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7A5B5E3B" w14:textId="13DD7A42" w:rsidR="006E3969" w:rsidRPr="002675A7" w:rsidRDefault="002675A7" w:rsidP="00A613D8">
      <w:pPr>
        <w:pStyle w:val="Name"/>
        <w:rPr>
          <w:b w:val="0"/>
          <w:noProof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drawing>
          <wp:anchor distT="0" distB="0" distL="114300" distR="114300" simplePos="0" relativeHeight="251658240" behindDoc="1" locked="0" layoutInCell="1" allowOverlap="1" wp14:anchorId="6D433B87" wp14:editId="63B2B3F6">
            <wp:simplePos x="0" y="0"/>
            <wp:positionH relativeFrom="page">
              <wp:posOffset>228600</wp:posOffset>
            </wp:positionH>
            <wp:positionV relativeFrom="paragraph">
              <wp:posOffset>415925</wp:posOffset>
            </wp:positionV>
            <wp:extent cx="1821815" cy="1552575"/>
            <wp:effectExtent l="0" t="0" r="6985" b="9525"/>
            <wp:wrapTight wrapText="bothSides">
              <wp:wrapPolygon edited="0">
                <wp:start x="0" y="0"/>
                <wp:lineTo x="0" y="21467"/>
                <wp:lineTo x="21457" y="21467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E2D" w:rsidRPr="00755B6C">
        <w:rPr>
          <w:noProof w:val="0"/>
          <w:color w:val="C00000"/>
        </w:rPr>
        <w:tab/>
      </w:r>
      <w:r w:rsidR="005141FA" w:rsidRPr="002675A7">
        <w:rPr>
          <w:b w:val="0"/>
          <w:noProof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MOHAMED</w:t>
      </w:r>
      <w:r w:rsidR="005141FA">
        <w:rPr>
          <w:b w:val="0"/>
          <w:noProof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41FA" w:rsidRPr="002675A7">
        <w:rPr>
          <w:b w:val="0"/>
          <w:noProof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ALSAROO</w:t>
      </w:r>
    </w:p>
    <w:p w14:paraId="1E3AFFD0" w14:textId="77777777" w:rsidR="00957AEF" w:rsidRPr="00755B6C" w:rsidRDefault="002E7E2D" w:rsidP="00087C8D">
      <w:r w:rsidRPr="00755B6C">
        <w:tab/>
      </w:r>
      <w:r w:rsidRPr="00755B6C">
        <w:tab/>
      </w:r>
    </w:p>
    <w:p w14:paraId="58748423" w14:textId="2834E6BA" w:rsidR="00957AEF" w:rsidRPr="002675A7" w:rsidRDefault="008B2039" w:rsidP="00622030">
      <w:pPr>
        <w:spacing w:line="276" w:lineRule="auto"/>
        <w:ind w:left="2880"/>
        <w:jc w:val="both"/>
        <w:rPr>
          <w:sz w:val="22"/>
          <w:szCs w:val="24"/>
        </w:rPr>
      </w:pPr>
      <w:r w:rsidRPr="002675A7">
        <w:rPr>
          <w:rStyle w:val="HighlightedwithgrayChar"/>
          <w:color w:val="000000" w:themeColor="text1"/>
          <w:sz w:val="22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Familiar with MS Word, Excel, PowerPoint and Internet applications; able to learn new programs. Skilled at utilizing CRM and data management tools to optimize sales, marketing</w:t>
      </w:r>
      <w:r w:rsidR="005141FA">
        <w:rPr>
          <w:rStyle w:val="HighlightedwithgrayChar"/>
          <w:color w:val="000000" w:themeColor="text1"/>
          <w:sz w:val="22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675A7">
        <w:rPr>
          <w:rStyle w:val="HighlightedwithgrayChar"/>
          <w:color w:val="000000" w:themeColor="text1"/>
          <w:sz w:val="22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customer loyalty. Skilled in research, analyzing data, writing, editing, planning,</w:t>
      </w:r>
      <w:r w:rsidR="002675A7" w:rsidRPr="002675A7">
        <w:rPr>
          <w:rStyle w:val="HighlightedwithgrayChar"/>
          <w:color w:val="000000" w:themeColor="text1"/>
          <w:sz w:val="22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communicating and coordinating.</w:t>
      </w:r>
    </w:p>
    <w:p w14:paraId="08FE07B0" w14:textId="3C771CD9" w:rsidR="00750AA5" w:rsidRPr="002675A7" w:rsidRDefault="005141FA" w:rsidP="001930E2">
      <w:pPr>
        <w:pStyle w:val="Heading1"/>
        <w:rPr>
          <w:noProof w:val="0"/>
          <w:color w:val="000000" w:themeColor="text1"/>
        </w:rPr>
      </w:pPr>
      <w:r>
        <w:rPr>
          <w:noProof w:val="0"/>
          <w:color w:val="000000" w:themeColor="text1"/>
        </w:rPr>
        <w:tab/>
        <w:t xml:space="preserve">  </w:t>
      </w:r>
      <w:r w:rsidR="00750AA5" w:rsidRPr="002675A7">
        <w:rPr>
          <w:noProof w:val="0"/>
          <w:color w:val="000000" w:themeColor="text1"/>
        </w:rPr>
        <w:t>EMPLOYMENT</w:t>
      </w:r>
    </w:p>
    <w:p w14:paraId="097F28BF" w14:textId="0CD2D423" w:rsidR="005141FA" w:rsidRPr="00755B6C" w:rsidRDefault="005141FA" w:rsidP="005141FA">
      <w:r>
        <w:rPr>
          <w:rStyle w:val="WhiteFont"/>
          <w:b/>
          <w:bCs/>
          <w:color w:val="000000" w:themeColor="text1"/>
        </w:rPr>
        <w:tab/>
        <w:t>2018</w:t>
      </w:r>
      <w:r w:rsidRPr="002675A7">
        <w:rPr>
          <w:rStyle w:val="WhiteFont"/>
          <w:b/>
          <w:bCs/>
          <w:color w:val="000000" w:themeColor="text1"/>
        </w:rPr>
        <w:t xml:space="preserve"> - Present</w:t>
      </w:r>
      <w:r w:rsidRPr="00755B6C">
        <w:tab/>
      </w:r>
      <w:r>
        <w:rPr>
          <w:rStyle w:val="ColorCapsExpanded"/>
        </w:rPr>
        <w:t>PLATFORM SPECIALEST</w:t>
      </w:r>
      <w:r w:rsidRPr="00755B6C">
        <w:t xml:space="preserve">– </w:t>
      </w:r>
      <w:r>
        <w:rPr>
          <w:b/>
          <w:bCs/>
        </w:rPr>
        <w:t>DIGISPHERE SOLUTIONS</w:t>
      </w:r>
    </w:p>
    <w:p w14:paraId="6E4AD730" w14:textId="5A4E3429" w:rsidR="005141FA" w:rsidRDefault="005141FA" w:rsidP="005141FA">
      <w:pPr>
        <w:pStyle w:val="ListParagraph"/>
      </w:pPr>
      <w:r>
        <w:t>Managing all content created on our platform (homiez.me</w:t>
      </w:r>
      <w:r w:rsidR="00514473">
        <w:t xml:space="preserve"> &amp; hardhats.me</w:t>
      </w:r>
      <w:r>
        <w:t>) and make sure that following the guidelines</w:t>
      </w:r>
      <w:r w:rsidR="0007408E">
        <w:t xml:space="preserve"> of the platform.</w:t>
      </w:r>
    </w:p>
    <w:p w14:paraId="69B428E3" w14:textId="5EC8708E" w:rsidR="0007408E" w:rsidRDefault="0007408E" w:rsidP="0007408E">
      <w:pPr>
        <w:pStyle w:val="ListParagraph"/>
      </w:pPr>
      <w:r w:rsidRPr="0007408E">
        <w:t>Collaborate with marketing and design teams to plan and develop site content, style</w:t>
      </w:r>
      <w:r>
        <w:t>,</w:t>
      </w:r>
      <w:r w:rsidRPr="0007408E">
        <w:t xml:space="preserve"> and layout</w:t>
      </w:r>
      <w:r>
        <w:t>.</w:t>
      </w:r>
    </w:p>
    <w:p w14:paraId="2C7D09F2" w14:textId="66E5F26C" w:rsidR="0007408E" w:rsidRDefault="0007408E" w:rsidP="0007408E">
      <w:pPr>
        <w:pStyle w:val="ListParagraph"/>
      </w:pPr>
      <w:r w:rsidRPr="0007408E">
        <w:t>Liaise with writers of content to ensure consistency of the brand</w:t>
      </w:r>
      <w:r>
        <w:t>.</w:t>
      </w:r>
    </w:p>
    <w:p w14:paraId="1E91F878" w14:textId="5EF40F38" w:rsidR="0007408E" w:rsidRDefault="0007408E" w:rsidP="0007408E">
      <w:pPr>
        <w:pStyle w:val="ListParagraph"/>
      </w:pPr>
      <w:r w:rsidRPr="0007408E">
        <w:t>Optimize the SEO content</w:t>
      </w:r>
      <w:r>
        <w:t>.</w:t>
      </w:r>
    </w:p>
    <w:p w14:paraId="53F8CCAE" w14:textId="7A2585C2" w:rsidR="0007408E" w:rsidRDefault="0007408E" w:rsidP="0007408E">
      <w:pPr>
        <w:pStyle w:val="ListParagraph"/>
      </w:pPr>
      <w:r>
        <w:t>A</w:t>
      </w:r>
      <w:r w:rsidRPr="0007408E">
        <w:t>nalyze website traffic and user engagement metrics us</w:t>
      </w:r>
      <w:r>
        <w:t>ing</w:t>
      </w:r>
      <w:r w:rsidRPr="0007408E">
        <w:t xml:space="preserve"> content management systems</w:t>
      </w:r>
      <w:r>
        <w:t>.</w:t>
      </w:r>
    </w:p>
    <w:p w14:paraId="078A5197" w14:textId="4A92DBEA" w:rsidR="0007408E" w:rsidRPr="0007408E" w:rsidRDefault="0007408E" w:rsidP="0007408E">
      <w:pPr>
        <w:pStyle w:val="ListParagraph"/>
      </w:pPr>
      <w:r w:rsidRPr="0007408E">
        <w:t>Collaborate with</w:t>
      </w:r>
      <w:r>
        <w:t xml:space="preserve"> the IT development team to make sure all found bugs been cleared.</w:t>
      </w:r>
    </w:p>
    <w:p w14:paraId="0D07BBA3" w14:textId="77777777" w:rsidR="005141FA" w:rsidRDefault="005141FA" w:rsidP="005141FA">
      <w:pPr>
        <w:rPr>
          <w:rStyle w:val="WhiteFont"/>
        </w:rPr>
      </w:pPr>
    </w:p>
    <w:p w14:paraId="18A25B7A" w14:textId="0E8F4F2A" w:rsidR="00755B6C" w:rsidRPr="005141FA" w:rsidRDefault="00755B6C" w:rsidP="005141FA">
      <w:pPr>
        <w:rPr>
          <w:color w:val="FFFFFF" w:themeColor="background1"/>
        </w:rPr>
      </w:pPr>
      <w:r w:rsidRPr="00755B6C">
        <w:rPr>
          <w:rStyle w:val="WhiteFont"/>
        </w:rPr>
        <w:tab/>
      </w:r>
      <w:r w:rsidRPr="002675A7">
        <w:rPr>
          <w:rStyle w:val="WhiteFont"/>
          <w:b/>
          <w:bCs/>
          <w:color w:val="000000" w:themeColor="text1"/>
        </w:rPr>
        <w:t xml:space="preserve">2016 - </w:t>
      </w:r>
      <w:r w:rsidR="005141FA">
        <w:rPr>
          <w:rStyle w:val="WhiteFont"/>
          <w:b/>
          <w:bCs/>
          <w:color w:val="000000" w:themeColor="text1"/>
        </w:rPr>
        <w:t>2018</w:t>
      </w:r>
      <w:r w:rsidRPr="00755B6C">
        <w:tab/>
      </w:r>
      <w:r w:rsidRPr="00755B6C">
        <w:rPr>
          <w:rStyle w:val="ColorCapsExpanded"/>
        </w:rPr>
        <w:t>Project c</w:t>
      </w:r>
      <w:r w:rsidR="005141FA">
        <w:rPr>
          <w:rStyle w:val="ColorCapsExpanded"/>
        </w:rPr>
        <w:t>O</w:t>
      </w:r>
      <w:r w:rsidRPr="00755B6C">
        <w:rPr>
          <w:rStyle w:val="ColorCapsExpanded"/>
        </w:rPr>
        <w:t>ordinator</w:t>
      </w:r>
      <w:r w:rsidRPr="00755B6C">
        <w:t xml:space="preserve">– </w:t>
      </w:r>
      <w:r w:rsidRPr="00755B6C">
        <w:rPr>
          <w:b/>
          <w:bCs/>
        </w:rPr>
        <w:t>GROOVY EVENTS</w:t>
      </w:r>
    </w:p>
    <w:p w14:paraId="279C0D32" w14:textId="47A19E2C" w:rsidR="00755B6C" w:rsidRPr="00755B6C" w:rsidRDefault="00755B6C" w:rsidP="009C1566">
      <w:pPr>
        <w:pStyle w:val="ListParagraph"/>
      </w:pPr>
      <w:r w:rsidRPr="00755B6C">
        <w:t>Managing the social media accounts for two major Events</w:t>
      </w:r>
      <w:r w:rsidR="009C1566">
        <w:t>: Dubai Schools &amp; Childcare show – Bahrain Family Expo</w:t>
      </w:r>
      <w:r>
        <w:t xml:space="preserve"> </w:t>
      </w:r>
      <w:r w:rsidR="005141FA">
        <w:t>o</w:t>
      </w:r>
      <w:r>
        <w:t xml:space="preserve">n </w:t>
      </w:r>
      <w:r w:rsidR="009C1566">
        <w:t>Facebook, Twitter and Instagram</w:t>
      </w:r>
      <w:r w:rsidR="009C1566" w:rsidRPr="00755B6C">
        <w:t xml:space="preserve"> (@Scsdubai &amp; @bahrainfamily</w:t>
      </w:r>
      <w:r w:rsidR="009C1566">
        <w:t>).</w:t>
      </w:r>
    </w:p>
    <w:p w14:paraId="28B301A5" w14:textId="438542BB" w:rsidR="00755B6C" w:rsidRDefault="00755B6C" w:rsidP="00755B6C">
      <w:pPr>
        <w:pStyle w:val="ListParagraph"/>
      </w:pPr>
      <w:r w:rsidRPr="00755B6C">
        <w:t>Keeping in close contact with key Project members and decision</w:t>
      </w:r>
      <w:r w:rsidR="005141FA">
        <w:t>-</w:t>
      </w:r>
      <w:r w:rsidRPr="00755B6C">
        <w:t>makers</w:t>
      </w:r>
      <w:r>
        <w:t>.</w:t>
      </w:r>
    </w:p>
    <w:p w14:paraId="7652DF8B" w14:textId="6A5DEA54" w:rsidR="00755B6C" w:rsidRDefault="00755B6C" w:rsidP="00755B6C">
      <w:pPr>
        <w:pStyle w:val="ListParagraph"/>
      </w:pPr>
      <w:r>
        <w:t>Preparing quotations, invoices</w:t>
      </w:r>
      <w:r w:rsidR="005141FA">
        <w:t>,</w:t>
      </w:r>
      <w:r>
        <w:t xml:space="preserve"> and receipts for all exhibitors.</w:t>
      </w:r>
    </w:p>
    <w:p w14:paraId="6456D812" w14:textId="77777777" w:rsidR="00755B6C" w:rsidRDefault="00755B6C" w:rsidP="00755B6C">
      <w:pPr>
        <w:pStyle w:val="ListParagraph"/>
      </w:pPr>
      <w:r>
        <w:t>Track and report project progress.</w:t>
      </w:r>
    </w:p>
    <w:p w14:paraId="72AC1F0D" w14:textId="77777777" w:rsidR="00755B6C" w:rsidRDefault="00755B6C" w:rsidP="00755B6C">
      <w:pPr>
        <w:pStyle w:val="ListParagraph"/>
      </w:pPr>
      <w:r>
        <w:t>Follow up with our vendors</w:t>
      </w:r>
      <w:r w:rsidR="009C1566">
        <w:t xml:space="preserve"> to keep them updated about Project requirements.</w:t>
      </w:r>
    </w:p>
    <w:p w14:paraId="503020DF" w14:textId="7CB60EB7" w:rsidR="009C1566" w:rsidRDefault="009C1566" w:rsidP="00755B6C">
      <w:pPr>
        <w:pStyle w:val="ListParagraph"/>
      </w:pPr>
      <w:r>
        <w:t xml:space="preserve">Updating </w:t>
      </w:r>
      <w:r w:rsidR="005141FA">
        <w:t xml:space="preserve">the </w:t>
      </w:r>
      <w:r>
        <w:t xml:space="preserve">project’s website </w:t>
      </w:r>
      <w:r w:rsidR="005141FA">
        <w:t>o</w:t>
      </w:r>
      <w:r>
        <w:t xml:space="preserve">n </w:t>
      </w:r>
      <w:r w:rsidR="005141FA">
        <w:t xml:space="preserve">a </w:t>
      </w:r>
      <w:r>
        <w:t>daily basis with the new exhibitors and new news about the project.</w:t>
      </w:r>
    </w:p>
    <w:p w14:paraId="55B4FDA0" w14:textId="77777777" w:rsidR="00B7183E" w:rsidRDefault="009C1566" w:rsidP="007705E6">
      <w:pPr>
        <w:pStyle w:val="ListParagraph"/>
      </w:pPr>
      <w:r>
        <w:t>Set the marketing plan for our projects.</w:t>
      </w:r>
    </w:p>
    <w:p w14:paraId="5D5F3C08" w14:textId="6B2DC394" w:rsidR="00755B6C" w:rsidRPr="00755B6C" w:rsidRDefault="00750AA5" w:rsidP="007705E6">
      <w:pPr>
        <w:pStyle w:val="ListParagraph"/>
      </w:pPr>
      <w:r w:rsidRPr="00755B6C">
        <w:tab/>
      </w:r>
    </w:p>
    <w:p w14:paraId="298EE9E8" w14:textId="77777777" w:rsidR="00750AA5" w:rsidRPr="00755B6C" w:rsidRDefault="00755B6C" w:rsidP="00A613D8">
      <w:r w:rsidRPr="00755B6C">
        <w:tab/>
      </w:r>
      <w:r w:rsidR="00750AA5" w:rsidRPr="002675A7">
        <w:rPr>
          <w:rStyle w:val="WhiteFont"/>
          <w:b/>
          <w:bCs/>
          <w:color w:val="000000" w:themeColor="text1"/>
        </w:rPr>
        <w:t>201</w:t>
      </w:r>
      <w:r w:rsidR="00A613D8" w:rsidRPr="002675A7">
        <w:rPr>
          <w:rStyle w:val="WhiteFont"/>
          <w:b/>
          <w:bCs/>
          <w:color w:val="000000" w:themeColor="text1"/>
        </w:rPr>
        <w:t>6</w:t>
      </w:r>
      <w:r w:rsidR="00750AA5" w:rsidRPr="002675A7">
        <w:rPr>
          <w:rStyle w:val="WhiteFont"/>
          <w:b/>
          <w:bCs/>
          <w:color w:val="000000" w:themeColor="text1"/>
        </w:rPr>
        <w:t xml:space="preserve"> - </w:t>
      </w:r>
      <w:r w:rsidRPr="002675A7">
        <w:rPr>
          <w:rStyle w:val="WhiteFont"/>
          <w:b/>
          <w:bCs/>
          <w:color w:val="000000" w:themeColor="text1"/>
        </w:rPr>
        <w:t>2016</w:t>
      </w:r>
      <w:r w:rsidR="00750AA5" w:rsidRPr="00755B6C">
        <w:tab/>
      </w:r>
      <w:r w:rsidR="00A613D8" w:rsidRPr="00755B6C">
        <w:rPr>
          <w:rStyle w:val="ColorCapsExpanded"/>
        </w:rPr>
        <w:t>Retail Administration Executive</w:t>
      </w:r>
      <w:r w:rsidR="00C70C21" w:rsidRPr="00755B6C">
        <w:t>–</w:t>
      </w:r>
      <w:r w:rsidR="00750AA5" w:rsidRPr="00755B6C">
        <w:t xml:space="preserve"> </w:t>
      </w:r>
      <w:r w:rsidR="00A613D8" w:rsidRPr="00755B6C">
        <w:rPr>
          <w:b/>
          <w:bCs/>
        </w:rPr>
        <w:t>BATELCO</w:t>
      </w:r>
    </w:p>
    <w:p w14:paraId="6AB02B71" w14:textId="77777777" w:rsidR="00A613D8" w:rsidRPr="00755B6C" w:rsidRDefault="00A613D8" w:rsidP="00A613D8">
      <w:pPr>
        <w:pStyle w:val="ListParagraph"/>
      </w:pPr>
      <w:r w:rsidRPr="00755B6C">
        <w:t>Identify, Analyze and audit all retail shops report required by Management.</w:t>
      </w:r>
    </w:p>
    <w:p w14:paraId="037F76CE" w14:textId="6414526E" w:rsidR="00A613D8" w:rsidRPr="00755B6C" w:rsidRDefault="00A613D8" w:rsidP="00A613D8">
      <w:pPr>
        <w:pStyle w:val="ListParagraph"/>
      </w:pPr>
      <w:r w:rsidRPr="00755B6C">
        <w:t xml:space="preserve">Enhance </w:t>
      </w:r>
      <w:r w:rsidR="005141FA">
        <w:t xml:space="preserve">the </w:t>
      </w:r>
      <w:r w:rsidRPr="00755B6C">
        <w:t xml:space="preserve">Retail system processed </w:t>
      </w:r>
      <w:r w:rsidR="005141FA">
        <w:t>by</w:t>
      </w:r>
      <w:r w:rsidRPr="00755B6C">
        <w:t xml:space="preserve"> identifying gaps and area</w:t>
      </w:r>
      <w:r w:rsidR="005141FA">
        <w:t>s</w:t>
      </w:r>
      <w:r w:rsidRPr="00755B6C">
        <w:t xml:space="preserve"> to be developed.</w:t>
      </w:r>
    </w:p>
    <w:p w14:paraId="4BFD6DC4" w14:textId="3005AF2B" w:rsidR="00750AA5" w:rsidRPr="00755B6C" w:rsidRDefault="00A613D8" w:rsidP="00AD246B">
      <w:pPr>
        <w:pStyle w:val="ListParagraph"/>
      </w:pPr>
      <w:r w:rsidRPr="00755B6C">
        <w:t xml:space="preserve">Audit, </w:t>
      </w:r>
      <w:r w:rsidR="005141FA">
        <w:t>m</w:t>
      </w:r>
      <w:r w:rsidRPr="00755B6C">
        <w:t>onitor and report the daily/ Weekly/ Monthly sales Achievement.</w:t>
      </w:r>
    </w:p>
    <w:p w14:paraId="5468C321" w14:textId="432EC618" w:rsidR="00A613D8" w:rsidRPr="00755B6C" w:rsidRDefault="00A613D8" w:rsidP="00A613D8">
      <w:pPr>
        <w:pStyle w:val="ListParagraph"/>
      </w:pPr>
      <w:r w:rsidRPr="00755B6C">
        <w:t xml:space="preserve">Audit, </w:t>
      </w:r>
      <w:r w:rsidR="005141FA">
        <w:t>m</w:t>
      </w:r>
      <w:r w:rsidRPr="00755B6C">
        <w:t>onitor and report the daily/ Weekly/ Monthly Management/ Staff performance and efficiency through EDW, CCTV, VMS, etc.</w:t>
      </w:r>
    </w:p>
    <w:p w14:paraId="5212BB67" w14:textId="77777777" w:rsidR="00A613D8" w:rsidRPr="00755B6C" w:rsidRDefault="00A613D8" w:rsidP="00A613D8">
      <w:pPr>
        <w:pStyle w:val="ListParagraph"/>
      </w:pPr>
      <w:r w:rsidRPr="00755B6C">
        <w:t>Analyze Reports for all promotions and KPI’s.</w:t>
      </w:r>
    </w:p>
    <w:p w14:paraId="33AC4645" w14:textId="7AAB20FF" w:rsidR="00A613D8" w:rsidRPr="00755B6C" w:rsidRDefault="00A613D8" w:rsidP="00A613D8">
      <w:pPr>
        <w:pStyle w:val="ListParagraph"/>
      </w:pPr>
      <w:r w:rsidRPr="00755B6C">
        <w:lastRenderedPageBreak/>
        <w:t>Evaluate and check any new promotion</w:t>
      </w:r>
      <w:r w:rsidR="005141FA">
        <w:t>s</w:t>
      </w:r>
      <w:r w:rsidRPr="00755B6C">
        <w:t xml:space="preserve"> or packages and make sure it’s as per the agreed process.</w:t>
      </w:r>
    </w:p>
    <w:p w14:paraId="73109576" w14:textId="77777777" w:rsidR="00A613D8" w:rsidRPr="00755B6C" w:rsidRDefault="00A613D8" w:rsidP="00A613D8">
      <w:pPr>
        <w:pStyle w:val="ListParagraph"/>
      </w:pPr>
      <w:r w:rsidRPr="00755B6C">
        <w:t>Investigate, follow up and decide on complex complaint/court cases.</w:t>
      </w:r>
    </w:p>
    <w:p w14:paraId="5E42CC3F" w14:textId="77777777" w:rsidR="00750AA5" w:rsidRPr="00755B6C" w:rsidRDefault="00750AA5" w:rsidP="00750AA5"/>
    <w:p w14:paraId="43A27ACE" w14:textId="77777777" w:rsidR="00750AA5" w:rsidRPr="00755B6C" w:rsidRDefault="00750AA5" w:rsidP="00A613D8">
      <w:pPr>
        <w:rPr>
          <w:b/>
          <w:bCs/>
        </w:rPr>
      </w:pPr>
      <w:r w:rsidRPr="00755B6C">
        <w:tab/>
      </w:r>
      <w:r w:rsidRPr="002675A7">
        <w:rPr>
          <w:rStyle w:val="WhiteFont"/>
          <w:b/>
          <w:bCs/>
          <w:color w:val="000000" w:themeColor="text1"/>
        </w:rPr>
        <w:t>200</w:t>
      </w:r>
      <w:r w:rsidR="00A613D8" w:rsidRPr="002675A7">
        <w:rPr>
          <w:rStyle w:val="WhiteFont"/>
          <w:b/>
          <w:bCs/>
          <w:color w:val="000000" w:themeColor="text1"/>
        </w:rPr>
        <w:t>7</w:t>
      </w:r>
      <w:r w:rsidR="00755B6C" w:rsidRPr="002675A7">
        <w:rPr>
          <w:rStyle w:val="WhiteFont"/>
          <w:b/>
          <w:bCs/>
          <w:color w:val="000000" w:themeColor="text1"/>
        </w:rPr>
        <w:t xml:space="preserve"> - 2016</w:t>
      </w:r>
      <w:r w:rsidRPr="00755B6C">
        <w:tab/>
      </w:r>
      <w:r w:rsidR="00A613D8" w:rsidRPr="00755B6C">
        <w:rPr>
          <w:rStyle w:val="ColorCapsExpanded"/>
        </w:rPr>
        <w:t>Sales Executive</w:t>
      </w:r>
      <w:r w:rsidR="00C70C21" w:rsidRPr="00755B6C">
        <w:t>–</w:t>
      </w:r>
      <w:r w:rsidRPr="00755B6C">
        <w:t xml:space="preserve"> </w:t>
      </w:r>
      <w:r w:rsidR="00A613D8" w:rsidRPr="00755B6C">
        <w:rPr>
          <w:b/>
          <w:bCs/>
        </w:rPr>
        <w:t>BATELCO</w:t>
      </w:r>
    </w:p>
    <w:p w14:paraId="4B4E1C95" w14:textId="121DCB14" w:rsidR="00A613D8" w:rsidRPr="00755B6C" w:rsidRDefault="00A613D8" w:rsidP="00A613D8">
      <w:pPr>
        <w:pStyle w:val="ListParagraph"/>
      </w:pPr>
      <w:r w:rsidRPr="00755B6C">
        <w:t xml:space="preserve">On daily basis, process customers’ service orders related to Fixed line, Mobile, Internet (ADSL, etc., and ensure that all customers’ requests have been provided in a timely and accurate manner by clearing suspended and rejected service orders quickly. </w:t>
      </w:r>
    </w:p>
    <w:p w14:paraId="0EAB619D" w14:textId="77777777" w:rsidR="00750AA5" w:rsidRPr="00755B6C" w:rsidRDefault="00A613D8" w:rsidP="00A613D8">
      <w:pPr>
        <w:pStyle w:val="ListParagraph"/>
      </w:pPr>
      <w:r w:rsidRPr="00755B6C">
        <w:t>Accept payment of all services provided &amp; ensure that it gets accounted for in the company records. Prepare and tally daily financial transactions made and safely deposit all revenue collections ready for Banking.</w:t>
      </w:r>
    </w:p>
    <w:p w14:paraId="5FCC8393" w14:textId="731EC596" w:rsidR="00A613D8" w:rsidRPr="00755B6C" w:rsidRDefault="00A613D8" w:rsidP="00A613D8">
      <w:pPr>
        <w:pStyle w:val="ListParagraph"/>
      </w:pPr>
      <w:r w:rsidRPr="00755B6C">
        <w:t xml:space="preserve">Deal with all customers’ accounts enquiries &amp; transactions such as partial payments, dispute amounts, ROS/TOS, installments, </w:t>
      </w:r>
      <w:r w:rsidR="005141FA">
        <w:t xml:space="preserve">the </w:t>
      </w:r>
      <w:r w:rsidRPr="00755B6C">
        <w:t xml:space="preserve">refund of </w:t>
      </w:r>
      <w:r w:rsidR="005141FA">
        <w:t xml:space="preserve">the </w:t>
      </w:r>
      <w:r w:rsidRPr="00755B6C">
        <w:t>deposit, refund or transfer, etc.</w:t>
      </w:r>
    </w:p>
    <w:p w14:paraId="159FB221" w14:textId="77777777" w:rsidR="00A613D8" w:rsidRPr="00755B6C" w:rsidRDefault="00A613D8" w:rsidP="00A613D8">
      <w:pPr>
        <w:pStyle w:val="ListParagraph"/>
      </w:pPr>
      <w:r w:rsidRPr="00755B6C">
        <w:t>Provide/promote all products &amp; services provided by the Company to meet the department sales targets. Be in a professional position to answer customers’ enquiries about products &amp; services.</w:t>
      </w:r>
    </w:p>
    <w:p w14:paraId="2A8159CE" w14:textId="77777777" w:rsidR="00A613D8" w:rsidRPr="00755B6C" w:rsidRDefault="00A613D8" w:rsidP="00A613D8">
      <w:pPr>
        <w:pStyle w:val="ListParagraph"/>
      </w:pPr>
      <w:r w:rsidRPr="00755B6C">
        <w:t>Liaise with other sections to ensure that customers’ requests and orders are processed in a timely and efficient manner to meet customers’ maximum satisfaction.</w:t>
      </w:r>
    </w:p>
    <w:p w14:paraId="3F5F080E" w14:textId="77777777" w:rsidR="00A613D8" w:rsidRPr="00755B6C" w:rsidRDefault="00A613D8" w:rsidP="00A613D8">
      <w:pPr>
        <w:pStyle w:val="ListParagraph"/>
      </w:pPr>
      <w:r w:rsidRPr="00755B6C">
        <w:t>Process all types of Company Phone cards, Prepaid Cards to both agents and individuals.</w:t>
      </w:r>
    </w:p>
    <w:p w14:paraId="3BC4E138" w14:textId="245AAA91" w:rsidR="00A613D8" w:rsidRPr="00755B6C" w:rsidRDefault="00A613D8" w:rsidP="00A613D8">
      <w:pPr>
        <w:pStyle w:val="ListParagraph"/>
      </w:pPr>
      <w:r w:rsidRPr="00755B6C">
        <w:t xml:space="preserve">Provide responsible Controllers with relevant information related to daily operational activity statistics. </w:t>
      </w:r>
    </w:p>
    <w:p w14:paraId="6E6FFB42" w14:textId="0EEAD587" w:rsidR="00750AA5" w:rsidRPr="00755B6C" w:rsidRDefault="00A613D8" w:rsidP="002308AF">
      <w:pPr>
        <w:pStyle w:val="ListParagraph"/>
      </w:pPr>
      <w:r w:rsidRPr="00755B6C">
        <w:t>Deal directly with, follow-up and resolve customer complaints, and direct customers’ feedback to Product Managers and different customer segments managers.</w:t>
      </w:r>
      <w:r w:rsidR="00750AA5" w:rsidRPr="00755B6C">
        <w:tab/>
      </w:r>
    </w:p>
    <w:p w14:paraId="5907102E" w14:textId="77777777" w:rsidR="0014215B" w:rsidRPr="002675A7" w:rsidRDefault="00750AA5" w:rsidP="001930E2">
      <w:pPr>
        <w:pStyle w:val="Heading1"/>
        <w:rPr>
          <w:noProof w:val="0"/>
          <w:color w:val="000000" w:themeColor="text1"/>
        </w:rPr>
      </w:pPr>
      <w:r w:rsidRPr="002675A7">
        <w:rPr>
          <w:noProof w:val="0"/>
          <w:color w:val="000000" w:themeColor="text1"/>
        </w:rPr>
        <w:t>EDUCATION</w:t>
      </w:r>
    </w:p>
    <w:p w14:paraId="7F04A2A1" w14:textId="77777777" w:rsidR="00750AA5" w:rsidRPr="00755B6C" w:rsidRDefault="00750AA5" w:rsidP="00750AA5"/>
    <w:p w14:paraId="6FDFE63C" w14:textId="557FB95E" w:rsidR="00750AA5" w:rsidRDefault="00750AA5" w:rsidP="00AE69E7">
      <w:pPr>
        <w:rPr>
          <w:b/>
          <w:bCs/>
        </w:rPr>
      </w:pPr>
      <w:r w:rsidRPr="00755B6C">
        <w:tab/>
      </w:r>
      <w:r w:rsidRPr="002675A7">
        <w:rPr>
          <w:rStyle w:val="WhiteFont"/>
          <w:b/>
          <w:bCs/>
          <w:color w:val="000000" w:themeColor="text1"/>
        </w:rPr>
        <w:t>200</w:t>
      </w:r>
      <w:r w:rsidR="00AE69E7" w:rsidRPr="002675A7">
        <w:rPr>
          <w:rStyle w:val="WhiteFont"/>
          <w:b/>
          <w:bCs/>
          <w:color w:val="000000" w:themeColor="text1"/>
        </w:rPr>
        <w:t>3</w:t>
      </w:r>
      <w:r w:rsidRPr="002675A7">
        <w:rPr>
          <w:rStyle w:val="WhiteFont"/>
          <w:b/>
          <w:bCs/>
          <w:color w:val="000000" w:themeColor="text1"/>
        </w:rPr>
        <w:t xml:space="preserve"> – 200</w:t>
      </w:r>
      <w:r w:rsidR="00AE69E7" w:rsidRPr="002675A7">
        <w:rPr>
          <w:rStyle w:val="WhiteFont"/>
          <w:b/>
          <w:bCs/>
          <w:color w:val="000000" w:themeColor="text1"/>
        </w:rPr>
        <w:t>6</w:t>
      </w:r>
      <w:r w:rsidRPr="00755B6C">
        <w:tab/>
      </w:r>
      <w:r w:rsidR="00A613D8" w:rsidRPr="00755B6C">
        <w:rPr>
          <w:rStyle w:val="ColorCapsExpanded"/>
        </w:rPr>
        <w:t>ASSOCIATE DIPLOMA -mARKETING</w:t>
      </w:r>
      <w:r w:rsidR="00C70C21" w:rsidRPr="00755B6C">
        <w:t>–</w:t>
      </w:r>
      <w:r w:rsidRPr="00755B6C">
        <w:t xml:space="preserve"> </w:t>
      </w:r>
      <w:r w:rsidRPr="00755B6C">
        <w:rPr>
          <w:b/>
          <w:bCs/>
        </w:rPr>
        <w:t>University</w:t>
      </w:r>
      <w:r w:rsidR="00A613D8" w:rsidRPr="00755B6C">
        <w:rPr>
          <w:b/>
          <w:bCs/>
        </w:rPr>
        <w:t xml:space="preserve"> of Bahrain</w:t>
      </w:r>
    </w:p>
    <w:p w14:paraId="1FF733AD" w14:textId="77777777" w:rsidR="00B7183E" w:rsidRDefault="00B7183E" w:rsidP="00AE69E7">
      <w:pPr>
        <w:rPr>
          <w:b/>
          <w:bCs/>
        </w:rPr>
      </w:pPr>
    </w:p>
    <w:p w14:paraId="65BB81DD" w14:textId="232F651B" w:rsidR="00B7183E" w:rsidRPr="002675A7" w:rsidRDefault="00B7183E" w:rsidP="00B7183E">
      <w:pPr>
        <w:pStyle w:val="Heading1"/>
        <w:rPr>
          <w:noProof w:val="0"/>
          <w:color w:val="000000" w:themeColor="text1"/>
        </w:rPr>
      </w:pPr>
      <w:r>
        <w:rPr>
          <w:noProof w:val="0"/>
          <w:color w:val="000000" w:themeColor="text1"/>
        </w:rPr>
        <w:t>Course</w:t>
      </w:r>
    </w:p>
    <w:p w14:paraId="6571D7C8" w14:textId="77777777" w:rsidR="00B7183E" w:rsidRPr="00755B6C" w:rsidRDefault="00B7183E" w:rsidP="00B7183E"/>
    <w:p w14:paraId="5B7009BE" w14:textId="1313E278" w:rsidR="00B7183E" w:rsidRDefault="00B7183E" w:rsidP="00B7183E">
      <w:pPr>
        <w:rPr>
          <w:b/>
          <w:bCs/>
        </w:rPr>
      </w:pPr>
      <w:r w:rsidRPr="00755B6C">
        <w:tab/>
      </w:r>
      <w:r>
        <w:rPr>
          <w:rStyle w:val="WhiteFont"/>
          <w:b/>
          <w:bCs/>
          <w:color w:val="000000" w:themeColor="text1"/>
        </w:rPr>
        <w:t>April 2014</w:t>
      </w:r>
      <w:r w:rsidRPr="00755B6C">
        <w:tab/>
      </w:r>
      <w:r w:rsidRPr="00B7183E">
        <w:rPr>
          <w:rStyle w:val="ColorCapsExpanded"/>
        </w:rPr>
        <w:t>ADVANCED SALES MANAGEMENT</w:t>
      </w:r>
      <w:r w:rsidRPr="00755B6C">
        <w:t xml:space="preserve">– </w:t>
      </w:r>
      <w:r w:rsidRPr="00B7183E">
        <w:rPr>
          <w:b/>
          <w:bCs/>
        </w:rPr>
        <w:t>HORIZON HRD</w:t>
      </w:r>
    </w:p>
    <w:p w14:paraId="4A57C131" w14:textId="218D13CE" w:rsidR="00B7183E" w:rsidRDefault="00B7183E" w:rsidP="00B7183E">
      <w:pPr>
        <w:rPr>
          <w:b/>
          <w:bCs/>
        </w:rPr>
      </w:pPr>
      <w:r>
        <w:rPr>
          <w:rStyle w:val="WhiteFont"/>
          <w:b/>
          <w:bCs/>
          <w:color w:val="000000" w:themeColor="text1"/>
        </w:rPr>
        <w:tab/>
        <w:t xml:space="preserve">  January 2010</w:t>
      </w:r>
      <w:r w:rsidRPr="00755B6C">
        <w:tab/>
      </w:r>
      <w:r w:rsidRPr="00B7183E">
        <w:rPr>
          <w:rStyle w:val="ColorCapsExpanded"/>
        </w:rPr>
        <w:t>CUSTOMER DELIGHT</w:t>
      </w:r>
      <w:r w:rsidRPr="00755B6C">
        <w:t xml:space="preserve">– </w:t>
      </w:r>
      <w:r w:rsidRPr="00B7183E">
        <w:rPr>
          <w:b/>
          <w:bCs/>
        </w:rPr>
        <w:t>HORIZON HRD</w:t>
      </w:r>
    </w:p>
    <w:p w14:paraId="725D8890" w14:textId="77777777" w:rsidR="00B7183E" w:rsidRDefault="00B7183E" w:rsidP="00B7183E">
      <w:pPr>
        <w:rPr>
          <w:b/>
          <w:bCs/>
        </w:rPr>
      </w:pPr>
      <w:r>
        <w:rPr>
          <w:rStyle w:val="WhiteFont"/>
          <w:b/>
          <w:bCs/>
          <w:color w:val="000000" w:themeColor="text1"/>
        </w:rPr>
        <w:tab/>
        <w:t>November 2009</w:t>
      </w:r>
      <w:r w:rsidRPr="00755B6C">
        <w:tab/>
      </w:r>
      <w:r w:rsidRPr="00B7183E">
        <w:rPr>
          <w:rStyle w:val="ColorCapsExpanded"/>
        </w:rPr>
        <w:t>SELLING TECHNIQUES</w:t>
      </w:r>
      <w:r w:rsidRPr="00755B6C">
        <w:t xml:space="preserve">– </w:t>
      </w:r>
      <w:r w:rsidRPr="00B7183E">
        <w:rPr>
          <w:b/>
          <w:bCs/>
        </w:rPr>
        <w:t>HORIZON HRD</w:t>
      </w:r>
    </w:p>
    <w:p w14:paraId="7B906D6D" w14:textId="2FA89B60" w:rsidR="002F2D34" w:rsidRDefault="00B7183E" w:rsidP="00B7183E">
      <w:pPr>
        <w:rPr>
          <w:b/>
          <w:bCs/>
        </w:rPr>
      </w:pPr>
      <w:r>
        <w:rPr>
          <w:rStyle w:val="WhiteFont"/>
          <w:b/>
          <w:bCs/>
          <w:color w:val="000000" w:themeColor="text1"/>
        </w:rPr>
        <w:tab/>
      </w:r>
    </w:p>
    <w:p w14:paraId="6EC2E282" w14:textId="43C1BFFC" w:rsidR="002F2D34" w:rsidRPr="002675A7" w:rsidRDefault="002F2D34" w:rsidP="002F2D34">
      <w:pPr>
        <w:pStyle w:val="Heading1"/>
        <w:rPr>
          <w:noProof w:val="0"/>
          <w:color w:val="000000" w:themeColor="text1"/>
        </w:rPr>
      </w:pPr>
      <w:r w:rsidRPr="002675A7">
        <w:rPr>
          <w:noProof w:val="0"/>
          <w:color w:val="000000" w:themeColor="text1"/>
        </w:rPr>
        <w:t>Ref</w:t>
      </w:r>
      <w:r w:rsidR="0007408E">
        <w:rPr>
          <w:noProof w:val="0"/>
          <w:color w:val="000000" w:themeColor="text1"/>
        </w:rPr>
        <w:t>ERENCES</w:t>
      </w:r>
    </w:p>
    <w:p w14:paraId="4578956E" w14:textId="77777777" w:rsidR="002F2D34" w:rsidRPr="00755B6C" w:rsidRDefault="002F2D34" w:rsidP="002F2D34"/>
    <w:p w14:paraId="3E096EB5" w14:textId="4EC21412" w:rsidR="002F2D34" w:rsidRPr="002675A7" w:rsidRDefault="002F2D34" w:rsidP="002F2D34">
      <w:pPr>
        <w:rPr>
          <w:rStyle w:val="ColorCapsExpanded"/>
          <w:color w:val="000000" w:themeColor="text1"/>
        </w:rPr>
      </w:pPr>
      <w:r w:rsidRPr="00755B6C">
        <w:tab/>
      </w:r>
      <w:r w:rsidRPr="00755B6C">
        <w:tab/>
      </w:r>
      <w:r w:rsidR="0007408E">
        <w:rPr>
          <w:rStyle w:val="ColorCapsExpanded"/>
        </w:rPr>
        <w:t xml:space="preserve">mr. </w:t>
      </w:r>
      <w:r>
        <w:rPr>
          <w:rStyle w:val="ColorCapsExpanded"/>
        </w:rPr>
        <w:t xml:space="preserve">Abdulqader madan- area manager- </w:t>
      </w:r>
      <w:r w:rsidRPr="002675A7">
        <w:rPr>
          <w:rStyle w:val="ColorCapsExpanded"/>
          <w:color w:val="000000" w:themeColor="text1"/>
        </w:rPr>
        <w:t>batelco</w:t>
      </w:r>
    </w:p>
    <w:p w14:paraId="263680A4" w14:textId="6D19D96B" w:rsidR="002F2D34" w:rsidRDefault="002F2D34" w:rsidP="00B7183E">
      <w:pPr>
        <w:rPr>
          <w:rStyle w:val="ColorCapsExpanded"/>
        </w:rPr>
      </w:pPr>
      <w:r>
        <w:rPr>
          <w:rStyle w:val="ColorCapsExpanded"/>
        </w:rPr>
        <w:tab/>
      </w:r>
      <w:r>
        <w:rPr>
          <w:rStyle w:val="ColorCapsExpanded"/>
        </w:rPr>
        <w:tab/>
      </w:r>
      <w:r w:rsidRPr="002675A7">
        <w:rPr>
          <w:rStyle w:val="ColorCapsExpanded"/>
          <w:color w:val="000000" w:themeColor="text1"/>
        </w:rPr>
        <w:t>39440770</w:t>
      </w:r>
    </w:p>
    <w:p w14:paraId="647EFE48" w14:textId="42D70335" w:rsidR="0007408E" w:rsidRDefault="002F2D34" w:rsidP="00B7183E">
      <w:pPr>
        <w:rPr>
          <w:rStyle w:val="ColorCapsExpanded"/>
        </w:rPr>
      </w:pPr>
      <w:r>
        <w:rPr>
          <w:rStyle w:val="ColorCapsExpanded"/>
        </w:rPr>
        <w:tab/>
      </w:r>
      <w:r>
        <w:rPr>
          <w:rStyle w:val="ColorCapsExpanded"/>
        </w:rPr>
        <w:tab/>
      </w:r>
    </w:p>
    <w:p w14:paraId="4DE69999" w14:textId="4E12073B" w:rsidR="0007408E" w:rsidRDefault="0007408E" w:rsidP="0007408E">
      <w:pPr>
        <w:rPr>
          <w:rStyle w:val="ColorCapsExpanded"/>
        </w:rPr>
      </w:pPr>
      <w:r>
        <w:rPr>
          <w:rStyle w:val="ColorCapsExpanded"/>
        </w:rPr>
        <w:tab/>
      </w:r>
      <w:r>
        <w:rPr>
          <w:rStyle w:val="ColorCapsExpanded"/>
        </w:rPr>
        <w:tab/>
      </w:r>
      <w:proofErr w:type="gramStart"/>
      <w:r>
        <w:rPr>
          <w:rStyle w:val="ColorCapsExpanded"/>
        </w:rPr>
        <w:t>mr.Habib</w:t>
      </w:r>
      <w:proofErr w:type="gramEnd"/>
      <w:r>
        <w:rPr>
          <w:rStyle w:val="ColorCapsExpanded"/>
        </w:rPr>
        <w:t xml:space="preserve"> Almarzooq- ceo &amp; founder- </w:t>
      </w:r>
      <w:r>
        <w:rPr>
          <w:rStyle w:val="ColorCapsExpanded"/>
          <w:color w:val="000000" w:themeColor="text1"/>
        </w:rPr>
        <w:t>groovy events</w:t>
      </w:r>
    </w:p>
    <w:p w14:paraId="20EA0C4D" w14:textId="6932EBE2" w:rsidR="0007408E" w:rsidRDefault="0007408E" w:rsidP="0007408E">
      <w:pPr>
        <w:rPr>
          <w:rStyle w:val="ColorCapsExpanded"/>
          <w:color w:val="000000" w:themeColor="text1"/>
        </w:rPr>
      </w:pPr>
      <w:r>
        <w:rPr>
          <w:rStyle w:val="ColorCapsExpanded"/>
        </w:rPr>
        <w:tab/>
      </w:r>
      <w:r>
        <w:rPr>
          <w:rStyle w:val="ColorCapsExpanded"/>
        </w:rPr>
        <w:tab/>
      </w:r>
      <w:r>
        <w:rPr>
          <w:rStyle w:val="ColorCapsExpanded"/>
          <w:color w:val="000000" w:themeColor="text1"/>
        </w:rPr>
        <w:t>38888996</w:t>
      </w:r>
    </w:p>
    <w:p w14:paraId="13062196" w14:textId="77777777" w:rsidR="002E7E2D" w:rsidRPr="00755B6C" w:rsidRDefault="002E7E2D" w:rsidP="002E7E2D"/>
    <w:sectPr w:rsidR="002E7E2D" w:rsidRPr="00755B6C" w:rsidSect="0007408E">
      <w:headerReference w:type="default" r:id="rId8"/>
      <w:footerReference w:type="default" r:id="rId9"/>
      <w:pgSz w:w="11906" w:h="16838" w:code="9"/>
      <w:pgMar w:top="432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CDC6E" w14:textId="77777777" w:rsidR="000F168E" w:rsidRDefault="000F168E" w:rsidP="00087C8D">
      <w:r>
        <w:separator/>
      </w:r>
    </w:p>
  </w:endnote>
  <w:endnote w:type="continuationSeparator" w:id="0">
    <w:p w14:paraId="0A1EC6C3" w14:textId="77777777" w:rsidR="000F168E" w:rsidRDefault="000F168E" w:rsidP="0008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76E39" w14:textId="77777777" w:rsidR="00597034" w:rsidRPr="00597034" w:rsidRDefault="00597034">
    <w:pPr>
      <w:pStyle w:val="Footer"/>
      <w:rPr>
        <w:rFonts w:ascii="Cambria" w:hAnsi="Cambria"/>
        <w:vanish/>
        <w:sz w:val="22"/>
      </w:rPr>
    </w:pPr>
    <w:r w:rsidRPr="00597034">
      <w:rPr>
        <w:rFonts w:ascii="Cambria" w:hAnsi="Cambria"/>
        <w:vanish/>
        <w:sz w:val="22"/>
      </w:rPr>
      <w:t>© This Free Resume Template is the copyright of Hloom.com. The unauthorized copying, sharing or distribution of copyrighted material is strictly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550E6" w14:textId="77777777" w:rsidR="000F168E" w:rsidRDefault="000F168E" w:rsidP="00087C8D">
      <w:r>
        <w:separator/>
      </w:r>
    </w:p>
  </w:footnote>
  <w:footnote w:type="continuationSeparator" w:id="0">
    <w:p w14:paraId="6F9DEF39" w14:textId="77777777" w:rsidR="000F168E" w:rsidRDefault="000F168E" w:rsidP="0008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9DF7E" w14:textId="77777777" w:rsidR="001930E2" w:rsidRDefault="00A613D8" w:rsidP="00A613D8">
    <w:pPr>
      <w:pStyle w:val="Header"/>
    </w:pPr>
    <w:r>
      <w:t>+973-39236220</w:t>
    </w:r>
    <w:r w:rsidR="001930E2" w:rsidRPr="001930E2">
      <w:t xml:space="preserve"> | </w:t>
    </w:r>
    <w:r>
      <w:t>mohd.alsaroo@live.com</w:t>
    </w:r>
    <w:r w:rsidR="001930E2" w:rsidRPr="001930E2">
      <w:t xml:space="preserve"> </w:t>
    </w:r>
    <w:r w:rsidR="000D00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1B2398" wp14:editId="3B315BA8">
              <wp:simplePos x="0" y="0"/>
              <wp:positionH relativeFrom="margin">
                <wp:posOffset>-457200</wp:posOffset>
              </wp:positionH>
              <wp:positionV relativeFrom="paragraph">
                <wp:posOffset>-457200</wp:posOffset>
              </wp:positionV>
              <wp:extent cx="2103120" cy="1005840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03120" cy="10058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F4587" id="Rectangle 11" o:spid="_x0000_s1026" style="position:absolute;margin-left:-36pt;margin-top:-36pt;width:165.6pt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" fillcolor="#a5644e [3205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32DF2"/>
    <w:multiLevelType w:val="hybridMultilevel"/>
    <w:tmpl w:val="F8C66BD2"/>
    <w:lvl w:ilvl="0" w:tplc="D1BC8EF6">
      <w:start w:val="1"/>
      <w:numFmt w:val="bullet"/>
      <w:lvlText w:val="+"/>
      <w:lvlJc w:val="left"/>
      <w:pPr>
        <w:ind w:left="1287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0AE7"/>
    <w:multiLevelType w:val="hybridMultilevel"/>
    <w:tmpl w:val="D58E2EF4"/>
    <w:lvl w:ilvl="0" w:tplc="BFBC4084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D7E0F"/>
    <w:multiLevelType w:val="hybridMultilevel"/>
    <w:tmpl w:val="19F0895E"/>
    <w:lvl w:ilvl="0" w:tplc="EDF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63E73"/>
    <w:multiLevelType w:val="hybridMultilevel"/>
    <w:tmpl w:val="4AA6513A"/>
    <w:lvl w:ilvl="0" w:tplc="9774B704">
      <w:start w:val="1"/>
      <w:numFmt w:val="bullet"/>
      <w:pStyle w:val="ListParagraph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wN7YwMjO0NDY1MjBT0lEKTi0uzszPAykwqgUAP7GD8SwAAAA="/>
  </w:docVars>
  <w:rsids>
    <w:rsidRoot w:val="008F1850"/>
    <w:rsid w:val="000037D9"/>
    <w:rsid w:val="00061887"/>
    <w:rsid w:val="0007408E"/>
    <w:rsid w:val="00074D61"/>
    <w:rsid w:val="00087C8D"/>
    <w:rsid w:val="00090A31"/>
    <w:rsid w:val="000D0000"/>
    <w:rsid w:val="000F168E"/>
    <w:rsid w:val="00135206"/>
    <w:rsid w:val="00137C1E"/>
    <w:rsid w:val="0014215B"/>
    <w:rsid w:val="00160E84"/>
    <w:rsid w:val="00172953"/>
    <w:rsid w:val="001801FF"/>
    <w:rsid w:val="001930E2"/>
    <w:rsid w:val="001B5DF8"/>
    <w:rsid w:val="001C175C"/>
    <w:rsid w:val="001E48E8"/>
    <w:rsid w:val="001F6DEF"/>
    <w:rsid w:val="002110A2"/>
    <w:rsid w:val="00213202"/>
    <w:rsid w:val="00226C5C"/>
    <w:rsid w:val="00235E40"/>
    <w:rsid w:val="0025517E"/>
    <w:rsid w:val="002675A7"/>
    <w:rsid w:val="002B4D1F"/>
    <w:rsid w:val="002E7E2D"/>
    <w:rsid w:val="002F2D34"/>
    <w:rsid w:val="002F72DE"/>
    <w:rsid w:val="003211C7"/>
    <w:rsid w:val="003438DD"/>
    <w:rsid w:val="003474A8"/>
    <w:rsid w:val="00350E5D"/>
    <w:rsid w:val="00373456"/>
    <w:rsid w:val="003936FB"/>
    <w:rsid w:val="003B2365"/>
    <w:rsid w:val="00412737"/>
    <w:rsid w:val="004205E9"/>
    <w:rsid w:val="00443EAD"/>
    <w:rsid w:val="00445C21"/>
    <w:rsid w:val="0045115C"/>
    <w:rsid w:val="004704CD"/>
    <w:rsid w:val="00476E7C"/>
    <w:rsid w:val="00496210"/>
    <w:rsid w:val="004A1C0C"/>
    <w:rsid w:val="004C3958"/>
    <w:rsid w:val="004E06EF"/>
    <w:rsid w:val="004F2672"/>
    <w:rsid w:val="005141FA"/>
    <w:rsid w:val="00514473"/>
    <w:rsid w:val="00540784"/>
    <w:rsid w:val="00544ADE"/>
    <w:rsid w:val="00545785"/>
    <w:rsid w:val="00554E46"/>
    <w:rsid w:val="00597034"/>
    <w:rsid w:val="005E6AD1"/>
    <w:rsid w:val="005E7698"/>
    <w:rsid w:val="005F64FB"/>
    <w:rsid w:val="00611D9C"/>
    <w:rsid w:val="00622030"/>
    <w:rsid w:val="00682A58"/>
    <w:rsid w:val="006A6A88"/>
    <w:rsid w:val="006C753F"/>
    <w:rsid w:val="006E3969"/>
    <w:rsid w:val="00701B69"/>
    <w:rsid w:val="007140F4"/>
    <w:rsid w:val="007373EF"/>
    <w:rsid w:val="00746778"/>
    <w:rsid w:val="00750AA5"/>
    <w:rsid w:val="00755B6C"/>
    <w:rsid w:val="0078202F"/>
    <w:rsid w:val="00796E2D"/>
    <w:rsid w:val="007E6AF1"/>
    <w:rsid w:val="00802E37"/>
    <w:rsid w:val="00837D0C"/>
    <w:rsid w:val="0088676B"/>
    <w:rsid w:val="008B2039"/>
    <w:rsid w:val="008C103D"/>
    <w:rsid w:val="008D5A5A"/>
    <w:rsid w:val="008E31F8"/>
    <w:rsid w:val="008F1850"/>
    <w:rsid w:val="00957AEF"/>
    <w:rsid w:val="0096377E"/>
    <w:rsid w:val="0097144D"/>
    <w:rsid w:val="00972AF2"/>
    <w:rsid w:val="00991742"/>
    <w:rsid w:val="009C1566"/>
    <w:rsid w:val="009E3CE1"/>
    <w:rsid w:val="009E77FE"/>
    <w:rsid w:val="00A5368B"/>
    <w:rsid w:val="00A613D8"/>
    <w:rsid w:val="00A8665E"/>
    <w:rsid w:val="00AD246B"/>
    <w:rsid w:val="00AD325E"/>
    <w:rsid w:val="00AE69E7"/>
    <w:rsid w:val="00B12048"/>
    <w:rsid w:val="00B17D50"/>
    <w:rsid w:val="00B60398"/>
    <w:rsid w:val="00B7183E"/>
    <w:rsid w:val="00B87D04"/>
    <w:rsid w:val="00BA401F"/>
    <w:rsid w:val="00BB6483"/>
    <w:rsid w:val="00BE61DD"/>
    <w:rsid w:val="00C06E5B"/>
    <w:rsid w:val="00C1746F"/>
    <w:rsid w:val="00C30793"/>
    <w:rsid w:val="00C41066"/>
    <w:rsid w:val="00C6602B"/>
    <w:rsid w:val="00C70C21"/>
    <w:rsid w:val="00CA4340"/>
    <w:rsid w:val="00CF26DD"/>
    <w:rsid w:val="00D1201D"/>
    <w:rsid w:val="00D16826"/>
    <w:rsid w:val="00D615DC"/>
    <w:rsid w:val="00DB094B"/>
    <w:rsid w:val="00DB2C17"/>
    <w:rsid w:val="00DE6E8E"/>
    <w:rsid w:val="00DF778C"/>
    <w:rsid w:val="00E142B9"/>
    <w:rsid w:val="00E24385"/>
    <w:rsid w:val="00E26212"/>
    <w:rsid w:val="00E853DB"/>
    <w:rsid w:val="00EB70F0"/>
    <w:rsid w:val="00EE0E80"/>
    <w:rsid w:val="00EE6F42"/>
    <w:rsid w:val="00F21936"/>
    <w:rsid w:val="00F30D65"/>
    <w:rsid w:val="00F42020"/>
    <w:rsid w:val="00F45B29"/>
    <w:rsid w:val="00F54643"/>
    <w:rsid w:val="00F57582"/>
    <w:rsid w:val="00F81E52"/>
    <w:rsid w:val="00FB1CF2"/>
    <w:rsid w:val="00FC309F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A9E67"/>
  <w15:docId w15:val="{43EC897E-1843-4108-BCC0-71DCEAF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A5"/>
    <w:pPr>
      <w:tabs>
        <w:tab w:val="right" w:pos="2160"/>
        <w:tab w:val="left" w:pos="2880"/>
      </w:tabs>
      <w:spacing w:after="0" w:line="320" w:lineRule="exact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0E2"/>
    <w:pPr>
      <w:pBdr>
        <w:bottom w:val="single" w:sz="4" w:space="10" w:color="523227" w:themeColor="accent2" w:themeShade="80"/>
      </w:pBdr>
      <w:outlineLvl w:val="0"/>
    </w:pPr>
    <w:rPr>
      <w:b/>
      <w:caps/>
      <w:noProof/>
      <w:color w:val="FFFFFF" w:themeColor="background1"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7B4A3A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E2"/>
    <w:rPr>
      <w:rFonts w:ascii="Century Gothic" w:hAnsi="Century Gothic"/>
      <w:b/>
      <w:caps/>
      <w:noProof/>
      <w:color w:val="FFFFFF" w:themeColor="background1"/>
      <w:spacing w:val="60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7B4A3A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AD1F1F" w:themeColor="hyperlink"/>
      <w:u w:val="single"/>
    </w:rPr>
  </w:style>
  <w:style w:type="paragraph" w:customStyle="1" w:styleId="Name">
    <w:name w:val="Name"/>
    <w:basedOn w:val="Normal"/>
    <w:qFormat/>
    <w:rsid w:val="001930E2"/>
    <w:pPr>
      <w:spacing w:line="240" w:lineRule="auto"/>
    </w:pPr>
    <w:rPr>
      <w:b/>
      <w:noProof/>
      <w:color w:val="4E3B30" w:themeColor="text2"/>
      <w:sz w:val="72"/>
      <w:szCs w:val="72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WhiteFont">
    <w:name w:val="White Font"/>
    <w:basedOn w:val="DefaultParagraphFont"/>
    <w:uiPriority w:val="1"/>
    <w:qFormat/>
    <w:rsid w:val="001930E2"/>
    <w:rPr>
      <w:color w:val="FFFFFF" w:themeColor="background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0E2"/>
    <w:pPr>
      <w:tabs>
        <w:tab w:val="center" w:pos="4680"/>
        <w:tab w:val="right" w:pos="9360"/>
      </w:tabs>
      <w:jc w:val="right"/>
    </w:pPr>
    <w:rPr>
      <w:color w:val="4E3B30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930E2"/>
    <w:rPr>
      <w:rFonts w:ascii="Century Gothic" w:hAnsi="Century Gothic"/>
      <w:color w:val="4E3B30" w:themeColor="text2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46B"/>
    <w:pPr>
      <w:numPr>
        <w:numId w:val="4"/>
      </w:numPr>
      <w:tabs>
        <w:tab w:val="right" w:pos="1440"/>
        <w:tab w:val="left" w:pos="2160"/>
      </w:tabs>
      <w:autoSpaceDE w:val="0"/>
      <w:autoSpaceDN w:val="0"/>
      <w:spacing w:line="288" w:lineRule="exact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character" w:customStyle="1" w:styleId="HighlightedwithgrayChar">
    <w:name w:val="Highlighted with gray Char"/>
    <w:basedOn w:val="DefaultParagraphFont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ColorCapsExpanded">
    <w:name w:val="Color Caps Expanded"/>
    <w:basedOn w:val="DefaultParagraphFont"/>
    <w:uiPriority w:val="1"/>
    <w:qFormat/>
    <w:rsid w:val="001930E2"/>
    <w:rPr>
      <w:b/>
      <w:caps/>
      <w:color w:val="523227" w:themeColor="accent2" w:themeShade="80"/>
      <w:spacing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alsaroo</dc:creator>
  <cp:lastModifiedBy>Mohamed Alsaroo</cp:lastModifiedBy>
  <cp:revision>13</cp:revision>
  <cp:lastPrinted>2019-12-29T06:49:00Z</cp:lastPrinted>
  <dcterms:created xsi:type="dcterms:W3CDTF">2017-03-27T12:39:00Z</dcterms:created>
  <dcterms:modified xsi:type="dcterms:W3CDTF">2020-08-12T05:47:00Z</dcterms:modified>
</cp:coreProperties>
</file>