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21F3F" w14:textId="2555D38F" w:rsidR="00814C74" w:rsidRPr="00A66625" w:rsidRDefault="00814C74" w:rsidP="00592554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  <w:r w:rsidRPr="00A66625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VENKATESH KUMAR THIRUPPATHI</w:t>
      </w:r>
    </w:p>
    <w:p w14:paraId="40B8B243" w14:textId="22C31439" w:rsidR="00814C74" w:rsidRPr="00A66625" w:rsidRDefault="00D07D68" w:rsidP="00F40BE6">
      <w:pPr>
        <w:pStyle w:val="Heading2"/>
        <w:spacing w:after="0" w:afterAutospacing="0"/>
        <w:jc w:val="center"/>
        <w:rPr>
          <w:color w:val="1F497D" w:themeColor="text2"/>
          <w:sz w:val="24"/>
          <w:szCs w:val="24"/>
        </w:rPr>
      </w:pPr>
      <w:r w:rsidRPr="00A66625">
        <w:rPr>
          <w:color w:val="1F497D" w:themeColor="text2"/>
          <w:sz w:val="24"/>
          <w:szCs w:val="24"/>
        </w:rPr>
        <w:t>GIS Technician</w:t>
      </w:r>
    </w:p>
    <w:p w14:paraId="30EB9764" w14:textId="77777777" w:rsidR="00D07D68" w:rsidRPr="00A66625" w:rsidRDefault="00D07D68" w:rsidP="00814C74">
      <w:pPr>
        <w:spacing w:after="0" w:line="36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9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7"/>
        <w:gridCol w:w="4898"/>
      </w:tblGrid>
      <w:tr w:rsidR="00814C74" w:rsidRPr="006E44B9" w14:paraId="61D82EEF" w14:textId="77777777" w:rsidTr="00F96BCE">
        <w:trPr>
          <w:trHeight w:val="710"/>
        </w:trPr>
        <w:tc>
          <w:tcPr>
            <w:tcW w:w="4777" w:type="dxa"/>
            <w:hideMark/>
          </w:tcPr>
          <w:p w14:paraId="12D692DD" w14:textId="77777777" w:rsidR="00BA2A48" w:rsidRPr="006E44B9" w:rsidRDefault="00BA2A48" w:rsidP="00BA2A48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6E44B9">
              <w:rPr>
                <w:rFonts w:ascii="Times New Roman" w:hAnsi="Times New Roman" w:cs="Times New Roman"/>
                <w:color w:val="000000"/>
              </w:rPr>
              <w:t xml:space="preserve">6/957/6, </w:t>
            </w:r>
            <w:proofErr w:type="spellStart"/>
            <w:r w:rsidRPr="006E44B9">
              <w:rPr>
                <w:rFonts w:ascii="Times New Roman" w:hAnsi="Times New Roman" w:cs="Times New Roman"/>
                <w:color w:val="000000"/>
              </w:rPr>
              <w:t>Karuppasami</w:t>
            </w:r>
            <w:proofErr w:type="spellEnd"/>
            <w:r w:rsidRPr="006E44B9">
              <w:rPr>
                <w:rFonts w:ascii="Times New Roman" w:hAnsi="Times New Roman" w:cs="Times New Roman"/>
                <w:color w:val="000000"/>
              </w:rPr>
              <w:t xml:space="preserve"> Nagar, </w:t>
            </w:r>
            <w:proofErr w:type="spellStart"/>
            <w:r w:rsidRPr="006E44B9">
              <w:rPr>
                <w:rFonts w:ascii="Times New Roman" w:hAnsi="Times New Roman" w:cs="Times New Roman"/>
                <w:color w:val="000000"/>
              </w:rPr>
              <w:t>Perali</w:t>
            </w:r>
            <w:proofErr w:type="spellEnd"/>
            <w:r w:rsidRPr="006E44B9">
              <w:rPr>
                <w:rFonts w:ascii="Times New Roman" w:hAnsi="Times New Roman" w:cs="Times New Roman"/>
                <w:color w:val="000000"/>
              </w:rPr>
              <w:t xml:space="preserve"> road,</w:t>
            </w:r>
          </w:p>
          <w:p w14:paraId="60BEB0AC" w14:textId="390F1648" w:rsidR="00814C74" w:rsidRPr="006E44B9" w:rsidRDefault="00BA2A48" w:rsidP="00BA2A48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6E44B9">
              <w:rPr>
                <w:rFonts w:ascii="Times New Roman" w:hAnsi="Times New Roman" w:cs="Times New Roman"/>
                <w:color w:val="000000"/>
              </w:rPr>
              <w:t xml:space="preserve">Virudhunagar - 626 001, </w:t>
            </w:r>
            <w:proofErr w:type="spellStart"/>
            <w:r w:rsidRPr="006E44B9">
              <w:rPr>
                <w:rFonts w:ascii="Times New Roman" w:hAnsi="Times New Roman" w:cs="Times New Roman"/>
                <w:color w:val="000000"/>
              </w:rPr>
              <w:t>Tamilnadu</w:t>
            </w:r>
            <w:proofErr w:type="spellEnd"/>
            <w:r w:rsidRPr="006E44B9">
              <w:rPr>
                <w:rFonts w:ascii="Times New Roman" w:hAnsi="Times New Roman" w:cs="Times New Roman"/>
                <w:color w:val="000000"/>
              </w:rPr>
              <w:t>, India</w:t>
            </w:r>
          </w:p>
        </w:tc>
        <w:tc>
          <w:tcPr>
            <w:tcW w:w="4898" w:type="dxa"/>
            <w:hideMark/>
          </w:tcPr>
          <w:p w14:paraId="413075D5" w14:textId="395A5635" w:rsidR="00814C74" w:rsidRPr="006E44B9" w:rsidRDefault="00814C7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44B9">
              <w:rPr>
                <w:rFonts w:ascii="Times New Roman" w:hAnsi="Times New Roman" w:cs="Times New Roman"/>
                <w:color w:val="000000"/>
              </w:rPr>
              <w:t xml:space="preserve">                       </w:t>
            </w:r>
            <w:r w:rsidR="006E44B9"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r w:rsidR="00F86872" w:rsidRPr="006E44B9">
              <w:rPr>
                <w:rFonts w:ascii="Times New Roman" w:hAnsi="Times New Roman" w:cs="Times New Roman"/>
                <w:color w:val="000000"/>
              </w:rPr>
              <w:t>Mobile: +</w:t>
            </w:r>
            <w:r w:rsidRPr="006E44B9">
              <w:rPr>
                <w:rFonts w:ascii="Times New Roman" w:hAnsi="Times New Roman" w:cs="Times New Roman"/>
                <w:color w:val="000000"/>
              </w:rPr>
              <w:t>91 9442218734 (India)</w:t>
            </w:r>
          </w:p>
          <w:p w14:paraId="7B25526E" w14:textId="6EE2543F" w:rsidR="00814C74" w:rsidRPr="006E44B9" w:rsidRDefault="006E44B9">
            <w:pPr>
              <w:spacing w:line="360" w:lineRule="auto"/>
              <w:jc w:val="right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14C74" w:rsidRPr="006E44B9">
              <w:rPr>
                <w:rFonts w:ascii="Times New Roman" w:hAnsi="Times New Roman" w:cs="Times New Roman"/>
                <w:color w:val="000000"/>
              </w:rPr>
              <w:t xml:space="preserve">Email &amp; Skype: </w:t>
            </w:r>
            <w:hyperlink r:id="rId6" w:history="1">
              <w:r w:rsidR="00814C74" w:rsidRPr="006E44B9">
                <w:rPr>
                  <w:rStyle w:val="Hyperlink"/>
                  <w:rFonts w:ascii="Times New Roman" w:hAnsi="Times New Roman" w:cs="Times New Roman"/>
                </w:rPr>
                <w:t>Lntvenkateshkumar@gmail.com</w:t>
              </w:r>
            </w:hyperlink>
          </w:p>
        </w:tc>
      </w:tr>
      <w:tr w:rsidR="001F3939" w:rsidRPr="006E44B9" w14:paraId="0C0F9E49" w14:textId="77777777" w:rsidTr="00F96BCE">
        <w:trPr>
          <w:trHeight w:val="305"/>
        </w:trPr>
        <w:tc>
          <w:tcPr>
            <w:tcW w:w="4777" w:type="dxa"/>
          </w:tcPr>
          <w:p w14:paraId="724034A9" w14:textId="77777777" w:rsidR="001F3939" w:rsidRPr="006E44B9" w:rsidRDefault="001F3939" w:rsidP="00BA2A48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98" w:type="dxa"/>
          </w:tcPr>
          <w:p w14:paraId="243122C5" w14:textId="65889D64" w:rsidR="006E44B9" w:rsidRPr="006E44B9" w:rsidRDefault="008F7E65" w:rsidP="001F3939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="006E44B9">
              <w:rPr>
                <w:rFonts w:ascii="Times New Roman" w:hAnsi="Times New Roman" w:cs="Times New Roman"/>
                <w:color w:val="000000"/>
              </w:rPr>
              <w:t>Linkedin</w:t>
            </w:r>
            <w:proofErr w:type="spellEnd"/>
            <w:r w:rsidR="006E44B9">
              <w:rPr>
                <w:rFonts w:ascii="Times New Roman" w:hAnsi="Times New Roman" w:cs="Times New Roman"/>
                <w:color w:val="000000"/>
              </w:rPr>
              <w:t xml:space="preserve">: </w:t>
            </w:r>
            <w:hyperlink r:id="rId7" w:history="1">
              <w:r w:rsidR="006E44B9" w:rsidRPr="00532274">
                <w:rPr>
                  <w:rStyle w:val="Hyperlink"/>
                  <w:rFonts w:ascii="Times New Roman" w:hAnsi="Times New Roman" w:cs="Times New Roman"/>
                </w:rPr>
                <w:t>www.linkedin.com/in/lntvenkateshkumar</w:t>
              </w:r>
            </w:hyperlink>
          </w:p>
        </w:tc>
      </w:tr>
    </w:tbl>
    <w:p w14:paraId="76854B9D" w14:textId="77777777" w:rsidR="00814C74" w:rsidRPr="00A66625" w:rsidRDefault="00814C74" w:rsidP="00BB72EC">
      <w:pPr>
        <w:pStyle w:val="Heading3"/>
        <w:spacing w:before="0" w:after="24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A66625">
        <w:rPr>
          <w:rFonts w:ascii="Times New Roman" w:eastAsia="Times New Roman" w:hAnsi="Times New Roman" w:cs="Times New Roman"/>
          <w:b/>
          <w:bCs/>
          <w:sz w:val="22"/>
          <w:szCs w:val="22"/>
        </w:rPr>
        <w:t>Professional Summary</w:t>
      </w:r>
    </w:p>
    <w:p w14:paraId="72B2B573" w14:textId="30BFF002" w:rsidR="00814C74" w:rsidRDefault="00814C74" w:rsidP="00285D7B">
      <w:pPr>
        <w:spacing w:after="0"/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 xml:space="preserve">Dedicated and hardworking GIS </w:t>
      </w:r>
      <w:r w:rsidR="00833D53" w:rsidRPr="00A66625">
        <w:rPr>
          <w:rFonts w:ascii="Times New Roman" w:hAnsi="Times New Roman" w:cs="Times New Roman"/>
        </w:rPr>
        <w:t>Technician</w:t>
      </w:r>
      <w:r w:rsidRPr="00A66625">
        <w:rPr>
          <w:rFonts w:ascii="Times New Roman" w:hAnsi="Times New Roman" w:cs="Times New Roman"/>
        </w:rPr>
        <w:t xml:space="preserve"> with </w:t>
      </w:r>
      <w:r w:rsidR="007226FD" w:rsidRPr="00A66625">
        <w:rPr>
          <w:rFonts w:ascii="Times New Roman" w:hAnsi="Times New Roman" w:cs="Times New Roman"/>
        </w:rPr>
        <w:t>9</w:t>
      </w:r>
      <w:r w:rsidRPr="00A66625">
        <w:rPr>
          <w:rFonts w:ascii="Times New Roman" w:hAnsi="Times New Roman" w:cs="Times New Roman"/>
        </w:rPr>
        <w:t xml:space="preserve"> years of experience </w:t>
      </w:r>
      <w:r w:rsidR="00972B3C" w:rsidRPr="00A66625">
        <w:rPr>
          <w:rFonts w:ascii="Times New Roman" w:hAnsi="Times New Roman" w:cs="Times New Roman"/>
        </w:rPr>
        <w:t xml:space="preserve">in </w:t>
      </w:r>
      <w:r w:rsidRPr="00A66625">
        <w:rPr>
          <w:rFonts w:ascii="Times New Roman" w:hAnsi="Times New Roman" w:cs="Times New Roman"/>
        </w:rPr>
        <w:t>ESRI`s ArcGIS software and Arc FM 10.2., Well experience knowledge for Design, Data editing, Locate and trace the network elements of Electricity, Water and Telecom Networks.</w:t>
      </w:r>
    </w:p>
    <w:p w14:paraId="4E675C2F" w14:textId="77777777" w:rsidR="00285D7B" w:rsidRPr="00A66625" w:rsidRDefault="00285D7B" w:rsidP="00285D7B">
      <w:pPr>
        <w:spacing w:after="0"/>
        <w:rPr>
          <w:rFonts w:ascii="Times New Roman" w:eastAsia="Times New Roman" w:hAnsi="Times New Roman" w:cs="Times New Roman"/>
          <w:b/>
          <w:bCs/>
          <w:color w:val="006699"/>
        </w:rPr>
      </w:pPr>
    </w:p>
    <w:p w14:paraId="4CE800E0" w14:textId="77777777" w:rsidR="00814C74" w:rsidRPr="00A66625" w:rsidRDefault="00814C74" w:rsidP="00D66D16">
      <w:pPr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>Result oriented, self-driven, highly motivated, smart, and very much enthusiastic to learn new technologies, methodologies, strategies, and processes.</w:t>
      </w:r>
    </w:p>
    <w:p w14:paraId="7B767434" w14:textId="77777777" w:rsidR="00814C74" w:rsidRPr="00A66625" w:rsidRDefault="00814C74" w:rsidP="00D66D16">
      <w:pPr>
        <w:pStyle w:val="Heading3"/>
        <w:spacing w:after="24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A66625">
        <w:rPr>
          <w:rFonts w:ascii="Times New Roman" w:eastAsia="Times New Roman" w:hAnsi="Times New Roman" w:cs="Times New Roman"/>
          <w:b/>
          <w:bCs/>
          <w:sz w:val="22"/>
          <w:szCs w:val="22"/>
        </w:rPr>
        <w:t>Skills</w:t>
      </w:r>
    </w:p>
    <w:p w14:paraId="0A54DF23" w14:textId="77777777" w:rsidR="00814C74" w:rsidRPr="00A66625" w:rsidRDefault="00814C74" w:rsidP="009A2145">
      <w:pPr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>Skilled ArcGIS, ArcGIS Pro, Arc FM, Arc Catalog, Q</w:t>
      </w:r>
      <w:r w:rsidR="00A25270" w:rsidRPr="00A66625">
        <w:rPr>
          <w:rFonts w:ascii="Times New Roman" w:hAnsi="Times New Roman" w:cs="Times New Roman"/>
        </w:rPr>
        <w:t>-</w:t>
      </w:r>
      <w:r w:rsidRPr="00A66625">
        <w:rPr>
          <w:rFonts w:ascii="Times New Roman" w:hAnsi="Times New Roman" w:cs="Times New Roman"/>
        </w:rPr>
        <w:t>GIS, AutoCAD Map, MapInfo, Global Mapper, Google Earth, Microsoft Office/ Visio.</w:t>
      </w:r>
    </w:p>
    <w:p w14:paraId="7500F915" w14:textId="77777777" w:rsidR="00814C74" w:rsidRPr="00A66625" w:rsidRDefault="00814C74" w:rsidP="009A214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 xml:space="preserve">Strong data management skills including creating, </w:t>
      </w:r>
      <w:proofErr w:type="gramStart"/>
      <w:r w:rsidRPr="00A66625">
        <w:rPr>
          <w:rFonts w:ascii="Times New Roman" w:hAnsi="Times New Roman" w:cs="Times New Roman"/>
        </w:rPr>
        <w:t>editing</w:t>
      </w:r>
      <w:proofErr w:type="gramEnd"/>
      <w:r w:rsidRPr="00A66625">
        <w:rPr>
          <w:rFonts w:ascii="Times New Roman" w:hAnsi="Times New Roman" w:cs="Times New Roman"/>
        </w:rPr>
        <w:t xml:space="preserve"> and converting GIS data.</w:t>
      </w:r>
    </w:p>
    <w:p w14:paraId="4160A3BF" w14:textId="77777777" w:rsidR="00814C74" w:rsidRPr="00A66625" w:rsidRDefault="00814C74" w:rsidP="009A214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>Data collation, analysis and forecasting, Data editing, Data Maintenance and Management.</w:t>
      </w:r>
    </w:p>
    <w:p w14:paraId="3376BFD0" w14:textId="77777777" w:rsidR="00814C74" w:rsidRPr="00A66625" w:rsidRDefault="00814C74" w:rsidP="009A214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 xml:space="preserve">Data Conversion / Migration, </w:t>
      </w:r>
    </w:p>
    <w:p w14:paraId="6DA957D7" w14:textId="77777777" w:rsidR="00814C74" w:rsidRPr="00A66625" w:rsidRDefault="00814C74" w:rsidP="009A214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>Preparation of as-built drawings.</w:t>
      </w:r>
    </w:p>
    <w:p w14:paraId="149BC5AC" w14:textId="77777777" w:rsidR="00814C74" w:rsidRPr="00A66625" w:rsidRDefault="00814C74" w:rsidP="009A214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 xml:space="preserve">Compiles geographic data from a variety of sources including, field observation, </w:t>
      </w:r>
      <w:r w:rsidR="005157C5" w:rsidRPr="00A66625">
        <w:rPr>
          <w:rFonts w:ascii="Times New Roman" w:hAnsi="Times New Roman" w:cs="Times New Roman"/>
        </w:rPr>
        <w:t>satellite image analysis &amp; image processing</w:t>
      </w:r>
      <w:r w:rsidRPr="00A66625">
        <w:rPr>
          <w:rFonts w:ascii="Times New Roman" w:hAnsi="Times New Roman" w:cs="Times New Roman"/>
        </w:rPr>
        <w:t>, aerial photographs, and existing maps.</w:t>
      </w:r>
    </w:p>
    <w:p w14:paraId="36FB26FC" w14:textId="77777777" w:rsidR="00814C74" w:rsidRPr="00A66625" w:rsidRDefault="00814C74" w:rsidP="009A214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 xml:space="preserve">Scans rectify and digitize data; determines methods to analyze spatial relationships, </w:t>
      </w:r>
    </w:p>
    <w:p w14:paraId="5C1360AB" w14:textId="77777777" w:rsidR="00814C74" w:rsidRPr="00A66625" w:rsidRDefault="00814C74" w:rsidP="009A214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>Including adjacency containment and proximity; builds topology, enters data attributes,</w:t>
      </w:r>
    </w:p>
    <w:p w14:paraId="6E707921" w14:textId="77777777" w:rsidR="00814C74" w:rsidRPr="00A66625" w:rsidRDefault="00814C74" w:rsidP="009A214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>Checks for errors and verifies accuracy; makes required corrections and edits/refine GIS data as necessary.</w:t>
      </w:r>
    </w:p>
    <w:p w14:paraId="6BE3CE3D" w14:textId="77777777" w:rsidR="00814C74" w:rsidRPr="00A66625" w:rsidRDefault="00814C74" w:rsidP="009A214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>Updates and builds GIS data; catalogs and maintains data entry and map update procedures; enters data into a database using application of coordinate geometry, keyboard entry of tabular data, manual digitizing of maps, scanning, and conversion of digital data source, including automatic conversion of vectors.</w:t>
      </w:r>
    </w:p>
    <w:p w14:paraId="1D6BDFB1" w14:textId="77777777" w:rsidR="00814C74" w:rsidRPr="00A66625" w:rsidRDefault="00814C74" w:rsidP="009A214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 xml:space="preserve">Read, </w:t>
      </w:r>
      <w:proofErr w:type="gramStart"/>
      <w:r w:rsidRPr="00A66625">
        <w:rPr>
          <w:rFonts w:ascii="Times New Roman" w:hAnsi="Times New Roman" w:cs="Times New Roman"/>
        </w:rPr>
        <w:t>understand</w:t>
      </w:r>
      <w:proofErr w:type="gramEnd"/>
      <w:r w:rsidRPr="00A66625">
        <w:rPr>
          <w:rFonts w:ascii="Times New Roman" w:hAnsi="Times New Roman" w:cs="Times New Roman"/>
        </w:rPr>
        <w:t xml:space="preserve"> and develop, manipulate and analyze geographic information in a variety of data formats and projections, including raster and vector data, perform accurate data entry and mathematical calculations.</w:t>
      </w:r>
    </w:p>
    <w:p w14:paraId="4E714192" w14:textId="77777777" w:rsidR="00814C74" w:rsidRPr="00A66625" w:rsidRDefault="00814C74" w:rsidP="009A214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>Capable of doing different levels of data quality control (Spatial, attribute, and topology) based on the database model.</w:t>
      </w:r>
    </w:p>
    <w:p w14:paraId="69ED67B0" w14:textId="535EC1B9" w:rsidR="00814C74" w:rsidRDefault="00814C74" w:rsidP="009A214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>Excellent skills in using Microsoft Excel, Word, Access / Power Point and Visio.</w:t>
      </w:r>
    </w:p>
    <w:p w14:paraId="753AC95E" w14:textId="588BBD91" w:rsidR="00275F43" w:rsidRDefault="00275F43" w:rsidP="00275F43">
      <w:pPr>
        <w:rPr>
          <w:rFonts w:ascii="Times New Roman" w:hAnsi="Times New Roman" w:cs="Times New Roman"/>
        </w:rPr>
      </w:pPr>
    </w:p>
    <w:p w14:paraId="03F44D8E" w14:textId="77777777" w:rsidR="00275F43" w:rsidRPr="00275F43" w:rsidRDefault="00275F43" w:rsidP="00275F43">
      <w:pPr>
        <w:rPr>
          <w:rFonts w:ascii="Times New Roman" w:hAnsi="Times New Roman" w:cs="Times New Roman"/>
        </w:rPr>
      </w:pPr>
    </w:p>
    <w:p w14:paraId="5402552F" w14:textId="6CD88C64" w:rsidR="00B96A0A" w:rsidRPr="00A66625" w:rsidRDefault="00761863" w:rsidP="00D66D16">
      <w:pPr>
        <w:pStyle w:val="Heading3"/>
        <w:spacing w:after="24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761863">
        <w:rPr>
          <w:rFonts w:ascii="Times New Roman" w:eastAsia="Times New Roman" w:hAnsi="Times New Roman" w:cs="Times New Roman"/>
          <w:b/>
          <w:bCs/>
          <w:sz w:val="22"/>
          <w:szCs w:val="22"/>
        </w:rPr>
        <w:lastRenderedPageBreak/>
        <w:t>Certifications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827"/>
        <w:gridCol w:w="3961"/>
        <w:gridCol w:w="2394"/>
        <w:gridCol w:w="2394"/>
      </w:tblGrid>
      <w:tr w:rsidR="00B96A0A" w:rsidRPr="00A66625" w14:paraId="5656FB79" w14:textId="77777777" w:rsidTr="004051DA">
        <w:trPr>
          <w:trHeight w:val="377"/>
          <w:jc w:val="center"/>
        </w:trPr>
        <w:tc>
          <w:tcPr>
            <w:tcW w:w="432" w:type="pct"/>
            <w:vAlign w:val="center"/>
          </w:tcPr>
          <w:p w14:paraId="32F17E18" w14:textId="61AB24C2" w:rsidR="00B96A0A" w:rsidRPr="00A66625" w:rsidRDefault="004051DA" w:rsidP="00B96A0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6625">
              <w:rPr>
                <w:rFonts w:ascii="Times New Roman" w:eastAsia="Times New Roman" w:hAnsi="Times New Roman" w:cs="Times New Roman"/>
                <w:b/>
                <w:bCs/>
              </w:rPr>
              <w:t>Sl. No</w:t>
            </w:r>
          </w:p>
        </w:tc>
        <w:tc>
          <w:tcPr>
            <w:tcW w:w="2068" w:type="pct"/>
            <w:vAlign w:val="center"/>
          </w:tcPr>
          <w:p w14:paraId="15F86643" w14:textId="015EF534" w:rsidR="00B96A0A" w:rsidRPr="00A66625" w:rsidRDefault="00B96A0A" w:rsidP="00B96A0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6625">
              <w:rPr>
                <w:rFonts w:ascii="Times New Roman" w:eastAsia="Times New Roman" w:hAnsi="Times New Roman" w:cs="Times New Roman"/>
                <w:b/>
                <w:bCs/>
              </w:rPr>
              <w:t>Course</w:t>
            </w:r>
          </w:p>
        </w:tc>
        <w:tc>
          <w:tcPr>
            <w:tcW w:w="1250" w:type="pct"/>
            <w:vAlign w:val="center"/>
          </w:tcPr>
          <w:p w14:paraId="7577D674" w14:textId="1B67E469" w:rsidR="00B96A0A" w:rsidRPr="00A66625" w:rsidRDefault="00B96A0A" w:rsidP="00B96A0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6625">
              <w:rPr>
                <w:rFonts w:ascii="Times New Roman" w:hAnsi="Times New Roman" w:cs="Times New Roman"/>
                <w:b/>
                <w:bCs/>
              </w:rPr>
              <w:t>Institute</w:t>
            </w:r>
          </w:p>
        </w:tc>
        <w:tc>
          <w:tcPr>
            <w:tcW w:w="1250" w:type="pct"/>
            <w:vAlign w:val="center"/>
          </w:tcPr>
          <w:p w14:paraId="116B103D" w14:textId="6827DE02" w:rsidR="00B96A0A" w:rsidRPr="00A66625" w:rsidRDefault="00B96A0A" w:rsidP="00B96A0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6625">
              <w:rPr>
                <w:rFonts w:ascii="Times New Roman" w:eastAsia="Times New Roman" w:hAnsi="Times New Roman" w:cs="Times New Roman"/>
                <w:b/>
                <w:bCs/>
              </w:rPr>
              <w:t>Completed</w:t>
            </w:r>
          </w:p>
        </w:tc>
      </w:tr>
      <w:tr w:rsidR="00B96A0A" w:rsidRPr="00A66625" w14:paraId="40048A99" w14:textId="77777777" w:rsidTr="004051DA">
        <w:trPr>
          <w:trHeight w:val="377"/>
          <w:jc w:val="center"/>
        </w:trPr>
        <w:tc>
          <w:tcPr>
            <w:tcW w:w="432" w:type="pct"/>
            <w:vAlign w:val="center"/>
          </w:tcPr>
          <w:p w14:paraId="2AEEF70A" w14:textId="4778C83B" w:rsidR="00B96A0A" w:rsidRPr="00A66625" w:rsidRDefault="00B96A0A" w:rsidP="00B96A0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6625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068" w:type="pct"/>
            <w:vAlign w:val="center"/>
          </w:tcPr>
          <w:p w14:paraId="702E385D" w14:textId="757F2D04" w:rsidR="00B96A0A" w:rsidRPr="00A66625" w:rsidRDefault="00B96A0A" w:rsidP="00B96A0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A0A">
              <w:rPr>
                <w:rFonts w:ascii="Times New Roman" w:eastAsia="Times New Roman" w:hAnsi="Times New Roman" w:cs="Times New Roman"/>
              </w:rPr>
              <w:t>Fundamentals of GIS</w:t>
            </w:r>
          </w:p>
        </w:tc>
        <w:tc>
          <w:tcPr>
            <w:tcW w:w="1250" w:type="pct"/>
            <w:vAlign w:val="center"/>
          </w:tcPr>
          <w:p w14:paraId="38352FDD" w14:textId="21E19F45" w:rsidR="00B96A0A" w:rsidRPr="00A66625" w:rsidRDefault="00B96A0A" w:rsidP="00B96A0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66625">
              <w:rPr>
                <w:rFonts w:ascii="Times New Roman" w:hAnsi="Times New Roman" w:cs="Times New Roman"/>
              </w:rPr>
              <w:t>Coursera</w:t>
            </w:r>
          </w:p>
        </w:tc>
        <w:tc>
          <w:tcPr>
            <w:tcW w:w="1250" w:type="pct"/>
            <w:vAlign w:val="center"/>
          </w:tcPr>
          <w:p w14:paraId="6B79F04C" w14:textId="13B1E288" w:rsidR="00B96A0A" w:rsidRPr="00A66625" w:rsidRDefault="00B96A0A" w:rsidP="00B96A0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6625">
              <w:rPr>
                <w:rFonts w:ascii="Times New Roman" w:eastAsia="Times New Roman" w:hAnsi="Times New Roman" w:cs="Times New Roman"/>
              </w:rPr>
              <w:t>Sep 2020</w:t>
            </w:r>
          </w:p>
        </w:tc>
      </w:tr>
      <w:tr w:rsidR="00275F43" w:rsidRPr="00275F43" w14:paraId="6E501DB8" w14:textId="77777777" w:rsidTr="004051DA">
        <w:trPr>
          <w:trHeight w:val="377"/>
          <w:jc w:val="center"/>
        </w:trPr>
        <w:tc>
          <w:tcPr>
            <w:tcW w:w="432" w:type="pct"/>
            <w:vAlign w:val="center"/>
          </w:tcPr>
          <w:p w14:paraId="73B5EB75" w14:textId="64B750A5" w:rsidR="00275F43" w:rsidRPr="00A66625" w:rsidRDefault="00275F43" w:rsidP="00B96A0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068" w:type="pct"/>
            <w:vAlign w:val="center"/>
          </w:tcPr>
          <w:p w14:paraId="2516DF77" w14:textId="240936B1" w:rsidR="00275F43" w:rsidRPr="00B96A0A" w:rsidRDefault="00275F43" w:rsidP="00B96A0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5F43">
              <w:rPr>
                <w:rFonts w:ascii="Times New Roman" w:eastAsia="Times New Roman" w:hAnsi="Times New Roman" w:cs="Times New Roman"/>
              </w:rPr>
              <w:t>GIS Data Formats, Design and Quality</w:t>
            </w:r>
          </w:p>
        </w:tc>
        <w:tc>
          <w:tcPr>
            <w:tcW w:w="1250" w:type="pct"/>
            <w:vAlign w:val="center"/>
          </w:tcPr>
          <w:p w14:paraId="7987AAB9" w14:textId="60ACB6E6" w:rsidR="00275F43" w:rsidRPr="00275F43" w:rsidRDefault="00275F43" w:rsidP="00B96A0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5F43">
              <w:rPr>
                <w:rFonts w:ascii="Times New Roman" w:eastAsia="Times New Roman" w:hAnsi="Times New Roman" w:cs="Times New Roman"/>
              </w:rPr>
              <w:t>Coursera</w:t>
            </w:r>
          </w:p>
        </w:tc>
        <w:tc>
          <w:tcPr>
            <w:tcW w:w="1250" w:type="pct"/>
            <w:vAlign w:val="center"/>
          </w:tcPr>
          <w:p w14:paraId="64AD7AE2" w14:textId="3FE26576" w:rsidR="00275F43" w:rsidRPr="00A66625" w:rsidRDefault="00275F43" w:rsidP="00275F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Oct 2020</w:t>
            </w:r>
          </w:p>
        </w:tc>
      </w:tr>
    </w:tbl>
    <w:p w14:paraId="6A5BD21D" w14:textId="77777777" w:rsidR="00275F43" w:rsidRDefault="00275F43" w:rsidP="00275F43">
      <w:pPr>
        <w:spacing w:after="0"/>
        <w:rPr>
          <w:rFonts w:eastAsia="Times New Roman"/>
        </w:rPr>
      </w:pPr>
    </w:p>
    <w:p w14:paraId="14F7F078" w14:textId="4E4FE6F3" w:rsidR="00814C74" w:rsidRPr="00A66625" w:rsidRDefault="00814C74" w:rsidP="0091494B">
      <w:pPr>
        <w:pStyle w:val="Heading3"/>
        <w:spacing w:before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A66625">
        <w:rPr>
          <w:rFonts w:ascii="Times New Roman" w:eastAsia="Times New Roman" w:hAnsi="Times New Roman" w:cs="Times New Roman"/>
          <w:b/>
          <w:bCs/>
          <w:sz w:val="22"/>
          <w:szCs w:val="22"/>
        </w:rPr>
        <w:t>Work Experience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2430"/>
        <w:gridCol w:w="3947"/>
        <w:gridCol w:w="2551"/>
      </w:tblGrid>
      <w:tr w:rsidR="00A66625" w:rsidRPr="00A66625" w14:paraId="2F3F4845" w14:textId="77777777" w:rsidTr="003B11E8">
        <w:trPr>
          <w:jc w:val="center"/>
        </w:trPr>
        <w:tc>
          <w:tcPr>
            <w:tcW w:w="338" w:type="pct"/>
            <w:vAlign w:val="center"/>
            <w:hideMark/>
          </w:tcPr>
          <w:p w14:paraId="06D0D5C8" w14:textId="77777777" w:rsidR="00814C74" w:rsidRPr="00A66625" w:rsidRDefault="00814C74" w:rsidP="00A66625">
            <w:pPr>
              <w:pStyle w:val="Heading4"/>
              <w:outlineLvl w:val="3"/>
              <w:rPr>
                <w:rFonts w:ascii="Times New Roman" w:hAnsi="Times New Roman" w:cs="Times New Roman"/>
                <w:i w:val="0"/>
                <w:iCs w:val="0"/>
                <w:color w:val="auto"/>
              </w:rPr>
            </w:pPr>
            <w:r w:rsidRPr="00A66625">
              <w:rPr>
                <w:rFonts w:ascii="Times New Roman" w:hAnsi="Times New Roman" w:cs="Times New Roman"/>
                <w:i w:val="0"/>
                <w:iCs w:val="0"/>
                <w:color w:val="auto"/>
              </w:rPr>
              <w:t>6.</w:t>
            </w:r>
          </w:p>
        </w:tc>
        <w:tc>
          <w:tcPr>
            <w:tcW w:w="1269" w:type="pct"/>
            <w:vAlign w:val="center"/>
            <w:hideMark/>
          </w:tcPr>
          <w:p w14:paraId="14A61740" w14:textId="6C5287FD" w:rsidR="00814C74" w:rsidRPr="00A66625" w:rsidRDefault="00A479D2" w:rsidP="00A66625">
            <w:pPr>
              <w:pStyle w:val="Heading4"/>
              <w:outlineLvl w:val="3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</w:pPr>
            <w:r w:rsidRPr="00A66625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  <w:t>GIS Technician</w:t>
            </w:r>
          </w:p>
        </w:tc>
        <w:tc>
          <w:tcPr>
            <w:tcW w:w="2061" w:type="pct"/>
            <w:vAlign w:val="center"/>
            <w:hideMark/>
          </w:tcPr>
          <w:p w14:paraId="42D6B191" w14:textId="77777777" w:rsidR="00814C74" w:rsidRPr="00A66625" w:rsidRDefault="00814C74" w:rsidP="00A66625">
            <w:pPr>
              <w:pStyle w:val="Heading4"/>
              <w:outlineLvl w:val="3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</w:pPr>
            <w:r w:rsidRPr="00A66625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  <w:t>Electricity and Water Authority,</w:t>
            </w:r>
          </w:p>
          <w:p w14:paraId="4166CDCF" w14:textId="77777777" w:rsidR="00814C74" w:rsidRPr="00A66625" w:rsidRDefault="00814C74" w:rsidP="00A66625">
            <w:pPr>
              <w:pStyle w:val="Heading4"/>
              <w:outlineLvl w:val="3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</w:pPr>
            <w:r w:rsidRPr="00A66625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  <w:t>Kingdom of Bahrain.</w:t>
            </w:r>
          </w:p>
        </w:tc>
        <w:tc>
          <w:tcPr>
            <w:tcW w:w="1332" w:type="pct"/>
            <w:vAlign w:val="center"/>
            <w:hideMark/>
          </w:tcPr>
          <w:p w14:paraId="1FF258A4" w14:textId="77777777" w:rsidR="00814C74" w:rsidRPr="00A66625" w:rsidRDefault="00814C74" w:rsidP="00A66625">
            <w:pPr>
              <w:pStyle w:val="Heading4"/>
              <w:outlineLvl w:val="3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</w:pPr>
            <w:r w:rsidRPr="00A66625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  <w:t>Dec 2017 – Aug 2020</w:t>
            </w:r>
          </w:p>
        </w:tc>
      </w:tr>
    </w:tbl>
    <w:p w14:paraId="29C45DDA" w14:textId="77777777" w:rsidR="00814C74" w:rsidRPr="00A66625" w:rsidRDefault="00814C74" w:rsidP="00814C74">
      <w:pPr>
        <w:spacing w:after="0" w:line="360" w:lineRule="auto"/>
        <w:ind w:firstLine="360"/>
        <w:rPr>
          <w:rFonts w:ascii="Times New Roman" w:hAnsi="Times New Roman" w:cs="Times New Roman"/>
        </w:rPr>
      </w:pPr>
    </w:p>
    <w:p w14:paraId="6D51456A" w14:textId="77777777" w:rsidR="00814C74" w:rsidRPr="00A66625" w:rsidRDefault="00814C74" w:rsidP="00814C74">
      <w:pPr>
        <w:spacing w:after="0" w:line="360" w:lineRule="auto"/>
        <w:ind w:firstLine="360"/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 xml:space="preserve">Contractor: </w:t>
      </w:r>
      <w:proofErr w:type="spellStart"/>
      <w:r w:rsidRPr="00A66625">
        <w:rPr>
          <w:rFonts w:ascii="Times New Roman" w:hAnsi="Times New Roman" w:cs="Times New Roman"/>
        </w:rPr>
        <w:t>Canar</w:t>
      </w:r>
      <w:proofErr w:type="spellEnd"/>
      <w:r w:rsidRPr="00A66625">
        <w:rPr>
          <w:rFonts w:ascii="Times New Roman" w:hAnsi="Times New Roman" w:cs="Times New Roman"/>
        </w:rPr>
        <w:t xml:space="preserve"> Trading Co. W.L.L / </w:t>
      </w:r>
      <w:proofErr w:type="spellStart"/>
      <w:r w:rsidRPr="00A66625">
        <w:rPr>
          <w:rFonts w:ascii="Times New Roman" w:hAnsi="Times New Roman" w:cs="Times New Roman"/>
        </w:rPr>
        <w:t>Parsan</w:t>
      </w:r>
      <w:proofErr w:type="spellEnd"/>
      <w:r w:rsidRPr="00A66625">
        <w:rPr>
          <w:rFonts w:ascii="Times New Roman" w:hAnsi="Times New Roman" w:cs="Times New Roman"/>
        </w:rPr>
        <w:t xml:space="preserve"> Overseas Pvt. Ltd, Kingdom of Bahrain.</w:t>
      </w:r>
    </w:p>
    <w:p w14:paraId="61E0EFD0" w14:textId="6616BB64" w:rsidR="00814C74" w:rsidRPr="00A66625" w:rsidRDefault="00F86872" w:rsidP="00814C74">
      <w:pPr>
        <w:spacing w:after="0" w:line="360" w:lineRule="auto"/>
        <w:ind w:firstLine="360"/>
        <w:rPr>
          <w:rFonts w:ascii="Times New Roman" w:hAnsi="Times New Roman" w:cs="Times New Roman"/>
          <w:b/>
          <w:bCs/>
        </w:rPr>
      </w:pPr>
      <w:r w:rsidRPr="00A66625">
        <w:rPr>
          <w:rFonts w:ascii="Times New Roman" w:hAnsi="Times New Roman" w:cs="Times New Roman"/>
          <w:b/>
          <w:bCs/>
        </w:rPr>
        <w:t>Responsibilities: -</w:t>
      </w:r>
    </w:p>
    <w:p w14:paraId="0D5CE598" w14:textId="77777777" w:rsidR="00814C74" w:rsidRPr="00A66625" w:rsidRDefault="00814C74" w:rsidP="00A6662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>Design, Create, Update, and delete the network elements, connectivity, and attributes for electricity and water.</w:t>
      </w:r>
    </w:p>
    <w:p w14:paraId="3FE0A254" w14:textId="77777777" w:rsidR="00814C74" w:rsidRPr="00A66625" w:rsidRDefault="00814C74" w:rsidP="00A6662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>Updating the spatial connectivity and updating attribute data as per field survey and electricity and water authority Records.</w:t>
      </w:r>
    </w:p>
    <w:p w14:paraId="27C04D81" w14:textId="77777777" w:rsidR="00814C74" w:rsidRPr="00A66625" w:rsidRDefault="00814C74" w:rsidP="00A6662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>Underground Network Distribution Design</w:t>
      </w:r>
    </w:p>
    <w:p w14:paraId="176A114D" w14:textId="77777777" w:rsidR="00814C74" w:rsidRPr="00A66625" w:rsidRDefault="00814C74" w:rsidP="00A6662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>Overhead and Aerial Network Distribution Design</w:t>
      </w:r>
    </w:p>
    <w:p w14:paraId="5B267CBB" w14:textId="77777777" w:rsidR="00814C74" w:rsidRPr="00A66625" w:rsidRDefault="00814C74" w:rsidP="00A6662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>Locate and trace network elements.</w:t>
      </w:r>
    </w:p>
    <w:p w14:paraId="6E8BEFE4" w14:textId="77777777" w:rsidR="00814C74" w:rsidRPr="00A66625" w:rsidRDefault="00814C74" w:rsidP="00A6662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>Geo-reference Maps.</w:t>
      </w:r>
    </w:p>
    <w:p w14:paraId="097EF57E" w14:textId="77777777" w:rsidR="00814C74" w:rsidRPr="00A66625" w:rsidRDefault="00814C74" w:rsidP="00A6662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>Convert from CAD to ESRI format for as-built updating.</w:t>
      </w:r>
    </w:p>
    <w:p w14:paraId="669C9965" w14:textId="77777777" w:rsidR="00814C74" w:rsidRPr="00A66625" w:rsidRDefault="00814C74" w:rsidP="00A6662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>P</w:t>
      </w:r>
      <w:r w:rsidR="00AF3F07" w:rsidRPr="00A66625">
        <w:rPr>
          <w:rFonts w:ascii="Times New Roman" w:hAnsi="Times New Roman" w:cs="Times New Roman"/>
        </w:rPr>
        <w:t>reparation of as-built drawings, Generating and printing network maps.</w:t>
      </w:r>
    </w:p>
    <w:p w14:paraId="20B5A17E" w14:textId="77777777" w:rsidR="00814C74" w:rsidRPr="00A66625" w:rsidRDefault="00814C74" w:rsidP="00A6662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>Post &amp; reconcile geo-database.</w:t>
      </w:r>
    </w:p>
    <w:p w14:paraId="73012487" w14:textId="77777777" w:rsidR="00814C74" w:rsidRPr="00A66625" w:rsidRDefault="00814C74" w:rsidP="00A6662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>Perform quality assurance and quality control.</w:t>
      </w:r>
    </w:p>
    <w:p w14:paraId="0DE3535F" w14:textId="77777777" w:rsidR="00814C74" w:rsidRPr="00A66625" w:rsidRDefault="00814C74" w:rsidP="00A6662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>Coordinate GIS activities with editors and engineers.</w:t>
      </w:r>
    </w:p>
    <w:p w14:paraId="65020E98" w14:textId="77777777" w:rsidR="00814C74" w:rsidRPr="00A66625" w:rsidRDefault="00814C74" w:rsidP="00A6662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>Perform other related tasks as requested by Electricity and water authority engineers.</w:t>
      </w:r>
    </w:p>
    <w:p w14:paraId="1AF6C812" w14:textId="556FB12C" w:rsidR="00814C74" w:rsidRPr="00A66625" w:rsidRDefault="00814C74" w:rsidP="00A6662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>Maintain as-built drawings for Electrical, Mechanical, Civil</w:t>
      </w:r>
      <w:r w:rsidR="00FD6D36">
        <w:rPr>
          <w:rFonts w:ascii="Times New Roman" w:hAnsi="Times New Roman" w:cs="Times New Roman"/>
        </w:rPr>
        <w:t>,</w:t>
      </w:r>
      <w:r w:rsidRPr="00A66625">
        <w:rPr>
          <w:rFonts w:ascii="Times New Roman" w:hAnsi="Times New Roman" w:cs="Times New Roman"/>
        </w:rPr>
        <w:t xml:space="preserve"> and Operation Sections.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2773"/>
        <w:gridCol w:w="3899"/>
        <w:gridCol w:w="2348"/>
      </w:tblGrid>
      <w:tr w:rsidR="00814C74" w:rsidRPr="00A66625" w14:paraId="74D87BC5" w14:textId="77777777" w:rsidTr="003B11E8">
        <w:trPr>
          <w:jc w:val="center"/>
        </w:trPr>
        <w:tc>
          <w:tcPr>
            <w:tcW w:w="290" w:type="pct"/>
            <w:vAlign w:val="center"/>
            <w:hideMark/>
          </w:tcPr>
          <w:p w14:paraId="4E513FD5" w14:textId="77777777" w:rsidR="00814C74" w:rsidRPr="00A66625" w:rsidRDefault="00814C74" w:rsidP="00A66625">
            <w:pPr>
              <w:pStyle w:val="Heading4"/>
              <w:outlineLvl w:val="3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</w:pPr>
            <w:r w:rsidRPr="00A66625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  <w:t>5.</w:t>
            </w:r>
          </w:p>
        </w:tc>
        <w:tc>
          <w:tcPr>
            <w:tcW w:w="1448" w:type="pct"/>
            <w:vAlign w:val="center"/>
            <w:hideMark/>
          </w:tcPr>
          <w:p w14:paraId="1E0AA4EC" w14:textId="77777777" w:rsidR="00814C74" w:rsidRPr="00A66625" w:rsidRDefault="00814C74" w:rsidP="00A66625">
            <w:pPr>
              <w:pStyle w:val="Heading4"/>
              <w:outlineLvl w:val="3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</w:pPr>
            <w:r w:rsidRPr="00A66625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  <w:t xml:space="preserve">GIS </w:t>
            </w:r>
            <w:proofErr w:type="gramStart"/>
            <w:r w:rsidRPr="00A66625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  <w:t>Lead</w:t>
            </w:r>
            <w:proofErr w:type="gramEnd"/>
            <w:r w:rsidRPr="00A66625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  <w:t xml:space="preserve"> cum Supervisor</w:t>
            </w:r>
          </w:p>
        </w:tc>
        <w:tc>
          <w:tcPr>
            <w:tcW w:w="2036" w:type="pct"/>
            <w:vAlign w:val="center"/>
            <w:hideMark/>
          </w:tcPr>
          <w:p w14:paraId="1965C3B5" w14:textId="77777777" w:rsidR="00814C74" w:rsidRPr="00A66625" w:rsidRDefault="00814C74" w:rsidP="00A66625">
            <w:pPr>
              <w:pStyle w:val="Heading4"/>
              <w:outlineLvl w:val="3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</w:pPr>
            <w:r w:rsidRPr="00A66625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  <w:t>GIS Consortium India Private Limited, Noida, Uttar Pradesh, India</w:t>
            </w:r>
          </w:p>
        </w:tc>
        <w:tc>
          <w:tcPr>
            <w:tcW w:w="1227" w:type="pct"/>
            <w:vAlign w:val="center"/>
            <w:hideMark/>
          </w:tcPr>
          <w:p w14:paraId="7011C5A7" w14:textId="77777777" w:rsidR="00814C74" w:rsidRPr="00A66625" w:rsidRDefault="00814C74" w:rsidP="00A66625">
            <w:pPr>
              <w:pStyle w:val="Heading4"/>
              <w:outlineLvl w:val="3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</w:pPr>
            <w:r w:rsidRPr="00A66625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  <w:t>Mar 2017 – Dec 2017</w:t>
            </w:r>
          </w:p>
        </w:tc>
      </w:tr>
    </w:tbl>
    <w:p w14:paraId="3011282F" w14:textId="77777777" w:rsidR="00814C74" w:rsidRPr="00A66625" w:rsidRDefault="00814C74" w:rsidP="00814C74">
      <w:pPr>
        <w:spacing w:after="0" w:line="360" w:lineRule="auto"/>
        <w:ind w:firstLine="360"/>
        <w:rPr>
          <w:rFonts w:ascii="Times New Roman" w:hAnsi="Times New Roman" w:cs="Times New Roman"/>
        </w:rPr>
      </w:pPr>
    </w:p>
    <w:p w14:paraId="1D3F510B" w14:textId="77777777" w:rsidR="00814C74" w:rsidRPr="00A66625" w:rsidRDefault="00814C74" w:rsidP="001F42FF">
      <w:pPr>
        <w:spacing w:after="0" w:line="360" w:lineRule="auto"/>
        <w:ind w:firstLine="360"/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 xml:space="preserve">Project: Smart City and Property Tax Implementation (Pondicherry, </w:t>
      </w:r>
      <w:proofErr w:type="spellStart"/>
      <w:r w:rsidRPr="00A66625">
        <w:rPr>
          <w:rFonts w:ascii="Times New Roman" w:hAnsi="Times New Roman" w:cs="Times New Roman"/>
        </w:rPr>
        <w:t>Karaikal</w:t>
      </w:r>
      <w:proofErr w:type="spellEnd"/>
      <w:r w:rsidRPr="00A66625">
        <w:rPr>
          <w:rFonts w:ascii="Times New Roman" w:hAnsi="Times New Roman" w:cs="Times New Roman"/>
        </w:rPr>
        <w:t xml:space="preserve">, </w:t>
      </w:r>
      <w:proofErr w:type="spellStart"/>
      <w:r w:rsidRPr="00A66625">
        <w:rPr>
          <w:rFonts w:ascii="Times New Roman" w:hAnsi="Times New Roman" w:cs="Times New Roman"/>
        </w:rPr>
        <w:t>Mahe</w:t>
      </w:r>
      <w:proofErr w:type="spellEnd"/>
      <w:r w:rsidRPr="00A66625">
        <w:rPr>
          <w:rFonts w:ascii="Times New Roman" w:hAnsi="Times New Roman" w:cs="Times New Roman"/>
        </w:rPr>
        <w:t xml:space="preserve">, </w:t>
      </w:r>
      <w:proofErr w:type="spellStart"/>
      <w:r w:rsidRPr="00A66625">
        <w:rPr>
          <w:rFonts w:ascii="Times New Roman" w:hAnsi="Times New Roman" w:cs="Times New Roman"/>
        </w:rPr>
        <w:t>Yanam</w:t>
      </w:r>
      <w:proofErr w:type="spellEnd"/>
      <w:r w:rsidRPr="00A66625">
        <w:rPr>
          <w:rFonts w:ascii="Times New Roman" w:hAnsi="Times New Roman" w:cs="Times New Roman"/>
        </w:rPr>
        <w:t>)</w:t>
      </w:r>
    </w:p>
    <w:p w14:paraId="2114CECB" w14:textId="740122C2" w:rsidR="00814C74" w:rsidRPr="00A66625" w:rsidRDefault="00F86872" w:rsidP="00814C74">
      <w:pPr>
        <w:spacing w:after="0" w:line="360" w:lineRule="auto"/>
        <w:ind w:firstLine="360"/>
        <w:rPr>
          <w:rFonts w:ascii="Times New Roman" w:hAnsi="Times New Roman" w:cs="Times New Roman"/>
          <w:b/>
          <w:bCs/>
        </w:rPr>
      </w:pPr>
      <w:r w:rsidRPr="00A66625">
        <w:rPr>
          <w:rFonts w:ascii="Times New Roman" w:hAnsi="Times New Roman" w:cs="Times New Roman"/>
          <w:b/>
          <w:bCs/>
        </w:rPr>
        <w:t>Responsibilities: -</w:t>
      </w:r>
    </w:p>
    <w:p w14:paraId="364DF346" w14:textId="77777777" w:rsidR="00814C74" w:rsidRPr="00A66625" w:rsidRDefault="00814C74" w:rsidP="00A6662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>Created base maps for giving project area using LiDAR technology and Geo-referencing the same.</w:t>
      </w:r>
    </w:p>
    <w:p w14:paraId="677AA0BD" w14:textId="77777777" w:rsidR="00814C74" w:rsidRPr="00A66625" w:rsidRDefault="00814C74" w:rsidP="00A6662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>Validate and digitize the data captured from the field survey in the given area, capture all field information.</w:t>
      </w:r>
    </w:p>
    <w:p w14:paraId="66756A78" w14:textId="5FF59906" w:rsidR="00814C74" w:rsidRPr="00A66625" w:rsidRDefault="00814C74" w:rsidP="00A6662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 xml:space="preserve">Conversion for required </w:t>
      </w:r>
      <w:r w:rsidR="002A2565" w:rsidRPr="002A2565">
        <w:rPr>
          <w:rFonts w:ascii="Times New Roman" w:hAnsi="Times New Roman" w:cs="Times New Roman"/>
        </w:rPr>
        <w:t>formats of all types of digitized data</w:t>
      </w:r>
      <w:r w:rsidRPr="00A66625">
        <w:rPr>
          <w:rFonts w:ascii="Times New Roman" w:hAnsi="Times New Roman" w:cs="Times New Roman"/>
        </w:rPr>
        <w:t>.</w:t>
      </w:r>
    </w:p>
    <w:p w14:paraId="41826871" w14:textId="77777777" w:rsidR="00814C74" w:rsidRPr="00A66625" w:rsidRDefault="00814C74" w:rsidP="00A6662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>Topology Check, Verified data integrity and accuracy.</w:t>
      </w:r>
    </w:p>
    <w:p w14:paraId="42ED91A4" w14:textId="77777777" w:rsidR="00814C74" w:rsidRPr="00A66625" w:rsidRDefault="00814C74" w:rsidP="00A6662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>Worked directly with Survey departments, clients, management to achieve on-time delivery.</w:t>
      </w:r>
    </w:p>
    <w:p w14:paraId="2EF90B35" w14:textId="77777777" w:rsidR="00814C74" w:rsidRPr="00A66625" w:rsidRDefault="00814C74" w:rsidP="00A6662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>Collaborated with clients from concept through final delivery of data.</w:t>
      </w:r>
    </w:p>
    <w:p w14:paraId="232FC6CC" w14:textId="38B31327" w:rsidR="00814C74" w:rsidRDefault="00814C74" w:rsidP="00A6662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 xml:space="preserve">Obtained documents, clearances, </w:t>
      </w:r>
      <w:r w:rsidR="004051DA" w:rsidRPr="00A66625">
        <w:rPr>
          <w:rFonts w:ascii="Times New Roman" w:hAnsi="Times New Roman" w:cs="Times New Roman"/>
        </w:rPr>
        <w:t>certificates,</w:t>
      </w:r>
      <w:r w:rsidRPr="00A66625">
        <w:rPr>
          <w:rFonts w:ascii="Times New Roman" w:hAnsi="Times New Roman" w:cs="Times New Roman"/>
        </w:rPr>
        <w:t xml:space="preserve"> and approvals from local administrations.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2404"/>
        <w:gridCol w:w="3696"/>
        <w:gridCol w:w="2921"/>
      </w:tblGrid>
      <w:tr w:rsidR="00814C74" w:rsidRPr="00A66625" w14:paraId="45F0CD4C" w14:textId="77777777" w:rsidTr="003B11E8">
        <w:trPr>
          <w:jc w:val="center"/>
        </w:trPr>
        <w:tc>
          <w:tcPr>
            <w:tcW w:w="290" w:type="pct"/>
            <w:vAlign w:val="center"/>
            <w:hideMark/>
          </w:tcPr>
          <w:p w14:paraId="0005CFEE" w14:textId="77777777" w:rsidR="00814C74" w:rsidRPr="00A66625" w:rsidRDefault="00814C74" w:rsidP="00A66625">
            <w:pPr>
              <w:pStyle w:val="Heading4"/>
              <w:outlineLvl w:val="3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</w:pPr>
            <w:r w:rsidRPr="00A66625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  <w:lastRenderedPageBreak/>
              <w:t>4.</w:t>
            </w:r>
          </w:p>
        </w:tc>
        <w:tc>
          <w:tcPr>
            <w:tcW w:w="1255" w:type="pct"/>
            <w:vAlign w:val="center"/>
            <w:hideMark/>
          </w:tcPr>
          <w:p w14:paraId="7A06973A" w14:textId="77777777" w:rsidR="00814C74" w:rsidRPr="00A66625" w:rsidRDefault="00814C74" w:rsidP="003B11E8">
            <w:pPr>
              <w:pStyle w:val="Heading4"/>
              <w:jc w:val="center"/>
              <w:outlineLvl w:val="3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</w:pPr>
            <w:r w:rsidRPr="00A66625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  <w:t>Senior GIS Engineer</w:t>
            </w:r>
          </w:p>
        </w:tc>
        <w:tc>
          <w:tcPr>
            <w:tcW w:w="1930" w:type="pct"/>
            <w:vAlign w:val="center"/>
            <w:hideMark/>
          </w:tcPr>
          <w:p w14:paraId="69E48DFF" w14:textId="77777777" w:rsidR="00814C74" w:rsidRPr="00A66625" w:rsidRDefault="00814C74" w:rsidP="003B11E8">
            <w:pPr>
              <w:pStyle w:val="Heading4"/>
              <w:jc w:val="center"/>
              <w:outlineLvl w:val="3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</w:pPr>
            <w:r w:rsidRPr="00A66625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  <w:t>Sri Saravana Telecom, Chennai,</w:t>
            </w:r>
          </w:p>
          <w:p w14:paraId="00285611" w14:textId="77777777" w:rsidR="00814C74" w:rsidRPr="00A66625" w:rsidRDefault="00814C74" w:rsidP="003B11E8">
            <w:pPr>
              <w:pStyle w:val="Heading4"/>
              <w:jc w:val="center"/>
              <w:outlineLvl w:val="3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</w:pPr>
            <w:r w:rsidRPr="00A66625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  <w:t>Tamil Nadu, India</w:t>
            </w:r>
          </w:p>
        </w:tc>
        <w:tc>
          <w:tcPr>
            <w:tcW w:w="1525" w:type="pct"/>
            <w:vAlign w:val="center"/>
            <w:hideMark/>
          </w:tcPr>
          <w:p w14:paraId="267A8944" w14:textId="77777777" w:rsidR="00814C74" w:rsidRPr="00A66625" w:rsidRDefault="00814C74" w:rsidP="003B11E8">
            <w:pPr>
              <w:pStyle w:val="Heading4"/>
              <w:jc w:val="center"/>
              <w:outlineLvl w:val="3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</w:pPr>
            <w:r w:rsidRPr="00A66625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  <w:t>Jun 2016 – Feb 2017</w:t>
            </w:r>
          </w:p>
        </w:tc>
      </w:tr>
    </w:tbl>
    <w:p w14:paraId="4200AB6F" w14:textId="4F35C9F0" w:rsidR="00814C74" w:rsidRPr="00A66625" w:rsidRDefault="00F86872" w:rsidP="00A66625">
      <w:pPr>
        <w:spacing w:before="240" w:after="0" w:line="360" w:lineRule="auto"/>
        <w:ind w:firstLine="360"/>
        <w:rPr>
          <w:rFonts w:ascii="Times New Roman" w:hAnsi="Times New Roman" w:cs="Times New Roman"/>
          <w:b/>
          <w:bCs/>
        </w:rPr>
      </w:pPr>
      <w:r w:rsidRPr="00A66625">
        <w:rPr>
          <w:rFonts w:ascii="Times New Roman" w:hAnsi="Times New Roman" w:cs="Times New Roman"/>
          <w:b/>
          <w:bCs/>
        </w:rPr>
        <w:t>Responsibilities: -</w:t>
      </w:r>
    </w:p>
    <w:p w14:paraId="2EBD9E76" w14:textId="75553428" w:rsidR="00814C74" w:rsidRPr="00A66625" w:rsidRDefault="00814C74" w:rsidP="00A6662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>Fiber Optic Cable Planning, Installation work reports, Knowledge of BOQ, coordinates and supervises all aspects of a project as directed by the vendor, with multiple projects at one time of different size</w:t>
      </w:r>
      <w:r w:rsidR="00FD6D36">
        <w:rPr>
          <w:rFonts w:ascii="Times New Roman" w:hAnsi="Times New Roman" w:cs="Times New Roman"/>
        </w:rPr>
        <w:t>s</w:t>
      </w:r>
      <w:r w:rsidRPr="00A66625">
        <w:rPr>
          <w:rFonts w:ascii="Times New Roman" w:hAnsi="Times New Roman" w:cs="Times New Roman"/>
        </w:rPr>
        <w:t xml:space="preserve"> and duration.</w:t>
      </w:r>
    </w:p>
    <w:p w14:paraId="3B74E63D" w14:textId="60BED35F" w:rsidR="00814C74" w:rsidRPr="00A66625" w:rsidRDefault="00814C74" w:rsidP="00A6662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>Data coll</w:t>
      </w:r>
      <w:r w:rsidR="00AF3F07" w:rsidRPr="00A66625">
        <w:rPr>
          <w:rFonts w:ascii="Times New Roman" w:hAnsi="Times New Roman" w:cs="Times New Roman"/>
        </w:rPr>
        <w:t>ation, analysis</w:t>
      </w:r>
      <w:r w:rsidR="00FD6D36">
        <w:rPr>
          <w:rFonts w:ascii="Times New Roman" w:hAnsi="Times New Roman" w:cs="Times New Roman"/>
        </w:rPr>
        <w:t>,</w:t>
      </w:r>
      <w:r w:rsidR="00AF3F07" w:rsidRPr="00A66625">
        <w:rPr>
          <w:rFonts w:ascii="Times New Roman" w:hAnsi="Times New Roman" w:cs="Times New Roman"/>
        </w:rPr>
        <w:t xml:space="preserve"> and forecasting, </w:t>
      </w:r>
      <w:r w:rsidRPr="00A66625">
        <w:rPr>
          <w:rFonts w:ascii="Times New Roman" w:hAnsi="Times New Roman" w:cs="Times New Roman"/>
        </w:rPr>
        <w:t>Underground Network Distribution Design.</w:t>
      </w:r>
    </w:p>
    <w:p w14:paraId="0EB1960B" w14:textId="77777777" w:rsidR="00814C74" w:rsidRPr="00A66625" w:rsidRDefault="00814C74" w:rsidP="00A6662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>Overhead and Aerial Network Distribution Design.</w:t>
      </w:r>
    </w:p>
    <w:p w14:paraId="4DD5DC57" w14:textId="77777777" w:rsidR="00814C74" w:rsidRPr="00A66625" w:rsidRDefault="00814C74" w:rsidP="00A6662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>Preparation of As-built drawings in Auto CAD &amp; Preparation of KML file and handing over the same to Field operations team.</w:t>
      </w:r>
    </w:p>
    <w:p w14:paraId="2072E63A" w14:textId="13BFD2A2" w:rsidR="00814C74" w:rsidRPr="00A66625" w:rsidRDefault="00814C74" w:rsidP="00A6662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>Works closely with other project and Site Managers in development and implementation, documentation practices</w:t>
      </w:r>
      <w:r w:rsidR="00FD6D36">
        <w:rPr>
          <w:rFonts w:ascii="Times New Roman" w:hAnsi="Times New Roman" w:cs="Times New Roman"/>
        </w:rPr>
        <w:t>,</w:t>
      </w:r>
      <w:r w:rsidRPr="00A66625">
        <w:rPr>
          <w:rFonts w:ascii="Times New Roman" w:hAnsi="Times New Roman" w:cs="Times New Roman"/>
        </w:rPr>
        <w:t xml:space="preserve"> and procedures, </w:t>
      </w:r>
      <w:r w:rsidR="006B6E90" w:rsidRPr="00A66625">
        <w:rPr>
          <w:rFonts w:ascii="Times New Roman" w:hAnsi="Times New Roman" w:cs="Times New Roman"/>
        </w:rPr>
        <w:t>provides</w:t>
      </w:r>
      <w:r w:rsidRPr="00A66625">
        <w:rPr>
          <w:rFonts w:ascii="Times New Roman" w:hAnsi="Times New Roman" w:cs="Times New Roman"/>
        </w:rPr>
        <w:t xml:space="preserve"> backend support to solve problems encountered.</w:t>
      </w:r>
    </w:p>
    <w:p w14:paraId="72F6F2C5" w14:textId="4E2C3D66" w:rsidR="00814C74" w:rsidRPr="00A66625" w:rsidRDefault="00814C74" w:rsidP="00A6662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 xml:space="preserve">Provides routine management reports on technical field operations, </w:t>
      </w:r>
      <w:r w:rsidR="006B6E90" w:rsidRPr="00A66625">
        <w:rPr>
          <w:rFonts w:ascii="Times New Roman" w:hAnsi="Times New Roman" w:cs="Times New Roman"/>
        </w:rPr>
        <w:t>performs</w:t>
      </w:r>
      <w:r w:rsidRPr="00A66625">
        <w:rPr>
          <w:rFonts w:ascii="Times New Roman" w:hAnsi="Times New Roman" w:cs="Times New Roman"/>
        </w:rPr>
        <w:t xml:space="preserve"> other related duties as assigned.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2034"/>
        <w:gridCol w:w="4066"/>
        <w:gridCol w:w="2921"/>
      </w:tblGrid>
      <w:tr w:rsidR="00814C74" w:rsidRPr="00A66625" w14:paraId="159D8FC1" w14:textId="77777777" w:rsidTr="003B11E8">
        <w:trPr>
          <w:jc w:val="center"/>
        </w:trPr>
        <w:tc>
          <w:tcPr>
            <w:tcW w:w="290" w:type="pct"/>
            <w:vAlign w:val="center"/>
            <w:hideMark/>
          </w:tcPr>
          <w:p w14:paraId="6811968A" w14:textId="77777777" w:rsidR="00814C74" w:rsidRPr="00A66625" w:rsidRDefault="00814C74" w:rsidP="00A66625">
            <w:pPr>
              <w:pStyle w:val="Heading4"/>
              <w:outlineLvl w:val="3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</w:pPr>
            <w:r w:rsidRPr="00A66625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  <w:t>3.</w:t>
            </w:r>
          </w:p>
        </w:tc>
        <w:tc>
          <w:tcPr>
            <w:tcW w:w="1062" w:type="pct"/>
            <w:vAlign w:val="center"/>
            <w:hideMark/>
          </w:tcPr>
          <w:p w14:paraId="05C928D1" w14:textId="77777777" w:rsidR="00814C74" w:rsidRPr="00A66625" w:rsidRDefault="00814C74" w:rsidP="003B11E8">
            <w:pPr>
              <w:pStyle w:val="Heading4"/>
              <w:jc w:val="center"/>
              <w:outlineLvl w:val="3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</w:pPr>
            <w:r w:rsidRPr="00A66625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  <w:t>GIS Engineer</w:t>
            </w:r>
          </w:p>
        </w:tc>
        <w:tc>
          <w:tcPr>
            <w:tcW w:w="2123" w:type="pct"/>
            <w:vAlign w:val="center"/>
            <w:hideMark/>
          </w:tcPr>
          <w:p w14:paraId="112F96FF" w14:textId="77777777" w:rsidR="00814C74" w:rsidRPr="00A66625" w:rsidRDefault="00814C74" w:rsidP="003B11E8">
            <w:pPr>
              <w:pStyle w:val="Heading4"/>
              <w:jc w:val="center"/>
              <w:outlineLvl w:val="3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</w:pPr>
            <w:proofErr w:type="spellStart"/>
            <w:r w:rsidRPr="00A66625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  <w:t>Eradin</w:t>
            </w:r>
            <w:proofErr w:type="spellEnd"/>
            <w:r w:rsidRPr="00A66625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  <w:t xml:space="preserve"> Technologies Private Limited, Chennai, Tamil Nadu, India</w:t>
            </w:r>
          </w:p>
        </w:tc>
        <w:tc>
          <w:tcPr>
            <w:tcW w:w="1525" w:type="pct"/>
            <w:vAlign w:val="center"/>
            <w:hideMark/>
          </w:tcPr>
          <w:p w14:paraId="69C06989" w14:textId="77777777" w:rsidR="00814C74" w:rsidRPr="00A66625" w:rsidRDefault="00814C74" w:rsidP="003B11E8">
            <w:pPr>
              <w:pStyle w:val="Heading4"/>
              <w:jc w:val="center"/>
              <w:outlineLvl w:val="3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</w:pPr>
            <w:r w:rsidRPr="00A66625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  <w:t>Sep 2014 – May 2016</w:t>
            </w:r>
          </w:p>
        </w:tc>
      </w:tr>
    </w:tbl>
    <w:p w14:paraId="58A09091" w14:textId="77777777" w:rsidR="00814C74" w:rsidRPr="00A66625" w:rsidRDefault="00814C74" w:rsidP="00A66625">
      <w:pPr>
        <w:spacing w:before="240" w:after="0" w:line="360" w:lineRule="auto"/>
        <w:ind w:firstLine="708"/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>Project: R-APDRP (Kerala Electricity Board)</w:t>
      </w:r>
    </w:p>
    <w:p w14:paraId="22D6E005" w14:textId="77777777" w:rsidR="00814C74" w:rsidRPr="00A66625" w:rsidRDefault="00814C74" w:rsidP="006B6E90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>Client: ENZEN Pvt. Ltd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1664"/>
        <w:gridCol w:w="4344"/>
        <w:gridCol w:w="3013"/>
      </w:tblGrid>
      <w:tr w:rsidR="00814C74" w:rsidRPr="00A66625" w14:paraId="4BDEC4D2" w14:textId="77777777" w:rsidTr="003B11E8">
        <w:trPr>
          <w:jc w:val="center"/>
        </w:trPr>
        <w:tc>
          <w:tcPr>
            <w:tcW w:w="290" w:type="pct"/>
            <w:vAlign w:val="center"/>
            <w:hideMark/>
          </w:tcPr>
          <w:p w14:paraId="285CF563" w14:textId="77777777" w:rsidR="00814C74" w:rsidRPr="00A66625" w:rsidRDefault="00814C74" w:rsidP="00A66625">
            <w:pPr>
              <w:pStyle w:val="Heading4"/>
              <w:outlineLvl w:val="3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</w:pPr>
            <w:r w:rsidRPr="00A66625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  <w:t>2.</w:t>
            </w:r>
          </w:p>
        </w:tc>
        <w:tc>
          <w:tcPr>
            <w:tcW w:w="869" w:type="pct"/>
            <w:vAlign w:val="center"/>
            <w:hideMark/>
          </w:tcPr>
          <w:p w14:paraId="113E9B14" w14:textId="77777777" w:rsidR="00814C74" w:rsidRPr="00A66625" w:rsidRDefault="00814C74" w:rsidP="003B11E8">
            <w:pPr>
              <w:pStyle w:val="Heading4"/>
              <w:jc w:val="center"/>
              <w:outlineLvl w:val="3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</w:pPr>
            <w:r w:rsidRPr="00A66625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  <w:t>GIS Engineer</w:t>
            </w:r>
          </w:p>
        </w:tc>
        <w:tc>
          <w:tcPr>
            <w:tcW w:w="2268" w:type="pct"/>
            <w:vAlign w:val="center"/>
            <w:hideMark/>
          </w:tcPr>
          <w:p w14:paraId="29D00604" w14:textId="77777777" w:rsidR="00814C74" w:rsidRPr="00A66625" w:rsidRDefault="00814C74" w:rsidP="003B11E8">
            <w:pPr>
              <w:pStyle w:val="Heading4"/>
              <w:jc w:val="center"/>
              <w:outlineLvl w:val="3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</w:pPr>
            <w:proofErr w:type="spellStart"/>
            <w:r w:rsidRPr="00A66625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  <w:t>Redleaf</w:t>
            </w:r>
            <w:proofErr w:type="spellEnd"/>
            <w:r w:rsidRPr="00A66625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  <w:t xml:space="preserve"> Technologies Private Limited, Coimbatore, Tamil Nadu, India</w:t>
            </w:r>
          </w:p>
        </w:tc>
        <w:tc>
          <w:tcPr>
            <w:tcW w:w="1574" w:type="pct"/>
            <w:vAlign w:val="center"/>
            <w:hideMark/>
          </w:tcPr>
          <w:p w14:paraId="2C838053" w14:textId="77777777" w:rsidR="00814C74" w:rsidRPr="00A66625" w:rsidRDefault="00814C74" w:rsidP="003B11E8">
            <w:pPr>
              <w:pStyle w:val="Heading4"/>
              <w:jc w:val="center"/>
              <w:outlineLvl w:val="3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</w:pPr>
            <w:r w:rsidRPr="00A66625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  <w:t>Sep 2011 – Sep 2014</w:t>
            </w:r>
          </w:p>
        </w:tc>
      </w:tr>
    </w:tbl>
    <w:p w14:paraId="3C318FDF" w14:textId="77777777" w:rsidR="00814C74" w:rsidRPr="00A66625" w:rsidRDefault="00814C74" w:rsidP="00A66625">
      <w:pPr>
        <w:spacing w:before="240" w:after="0" w:line="360" w:lineRule="auto"/>
        <w:ind w:firstLine="708"/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>Project: R-APDRP (Tamil Nadu &amp; Pondicherry Electricity Board)</w:t>
      </w:r>
    </w:p>
    <w:p w14:paraId="546920D9" w14:textId="77777777" w:rsidR="00814C74" w:rsidRPr="00A66625" w:rsidRDefault="00814C74" w:rsidP="006A3FC5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 xml:space="preserve">Client: </w:t>
      </w:r>
      <w:proofErr w:type="spellStart"/>
      <w:r w:rsidRPr="00A66625">
        <w:rPr>
          <w:rFonts w:ascii="Times New Roman" w:hAnsi="Times New Roman" w:cs="Times New Roman"/>
        </w:rPr>
        <w:t>Navayuga</w:t>
      </w:r>
      <w:proofErr w:type="spellEnd"/>
      <w:r w:rsidRPr="00A66625">
        <w:rPr>
          <w:rFonts w:ascii="Times New Roman" w:hAnsi="Times New Roman" w:cs="Times New Roman"/>
        </w:rPr>
        <w:t xml:space="preserve"> InfoTech Pvt. Ltd</w:t>
      </w:r>
    </w:p>
    <w:p w14:paraId="601DFF92" w14:textId="00B1BDCF" w:rsidR="00814C74" w:rsidRPr="00A66625" w:rsidRDefault="00F86872" w:rsidP="00814C74">
      <w:pPr>
        <w:spacing w:after="0" w:line="360" w:lineRule="auto"/>
        <w:ind w:firstLine="360"/>
        <w:rPr>
          <w:rFonts w:ascii="Times New Roman" w:hAnsi="Times New Roman" w:cs="Times New Roman"/>
          <w:b/>
          <w:bCs/>
        </w:rPr>
      </w:pPr>
      <w:r w:rsidRPr="00A66625">
        <w:rPr>
          <w:rFonts w:ascii="Times New Roman" w:hAnsi="Times New Roman" w:cs="Times New Roman"/>
          <w:b/>
          <w:bCs/>
        </w:rPr>
        <w:t>Responsibilities: -</w:t>
      </w:r>
    </w:p>
    <w:p w14:paraId="79E25C9A" w14:textId="50DA4791" w:rsidR="00814C74" w:rsidRPr="00A66625" w:rsidRDefault="00814C74" w:rsidP="00A6662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 xml:space="preserve">Managing </w:t>
      </w:r>
      <w:r w:rsidR="00FD6D36">
        <w:rPr>
          <w:rFonts w:ascii="Times New Roman" w:hAnsi="Times New Roman" w:cs="Times New Roman"/>
        </w:rPr>
        <w:t xml:space="preserve">the </w:t>
      </w:r>
      <w:r w:rsidRPr="00A66625">
        <w:rPr>
          <w:rFonts w:ascii="Times New Roman" w:hAnsi="Times New Roman" w:cs="Times New Roman"/>
        </w:rPr>
        <w:t>DGPS survey team for mapping the location co-ordinates (Latitude-Longitude) of each of electrical network entities from 66KV/33KV systems, RMUs, DTs</w:t>
      </w:r>
      <w:r w:rsidR="002D673B">
        <w:rPr>
          <w:rFonts w:ascii="Times New Roman" w:hAnsi="Times New Roman" w:cs="Times New Roman"/>
        </w:rPr>
        <w:t>,</w:t>
      </w:r>
      <w:r w:rsidRPr="00A66625">
        <w:rPr>
          <w:rFonts w:ascii="Times New Roman" w:hAnsi="Times New Roman" w:cs="Times New Roman"/>
        </w:rPr>
        <w:t xml:space="preserve"> and poles/feeder pillar boxes (over/underground) from which each customer is connected and of towns landmarks using differential global positioning system method.</w:t>
      </w:r>
    </w:p>
    <w:p w14:paraId="7C07749B" w14:textId="33529E2E" w:rsidR="00814C74" w:rsidRPr="00A66625" w:rsidRDefault="00814C74" w:rsidP="00A6662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>Collecting and developing attribute data of each network entity, customers</w:t>
      </w:r>
      <w:r w:rsidR="00FD6D36">
        <w:rPr>
          <w:rFonts w:ascii="Times New Roman" w:hAnsi="Times New Roman" w:cs="Times New Roman"/>
        </w:rPr>
        <w:t>,</w:t>
      </w:r>
      <w:r w:rsidRPr="00A66625">
        <w:rPr>
          <w:rFonts w:ascii="Times New Roman" w:hAnsi="Times New Roman" w:cs="Times New Roman"/>
        </w:rPr>
        <w:t xml:space="preserve"> and mapped landmarks. Creation of </w:t>
      </w:r>
      <w:r w:rsidR="002D673B">
        <w:rPr>
          <w:rFonts w:ascii="Times New Roman" w:hAnsi="Times New Roman" w:cs="Times New Roman"/>
        </w:rPr>
        <w:t xml:space="preserve">a </w:t>
      </w:r>
      <w:r w:rsidRPr="00A66625">
        <w:rPr>
          <w:rFonts w:ascii="Times New Roman" w:hAnsi="Times New Roman" w:cs="Times New Roman"/>
        </w:rPr>
        <w:t xml:space="preserve">digital map of </w:t>
      </w:r>
      <w:r w:rsidR="00FD6D36">
        <w:rPr>
          <w:rFonts w:ascii="Times New Roman" w:hAnsi="Times New Roman" w:cs="Times New Roman"/>
        </w:rPr>
        <w:t xml:space="preserve">the </w:t>
      </w:r>
      <w:r w:rsidRPr="00A66625">
        <w:rPr>
          <w:rFonts w:ascii="Times New Roman" w:hAnsi="Times New Roman" w:cs="Times New Roman"/>
        </w:rPr>
        <w:t>complete network through GIS application.</w:t>
      </w:r>
    </w:p>
    <w:p w14:paraId="45115778" w14:textId="038B08D5" w:rsidR="00814C74" w:rsidRPr="00A66625" w:rsidRDefault="00814C74" w:rsidP="00A6662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>Creation of base maps using Arc GIS of project area using specified satellite imagery and geo-referencing the same. Preparation of physical areas, based on collected information, digitization of network entities</w:t>
      </w:r>
      <w:r w:rsidR="002D673B">
        <w:rPr>
          <w:rFonts w:ascii="Times New Roman" w:hAnsi="Times New Roman" w:cs="Times New Roman"/>
        </w:rPr>
        <w:t>,</w:t>
      </w:r>
      <w:r w:rsidRPr="00A66625">
        <w:rPr>
          <w:rFonts w:ascii="Times New Roman" w:hAnsi="Times New Roman" w:cs="Times New Roman"/>
        </w:rPr>
        <w:t xml:space="preserve"> and landmarks, overlaying of features detailed on the base map with predefined scale for viewing graphically with the aid of suitable GIS application.</w:t>
      </w:r>
    </w:p>
    <w:p w14:paraId="4555657E" w14:textId="190504E5" w:rsidR="00814C74" w:rsidRPr="00A66625" w:rsidRDefault="00814C74" w:rsidP="00A6662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 xml:space="preserve">Creation of Single line diagram for Outdoor and Indoor Substation using Arc GIS. </w:t>
      </w:r>
      <w:r w:rsidR="006B6E90" w:rsidRPr="00A66625">
        <w:rPr>
          <w:rFonts w:ascii="Times New Roman" w:hAnsi="Times New Roman" w:cs="Times New Roman"/>
        </w:rPr>
        <w:t>Finally,</w:t>
      </w:r>
      <w:r w:rsidRPr="00A66625">
        <w:rPr>
          <w:rFonts w:ascii="Times New Roman" w:hAnsi="Times New Roman" w:cs="Times New Roman"/>
        </w:rPr>
        <w:t xml:space="preserve"> </w:t>
      </w:r>
      <w:r w:rsidR="002D673B">
        <w:rPr>
          <w:rFonts w:ascii="Times New Roman" w:hAnsi="Times New Roman" w:cs="Times New Roman"/>
        </w:rPr>
        <w:t xml:space="preserve">the </w:t>
      </w:r>
      <w:r w:rsidRPr="00A66625">
        <w:rPr>
          <w:rFonts w:ascii="Times New Roman" w:hAnsi="Times New Roman" w:cs="Times New Roman"/>
        </w:rPr>
        <w:t xml:space="preserve">conversion of </w:t>
      </w:r>
      <w:r w:rsidR="002D673B">
        <w:rPr>
          <w:rFonts w:ascii="Times New Roman" w:hAnsi="Times New Roman" w:cs="Times New Roman"/>
        </w:rPr>
        <w:t xml:space="preserve">the </w:t>
      </w:r>
      <w:r w:rsidRPr="00A66625">
        <w:rPr>
          <w:rFonts w:ascii="Times New Roman" w:hAnsi="Times New Roman" w:cs="Times New Roman"/>
        </w:rPr>
        <w:t>entire substation by using Arc GIS in shapefile format.</w:t>
      </w:r>
    </w:p>
    <w:p w14:paraId="782376E0" w14:textId="3FD1B0A1" w:rsidR="00814C74" w:rsidRPr="00A66625" w:rsidRDefault="00814C74" w:rsidP="00A6662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>Carry out Customer indexing through door-to-door survey, identifying the code numbers of the customers, source (i.e. pole &amp; phase) of supply to the customer</w:t>
      </w:r>
      <w:r w:rsidR="002D673B">
        <w:rPr>
          <w:rFonts w:ascii="Times New Roman" w:hAnsi="Times New Roman" w:cs="Times New Roman"/>
        </w:rPr>
        <w:t>,</w:t>
      </w:r>
      <w:r w:rsidRPr="00A66625">
        <w:rPr>
          <w:rFonts w:ascii="Times New Roman" w:hAnsi="Times New Roman" w:cs="Times New Roman"/>
        </w:rPr>
        <w:t xml:space="preserve"> and develop </w:t>
      </w:r>
      <w:r w:rsidR="002D673B">
        <w:rPr>
          <w:rFonts w:ascii="Times New Roman" w:hAnsi="Times New Roman" w:cs="Times New Roman"/>
        </w:rPr>
        <w:t xml:space="preserve">a </w:t>
      </w:r>
      <w:r w:rsidRPr="00A66625">
        <w:rPr>
          <w:rFonts w:ascii="Times New Roman" w:hAnsi="Times New Roman" w:cs="Times New Roman"/>
        </w:rPr>
        <w:t>customer database.</w:t>
      </w:r>
    </w:p>
    <w:p w14:paraId="039462FE" w14:textId="4E634B51" w:rsidR="00814C74" w:rsidRPr="00A66625" w:rsidRDefault="00814C74" w:rsidP="00A6662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>Asset code of all assets (DTs, Poles</w:t>
      </w:r>
      <w:r w:rsidR="00145FF2">
        <w:rPr>
          <w:rFonts w:ascii="Times New Roman" w:hAnsi="Times New Roman" w:cs="Times New Roman"/>
        </w:rPr>
        <w:t>,</w:t>
      </w:r>
      <w:r w:rsidRPr="00A66625">
        <w:rPr>
          <w:rFonts w:ascii="Times New Roman" w:hAnsi="Times New Roman" w:cs="Times New Roman"/>
        </w:rPr>
        <w:t xml:space="preserve"> and Breakers</w:t>
      </w:r>
      <w:r w:rsidR="002D673B">
        <w:rPr>
          <w:rFonts w:ascii="Times New Roman" w:hAnsi="Times New Roman" w:cs="Times New Roman"/>
        </w:rPr>
        <w:t>,</w:t>
      </w:r>
      <w:r w:rsidRPr="00A66625">
        <w:rPr>
          <w:rFonts w:ascii="Times New Roman" w:hAnsi="Times New Roman" w:cs="Times New Roman"/>
        </w:rPr>
        <w:t xml:space="preserve"> etc. including LT poles/feeder pillar boxes).</w:t>
      </w:r>
    </w:p>
    <w:p w14:paraId="6EA6683D" w14:textId="77777777" w:rsidR="00814C74" w:rsidRPr="00A66625" w:rsidRDefault="00814C74" w:rsidP="00A6662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 xml:space="preserve">Delivery and QA/QC head for all network and consumer data. 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2404"/>
        <w:gridCol w:w="3512"/>
        <w:gridCol w:w="3105"/>
      </w:tblGrid>
      <w:tr w:rsidR="00814C74" w:rsidRPr="00A66625" w14:paraId="56D1729C" w14:textId="77777777" w:rsidTr="003B11E8">
        <w:trPr>
          <w:jc w:val="center"/>
        </w:trPr>
        <w:tc>
          <w:tcPr>
            <w:tcW w:w="290" w:type="pct"/>
            <w:vAlign w:val="center"/>
            <w:hideMark/>
          </w:tcPr>
          <w:p w14:paraId="00F9CE52" w14:textId="77777777" w:rsidR="00814C74" w:rsidRPr="00A66625" w:rsidRDefault="00814C74" w:rsidP="00A66625">
            <w:pPr>
              <w:pStyle w:val="Heading4"/>
              <w:outlineLvl w:val="3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</w:pPr>
            <w:r w:rsidRPr="00A66625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  <w:lastRenderedPageBreak/>
              <w:t>1.</w:t>
            </w:r>
          </w:p>
        </w:tc>
        <w:tc>
          <w:tcPr>
            <w:tcW w:w="1255" w:type="pct"/>
            <w:vAlign w:val="center"/>
            <w:hideMark/>
          </w:tcPr>
          <w:p w14:paraId="0A6CD178" w14:textId="77777777" w:rsidR="00814C74" w:rsidRPr="00A66625" w:rsidRDefault="00814C74" w:rsidP="003B11E8">
            <w:pPr>
              <w:pStyle w:val="Heading4"/>
              <w:jc w:val="center"/>
              <w:outlineLvl w:val="3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</w:pPr>
            <w:r w:rsidRPr="00A66625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  <w:t>Team Coordinator</w:t>
            </w:r>
          </w:p>
        </w:tc>
        <w:tc>
          <w:tcPr>
            <w:tcW w:w="1834" w:type="pct"/>
            <w:vAlign w:val="center"/>
            <w:hideMark/>
          </w:tcPr>
          <w:p w14:paraId="0BACAC7C" w14:textId="77777777" w:rsidR="00814C74" w:rsidRPr="00A66625" w:rsidRDefault="00814C74" w:rsidP="003B11E8">
            <w:pPr>
              <w:pStyle w:val="Heading4"/>
              <w:jc w:val="center"/>
              <w:outlineLvl w:val="3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</w:pPr>
            <w:r w:rsidRPr="00A66625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  <w:t>HCL Info Systems Limited,</w:t>
            </w:r>
          </w:p>
          <w:p w14:paraId="7A61BF63" w14:textId="77777777" w:rsidR="00814C74" w:rsidRPr="00A66625" w:rsidRDefault="00814C74" w:rsidP="003B11E8">
            <w:pPr>
              <w:pStyle w:val="Heading4"/>
              <w:spacing w:after="240"/>
              <w:jc w:val="center"/>
              <w:outlineLvl w:val="3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</w:pPr>
            <w:r w:rsidRPr="00A66625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  <w:t>Pondicherry, India</w:t>
            </w:r>
          </w:p>
        </w:tc>
        <w:tc>
          <w:tcPr>
            <w:tcW w:w="1622" w:type="pct"/>
            <w:vAlign w:val="center"/>
            <w:hideMark/>
          </w:tcPr>
          <w:p w14:paraId="12F83337" w14:textId="77777777" w:rsidR="00814C74" w:rsidRPr="00A66625" w:rsidRDefault="00814C74" w:rsidP="003B11E8">
            <w:pPr>
              <w:pStyle w:val="Heading4"/>
              <w:jc w:val="center"/>
              <w:outlineLvl w:val="3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</w:pPr>
            <w:r w:rsidRPr="00A66625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  <w:t>Apr 2010 – Apr 2011</w:t>
            </w:r>
          </w:p>
        </w:tc>
      </w:tr>
    </w:tbl>
    <w:p w14:paraId="3C26BC44" w14:textId="77777777" w:rsidR="00814C74" w:rsidRPr="00A66625" w:rsidRDefault="00814C74" w:rsidP="00A6662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>Assembling, Testing, Repairs of Notebooks &amp; Desktop Pcs.</w:t>
      </w:r>
    </w:p>
    <w:p w14:paraId="35113E44" w14:textId="77777777" w:rsidR="00814C74" w:rsidRPr="00A66625" w:rsidRDefault="00814C74" w:rsidP="00A6662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>Handled day-to-day office operations and resolved any conflicts.</w:t>
      </w:r>
    </w:p>
    <w:p w14:paraId="718E8E11" w14:textId="77777777" w:rsidR="00814C74" w:rsidRPr="00A66625" w:rsidRDefault="00814C74" w:rsidP="00A6662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>Assigned various tasks to group members to ensure maximum productivity.</w:t>
      </w:r>
    </w:p>
    <w:p w14:paraId="04ED1A71" w14:textId="77777777" w:rsidR="00814C74" w:rsidRPr="00A66625" w:rsidRDefault="00814C74" w:rsidP="00A6662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>Responsible for achieving production requirements.</w:t>
      </w:r>
    </w:p>
    <w:p w14:paraId="171C02B2" w14:textId="6C13A01C" w:rsidR="00814C74" w:rsidRPr="00A66625" w:rsidRDefault="00814C74" w:rsidP="00A6662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>Planned, scheduled</w:t>
      </w:r>
      <w:r w:rsidR="00541449">
        <w:rPr>
          <w:rFonts w:ascii="Times New Roman" w:hAnsi="Times New Roman" w:cs="Times New Roman"/>
        </w:rPr>
        <w:t>,</w:t>
      </w:r>
      <w:r w:rsidRPr="00A66625">
        <w:rPr>
          <w:rFonts w:ascii="Times New Roman" w:hAnsi="Times New Roman" w:cs="Times New Roman"/>
        </w:rPr>
        <w:t xml:space="preserve"> and delegated daily work.</w:t>
      </w:r>
    </w:p>
    <w:p w14:paraId="28A02F7F" w14:textId="77777777" w:rsidR="00814C74" w:rsidRPr="00A66625" w:rsidRDefault="00814C74" w:rsidP="00D66D16">
      <w:pPr>
        <w:pStyle w:val="Heading3"/>
        <w:spacing w:after="24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A66625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Languages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4"/>
        <w:gridCol w:w="3174"/>
        <w:gridCol w:w="3175"/>
      </w:tblGrid>
      <w:tr w:rsidR="00814C74" w:rsidRPr="00A66625" w14:paraId="4D1DE640" w14:textId="77777777" w:rsidTr="00814C74">
        <w:trPr>
          <w:jc w:val="center"/>
        </w:trPr>
        <w:tc>
          <w:tcPr>
            <w:tcW w:w="3174" w:type="dxa"/>
            <w:vAlign w:val="center"/>
            <w:hideMark/>
          </w:tcPr>
          <w:p w14:paraId="244AE3E5" w14:textId="77777777" w:rsidR="00814C74" w:rsidRPr="00A66625" w:rsidRDefault="00814C7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25">
              <w:rPr>
                <w:rFonts w:ascii="Times New Roman" w:hAnsi="Times New Roman" w:cs="Times New Roman"/>
                <w:color w:val="000000"/>
              </w:rPr>
              <w:t>Tamil (Native proficiency)</w:t>
            </w:r>
          </w:p>
        </w:tc>
        <w:tc>
          <w:tcPr>
            <w:tcW w:w="3174" w:type="dxa"/>
            <w:vAlign w:val="center"/>
            <w:hideMark/>
          </w:tcPr>
          <w:p w14:paraId="681589FA" w14:textId="77777777" w:rsidR="00814C74" w:rsidRPr="00A66625" w:rsidRDefault="00814C7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25">
              <w:rPr>
                <w:rFonts w:ascii="Times New Roman" w:hAnsi="Times New Roman" w:cs="Times New Roman"/>
                <w:color w:val="000000"/>
              </w:rPr>
              <w:t>English (Working proficiency)</w:t>
            </w:r>
          </w:p>
        </w:tc>
        <w:tc>
          <w:tcPr>
            <w:tcW w:w="3175" w:type="dxa"/>
            <w:vAlign w:val="center"/>
            <w:hideMark/>
          </w:tcPr>
          <w:p w14:paraId="1D5B2818" w14:textId="77777777" w:rsidR="00814C74" w:rsidRPr="00A66625" w:rsidRDefault="00814C7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25">
              <w:rPr>
                <w:rFonts w:ascii="Times New Roman" w:hAnsi="Times New Roman" w:cs="Times New Roman"/>
                <w:color w:val="000000"/>
              </w:rPr>
              <w:t>Telugu (Working proficiency)</w:t>
            </w:r>
          </w:p>
        </w:tc>
      </w:tr>
    </w:tbl>
    <w:p w14:paraId="0F1714AC" w14:textId="77777777" w:rsidR="00814C74" w:rsidRPr="00A66625" w:rsidRDefault="00814C74" w:rsidP="00D66D16">
      <w:pPr>
        <w:pStyle w:val="Heading3"/>
        <w:spacing w:after="24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A66625">
        <w:rPr>
          <w:rFonts w:ascii="Times New Roman" w:eastAsia="Times New Roman" w:hAnsi="Times New Roman" w:cs="Times New Roman"/>
          <w:b/>
          <w:bCs/>
          <w:sz w:val="22"/>
          <w:szCs w:val="22"/>
        </w:rPr>
        <w:t>Education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72"/>
        <w:gridCol w:w="3711"/>
        <w:gridCol w:w="1593"/>
      </w:tblGrid>
      <w:tr w:rsidR="00814C74" w:rsidRPr="00A66625" w14:paraId="3E0F1BBF" w14:textId="77777777" w:rsidTr="006D21CB"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C1C9" w14:textId="77777777" w:rsidR="00814C74" w:rsidRPr="00A66625" w:rsidRDefault="00814C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66625">
              <w:rPr>
                <w:rFonts w:ascii="Times New Roman" w:hAnsi="Times New Roman" w:cs="Times New Roman"/>
                <w:b/>
                <w:bCs/>
                <w:color w:val="000000"/>
              </w:rPr>
              <w:t>Degree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F171" w14:textId="77777777" w:rsidR="00814C74" w:rsidRPr="00A66625" w:rsidRDefault="00814C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66625">
              <w:rPr>
                <w:rFonts w:ascii="Times New Roman" w:hAnsi="Times New Roman" w:cs="Times New Roman"/>
                <w:b/>
                <w:bCs/>
                <w:color w:val="000000"/>
              </w:rPr>
              <w:t>University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6973" w14:textId="77777777" w:rsidR="00814C74" w:rsidRPr="00A66625" w:rsidRDefault="00814C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66625">
              <w:rPr>
                <w:rFonts w:ascii="Times New Roman" w:hAnsi="Times New Roman" w:cs="Times New Roman"/>
                <w:b/>
                <w:bCs/>
                <w:color w:val="000000"/>
              </w:rPr>
              <w:t>Year</w:t>
            </w:r>
          </w:p>
        </w:tc>
      </w:tr>
      <w:tr w:rsidR="00814C74" w:rsidRPr="00A66625" w14:paraId="61A0E20A" w14:textId="77777777" w:rsidTr="006D21CB">
        <w:trPr>
          <w:trHeight w:val="755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465A" w14:textId="77777777" w:rsidR="00814C74" w:rsidRPr="00A66625" w:rsidRDefault="00814C7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25">
              <w:rPr>
                <w:rFonts w:ascii="Times New Roman" w:hAnsi="Times New Roman" w:cs="Times New Roman"/>
                <w:color w:val="000000"/>
              </w:rPr>
              <w:t>Master of Business Administration (MBA)</w:t>
            </w:r>
          </w:p>
          <w:p w14:paraId="269FCDFA" w14:textId="77777777" w:rsidR="00814C74" w:rsidRPr="00A66625" w:rsidRDefault="00814C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66625">
              <w:rPr>
                <w:rFonts w:ascii="Times New Roman" w:hAnsi="Times New Roman" w:cs="Times New Roman"/>
                <w:color w:val="000000"/>
              </w:rPr>
              <w:t>Project Management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DBD25" w14:textId="77777777" w:rsidR="00814C74" w:rsidRPr="00A66625" w:rsidRDefault="00814C7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66625">
              <w:rPr>
                <w:rFonts w:ascii="Times New Roman" w:hAnsi="Times New Roman" w:cs="Times New Roman"/>
                <w:color w:val="000000"/>
              </w:rPr>
              <w:t>Alagappa</w:t>
            </w:r>
            <w:proofErr w:type="spellEnd"/>
            <w:r w:rsidRPr="00A66625">
              <w:rPr>
                <w:rFonts w:ascii="Times New Roman" w:hAnsi="Times New Roman" w:cs="Times New Roman"/>
                <w:color w:val="000000"/>
              </w:rPr>
              <w:t xml:space="preserve"> University, Karaikudi,</w:t>
            </w:r>
          </w:p>
          <w:p w14:paraId="333E1FAA" w14:textId="77777777" w:rsidR="00814C74" w:rsidRPr="00A66625" w:rsidRDefault="00814C7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25">
              <w:rPr>
                <w:rFonts w:ascii="Times New Roman" w:hAnsi="Times New Roman" w:cs="Times New Roman"/>
                <w:color w:val="000000"/>
              </w:rPr>
              <w:t>Tamil Nadu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93D2" w14:textId="77777777" w:rsidR="00814C74" w:rsidRPr="00A66625" w:rsidRDefault="00814C7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25">
              <w:rPr>
                <w:rFonts w:ascii="Times New Roman" w:hAnsi="Times New Roman" w:cs="Times New Roman"/>
                <w:color w:val="000000"/>
              </w:rPr>
              <w:t>2015 — 2017</w:t>
            </w:r>
          </w:p>
        </w:tc>
      </w:tr>
      <w:tr w:rsidR="00814C74" w:rsidRPr="00A66625" w14:paraId="6D451ED7" w14:textId="77777777" w:rsidTr="006D21CB"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721F" w14:textId="77777777" w:rsidR="00814C74" w:rsidRPr="00A66625" w:rsidRDefault="00814C7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25">
              <w:rPr>
                <w:rFonts w:ascii="Times New Roman" w:hAnsi="Times New Roman" w:cs="Times New Roman"/>
                <w:color w:val="000000"/>
              </w:rPr>
              <w:t>Bachelor of Computer Application (BCA)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FCF6" w14:textId="77777777" w:rsidR="00814C74" w:rsidRPr="00A66625" w:rsidRDefault="00814C7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66625">
              <w:rPr>
                <w:rFonts w:ascii="Times New Roman" w:hAnsi="Times New Roman" w:cs="Times New Roman"/>
                <w:color w:val="000000"/>
              </w:rPr>
              <w:t>Alagappa</w:t>
            </w:r>
            <w:proofErr w:type="spellEnd"/>
            <w:r w:rsidRPr="00A66625">
              <w:rPr>
                <w:rFonts w:ascii="Times New Roman" w:hAnsi="Times New Roman" w:cs="Times New Roman"/>
                <w:color w:val="000000"/>
              </w:rPr>
              <w:t xml:space="preserve"> University, Karaikudi,</w:t>
            </w:r>
          </w:p>
          <w:p w14:paraId="682F19D8" w14:textId="77777777" w:rsidR="00814C74" w:rsidRPr="00A66625" w:rsidRDefault="00814C7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25">
              <w:rPr>
                <w:rFonts w:ascii="Times New Roman" w:hAnsi="Times New Roman" w:cs="Times New Roman"/>
                <w:color w:val="000000"/>
              </w:rPr>
              <w:t>Tamil Nadu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6150" w14:textId="77777777" w:rsidR="00814C74" w:rsidRPr="00A66625" w:rsidRDefault="00814C7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25">
              <w:rPr>
                <w:rFonts w:ascii="Times New Roman" w:hAnsi="Times New Roman" w:cs="Times New Roman"/>
                <w:color w:val="000000"/>
              </w:rPr>
              <w:t>2011 — 2013</w:t>
            </w:r>
          </w:p>
        </w:tc>
      </w:tr>
      <w:tr w:rsidR="00814C74" w:rsidRPr="00A66625" w14:paraId="72690D40" w14:textId="77777777" w:rsidTr="006D21CB"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03C9" w14:textId="77777777" w:rsidR="00814C74" w:rsidRPr="00A66625" w:rsidRDefault="00814C7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25">
              <w:rPr>
                <w:rFonts w:ascii="Times New Roman" w:hAnsi="Times New Roman" w:cs="Times New Roman"/>
                <w:color w:val="000000"/>
              </w:rPr>
              <w:t>Diploma in Computer Engineering (DCE)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FC3A" w14:textId="77777777" w:rsidR="00814C74" w:rsidRPr="00A66625" w:rsidRDefault="00814C7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66625">
              <w:rPr>
                <w:rFonts w:ascii="Times New Roman" w:hAnsi="Times New Roman" w:cs="Times New Roman"/>
                <w:color w:val="000000"/>
              </w:rPr>
              <w:t>Sivakasi</w:t>
            </w:r>
            <w:proofErr w:type="spellEnd"/>
            <w:r w:rsidRPr="00A66625">
              <w:rPr>
                <w:rFonts w:ascii="Times New Roman" w:hAnsi="Times New Roman" w:cs="Times New Roman"/>
                <w:color w:val="000000"/>
              </w:rPr>
              <w:t xml:space="preserve"> Institute of Printing Technology, </w:t>
            </w:r>
            <w:proofErr w:type="spellStart"/>
            <w:r w:rsidRPr="00A66625">
              <w:rPr>
                <w:rFonts w:ascii="Times New Roman" w:hAnsi="Times New Roman" w:cs="Times New Roman"/>
                <w:color w:val="000000"/>
              </w:rPr>
              <w:t>Sivakasi</w:t>
            </w:r>
            <w:proofErr w:type="spellEnd"/>
            <w:r w:rsidRPr="00A66625">
              <w:rPr>
                <w:rFonts w:ascii="Times New Roman" w:hAnsi="Times New Roman" w:cs="Times New Roman"/>
                <w:color w:val="000000"/>
              </w:rPr>
              <w:t>, Tamil Nadu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71E79" w14:textId="77777777" w:rsidR="00814C74" w:rsidRPr="00A66625" w:rsidRDefault="00814C7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25">
              <w:rPr>
                <w:rFonts w:ascii="Times New Roman" w:hAnsi="Times New Roman" w:cs="Times New Roman"/>
                <w:color w:val="000000"/>
              </w:rPr>
              <w:t>2007 — 2010</w:t>
            </w:r>
          </w:p>
        </w:tc>
      </w:tr>
      <w:tr w:rsidR="00814C74" w:rsidRPr="00A66625" w14:paraId="7048665A" w14:textId="77777777" w:rsidTr="006D21CB">
        <w:trPr>
          <w:trHeight w:val="647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55D9" w14:textId="77777777" w:rsidR="00814C74" w:rsidRPr="00A66625" w:rsidRDefault="00814C7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25">
              <w:rPr>
                <w:rFonts w:ascii="Times New Roman" w:hAnsi="Times New Roman" w:cs="Times New Roman"/>
                <w:color w:val="000000"/>
              </w:rPr>
              <w:t>SSLC (10th Standard)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3A93" w14:textId="77777777" w:rsidR="00814C74" w:rsidRPr="00A66625" w:rsidRDefault="00814C7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25">
              <w:rPr>
                <w:rFonts w:ascii="Times New Roman" w:hAnsi="Times New Roman" w:cs="Times New Roman"/>
                <w:color w:val="000000"/>
              </w:rPr>
              <w:t>K.V.S Higher Secondary School, Virudhunagar, Tamil Nadu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403F4" w14:textId="77777777" w:rsidR="00814C74" w:rsidRPr="00A66625" w:rsidRDefault="00814C7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25">
              <w:rPr>
                <w:rFonts w:ascii="Times New Roman" w:hAnsi="Times New Roman" w:cs="Times New Roman"/>
                <w:color w:val="000000"/>
              </w:rPr>
              <w:t>2006 — 2007</w:t>
            </w:r>
          </w:p>
        </w:tc>
      </w:tr>
    </w:tbl>
    <w:p w14:paraId="248B8C2C" w14:textId="77777777" w:rsidR="00814C74" w:rsidRPr="00A66625" w:rsidRDefault="00814C74" w:rsidP="00814C74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</w:p>
    <w:p w14:paraId="188D4908" w14:textId="77777777" w:rsidR="00814C74" w:rsidRPr="00A66625" w:rsidRDefault="00814C74" w:rsidP="00D66D16">
      <w:pPr>
        <w:pStyle w:val="Heading3"/>
        <w:spacing w:after="24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A66625">
        <w:rPr>
          <w:rFonts w:ascii="Times New Roman" w:eastAsia="Times New Roman" w:hAnsi="Times New Roman" w:cs="Times New Roman"/>
          <w:b/>
          <w:bCs/>
          <w:sz w:val="22"/>
          <w:szCs w:val="22"/>
        </w:rPr>
        <w:t>Personal Information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5545"/>
      </w:tblGrid>
      <w:tr w:rsidR="00814C74" w:rsidRPr="00A66625" w14:paraId="6B918BD1" w14:textId="77777777" w:rsidTr="00814C74">
        <w:trPr>
          <w:jc w:val="center"/>
        </w:trPr>
        <w:tc>
          <w:tcPr>
            <w:tcW w:w="3978" w:type="dxa"/>
            <w:vAlign w:val="center"/>
            <w:hideMark/>
          </w:tcPr>
          <w:p w14:paraId="7F377199" w14:textId="77777777" w:rsidR="00814C74" w:rsidRPr="00A66625" w:rsidRDefault="00814C7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66625">
              <w:rPr>
                <w:rFonts w:ascii="Times New Roman" w:hAnsi="Times New Roman" w:cs="Times New Roman"/>
              </w:rPr>
              <w:t xml:space="preserve">Father’s Name </w:t>
            </w:r>
            <w:r w:rsidRPr="00A66625">
              <w:rPr>
                <w:rFonts w:ascii="Times New Roman" w:hAnsi="Times New Roman" w:cs="Times New Roman"/>
              </w:rPr>
              <w:tab/>
              <w:t>: Thiruppathi</w:t>
            </w:r>
          </w:p>
        </w:tc>
        <w:tc>
          <w:tcPr>
            <w:tcW w:w="5545" w:type="dxa"/>
            <w:vAlign w:val="center"/>
            <w:hideMark/>
          </w:tcPr>
          <w:p w14:paraId="0D0DF58B" w14:textId="77777777" w:rsidR="00814C74" w:rsidRPr="00A66625" w:rsidRDefault="00814C7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66625">
              <w:rPr>
                <w:rFonts w:ascii="Times New Roman" w:hAnsi="Times New Roman" w:cs="Times New Roman"/>
              </w:rPr>
              <w:t>Mother’s Name</w:t>
            </w:r>
            <w:r w:rsidRPr="00A66625">
              <w:rPr>
                <w:rFonts w:ascii="Times New Roman" w:hAnsi="Times New Roman" w:cs="Times New Roman"/>
              </w:rPr>
              <w:tab/>
              <w:t xml:space="preserve">: </w:t>
            </w:r>
            <w:proofErr w:type="spellStart"/>
            <w:r w:rsidRPr="00A66625">
              <w:rPr>
                <w:rFonts w:ascii="Times New Roman" w:hAnsi="Times New Roman" w:cs="Times New Roman"/>
              </w:rPr>
              <w:t>Selvarani</w:t>
            </w:r>
            <w:proofErr w:type="spellEnd"/>
          </w:p>
        </w:tc>
      </w:tr>
      <w:tr w:rsidR="00814C74" w:rsidRPr="00A66625" w14:paraId="3196582B" w14:textId="77777777" w:rsidTr="00814C74">
        <w:trPr>
          <w:jc w:val="center"/>
        </w:trPr>
        <w:tc>
          <w:tcPr>
            <w:tcW w:w="3978" w:type="dxa"/>
            <w:vAlign w:val="center"/>
            <w:hideMark/>
          </w:tcPr>
          <w:p w14:paraId="49ADC537" w14:textId="4415B2CD" w:rsidR="00814C74" w:rsidRPr="00A66625" w:rsidRDefault="00814C7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66625">
              <w:rPr>
                <w:rFonts w:ascii="Times New Roman" w:hAnsi="Times New Roman" w:cs="Times New Roman"/>
              </w:rPr>
              <w:t xml:space="preserve">Date of </w:t>
            </w:r>
            <w:r w:rsidR="00F86872" w:rsidRPr="00A66625">
              <w:rPr>
                <w:rFonts w:ascii="Times New Roman" w:hAnsi="Times New Roman" w:cs="Times New Roman"/>
              </w:rPr>
              <w:t xml:space="preserve">Birth </w:t>
            </w:r>
            <w:r w:rsidR="00F86872" w:rsidRPr="00A66625">
              <w:rPr>
                <w:rFonts w:ascii="Times New Roman" w:hAnsi="Times New Roman" w:cs="Times New Roman"/>
              </w:rPr>
              <w:tab/>
            </w:r>
            <w:r w:rsidRPr="00A66625">
              <w:rPr>
                <w:rFonts w:ascii="Times New Roman" w:hAnsi="Times New Roman" w:cs="Times New Roman"/>
              </w:rPr>
              <w:t>: 26/05/1992</w:t>
            </w:r>
          </w:p>
        </w:tc>
        <w:tc>
          <w:tcPr>
            <w:tcW w:w="5545" w:type="dxa"/>
            <w:vAlign w:val="center"/>
            <w:hideMark/>
          </w:tcPr>
          <w:p w14:paraId="2A73A539" w14:textId="77777777" w:rsidR="00814C74" w:rsidRPr="00A66625" w:rsidRDefault="00814C7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66625">
              <w:rPr>
                <w:rFonts w:ascii="Times New Roman" w:hAnsi="Times New Roman" w:cs="Times New Roman"/>
              </w:rPr>
              <w:t xml:space="preserve">Age         </w:t>
            </w:r>
            <w:r w:rsidRPr="00A66625">
              <w:rPr>
                <w:rFonts w:ascii="Times New Roman" w:hAnsi="Times New Roman" w:cs="Times New Roman"/>
              </w:rPr>
              <w:tab/>
              <w:t>: 28</w:t>
            </w:r>
          </w:p>
        </w:tc>
      </w:tr>
      <w:tr w:rsidR="00814C74" w:rsidRPr="00A66625" w14:paraId="46C53E6E" w14:textId="77777777" w:rsidTr="00814C74">
        <w:trPr>
          <w:jc w:val="center"/>
        </w:trPr>
        <w:tc>
          <w:tcPr>
            <w:tcW w:w="3978" w:type="dxa"/>
            <w:vAlign w:val="center"/>
            <w:hideMark/>
          </w:tcPr>
          <w:p w14:paraId="6FC14901" w14:textId="77777777" w:rsidR="00814C74" w:rsidRPr="00A66625" w:rsidRDefault="00814C7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66625">
              <w:rPr>
                <w:rFonts w:ascii="Times New Roman" w:hAnsi="Times New Roman" w:cs="Times New Roman"/>
              </w:rPr>
              <w:t xml:space="preserve">Gender            </w:t>
            </w:r>
            <w:r w:rsidRPr="00A66625">
              <w:rPr>
                <w:rFonts w:ascii="Times New Roman" w:hAnsi="Times New Roman" w:cs="Times New Roman"/>
              </w:rPr>
              <w:tab/>
              <w:t>: Male</w:t>
            </w:r>
          </w:p>
        </w:tc>
        <w:tc>
          <w:tcPr>
            <w:tcW w:w="5545" w:type="dxa"/>
            <w:vAlign w:val="center"/>
            <w:hideMark/>
          </w:tcPr>
          <w:p w14:paraId="651A8DF8" w14:textId="77777777" w:rsidR="00814C74" w:rsidRPr="00A66625" w:rsidRDefault="00814C7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66625">
              <w:rPr>
                <w:rFonts w:ascii="Times New Roman" w:hAnsi="Times New Roman" w:cs="Times New Roman"/>
              </w:rPr>
              <w:t>Marital Status</w:t>
            </w:r>
            <w:r w:rsidRPr="00A66625">
              <w:rPr>
                <w:rFonts w:ascii="Times New Roman" w:hAnsi="Times New Roman" w:cs="Times New Roman"/>
              </w:rPr>
              <w:tab/>
              <w:t>: Married</w:t>
            </w:r>
          </w:p>
        </w:tc>
      </w:tr>
      <w:tr w:rsidR="00814C74" w:rsidRPr="00A66625" w14:paraId="7E956852" w14:textId="77777777" w:rsidTr="00814C74">
        <w:trPr>
          <w:jc w:val="center"/>
        </w:trPr>
        <w:tc>
          <w:tcPr>
            <w:tcW w:w="3978" w:type="dxa"/>
            <w:vAlign w:val="center"/>
            <w:hideMark/>
          </w:tcPr>
          <w:p w14:paraId="17F8EBEA" w14:textId="77777777" w:rsidR="00814C74" w:rsidRPr="00A66625" w:rsidRDefault="00814C7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66625">
              <w:rPr>
                <w:rFonts w:ascii="Times New Roman" w:hAnsi="Times New Roman" w:cs="Times New Roman"/>
              </w:rPr>
              <w:t xml:space="preserve">Religion           </w:t>
            </w:r>
            <w:r w:rsidRPr="00A66625">
              <w:rPr>
                <w:rFonts w:ascii="Times New Roman" w:hAnsi="Times New Roman" w:cs="Times New Roman"/>
              </w:rPr>
              <w:tab/>
              <w:t>: Hindu</w:t>
            </w:r>
          </w:p>
        </w:tc>
        <w:tc>
          <w:tcPr>
            <w:tcW w:w="5545" w:type="dxa"/>
            <w:vAlign w:val="center"/>
            <w:hideMark/>
          </w:tcPr>
          <w:p w14:paraId="437F1D57" w14:textId="77777777" w:rsidR="00814C74" w:rsidRPr="00A66625" w:rsidRDefault="00814C7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66625">
              <w:rPr>
                <w:rFonts w:ascii="Times New Roman" w:hAnsi="Times New Roman" w:cs="Times New Roman"/>
              </w:rPr>
              <w:t xml:space="preserve">Nationality      </w:t>
            </w:r>
            <w:r w:rsidRPr="00A66625">
              <w:rPr>
                <w:rFonts w:ascii="Times New Roman" w:hAnsi="Times New Roman" w:cs="Times New Roman"/>
              </w:rPr>
              <w:tab/>
              <w:t>: Indian</w:t>
            </w:r>
          </w:p>
        </w:tc>
      </w:tr>
      <w:tr w:rsidR="00814C74" w:rsidRPr="00A66625" w14:paraId="10650E8C" w14:textId="77777777" w:rsidTr="00814C74">
        <w:trPr>
          <w:jc w:val="center"/>
        </w:trPr>
        <w:tc>
          <w:tcPr>
            <w:tcW w:w="3978" w:type="dxa"/>
            <w:vAlign w:val="center"/>
            <w:hideMark/>
          </w:tcPr>
          <w:p w14:paraId="44D00A33" w14:textId="77777777" w:rsidR="00814C74" w:rsidRPr="00A66625" w:rsidRDefault="00814C7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66625">
              <w:rPr>
                <w:rFonts w:ascii="Times New Roman" w:hAnsi="Times New Roman" w:cs="Times New Roman"/>
              </w:rPr>
              <w:t xml:space="preserve">Passport No   </w:t>
            </w:r>
            <w:r w:rsidRPr="00A66625">
              <w:rPr>
                <w:rFonts w:ascii="Times New Roman" w:hAnsi="Times New Roman" w:cs="Times New Roman"/>
              </w:rPr>
              <w:tab/>
              <w:t>: L5472406</w:t>
            </w:r>
          </w:p>
        </w:tc>
        <w:tc>
          <w:tcPr>
            <w:tcW w:w="5545" w:type="dxa"/>
            <w:vAlign w:val="center"/>
            <w:hideMark/>
          </w:tcPr>
          <w:p w14:paraId="7C241C77" w14:textId="77777777" w:rsidR="00814C74" w:rsidRPr="00A66625" w:rsidRDefault="00814C7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66625">
              <w:rPr>
                <w:rFonts w:ascii="Times New Roman" w:hAnsi="Times New Roman" w:cs="Times New Roman"/>
              </w:rPr>
              <w:t xml:space="preserve">Expiry Date    </w:t>
            </w:r>
            <w:r w:rsidRPr="00A66625">
              <w:rPr>
                <w:rFonts w:ascii="Times New Roman" w:hAnsi="Times New Roman" w:cs="Times New Roman"/>
              </w:rPr>
              <w:tab/>
              <w:t>: 26/11/2023</w:t>
            </w:r>
          </w:p>
        </w:tc>
      </w:tr>
      <w:tr w:rsidR="00814C74" w:rsidRPr="00A66625" w14:paraId="1179A209" w14:textId="77777777" w:rsidTr="00814C74">
        <w:trPr>
          <w:trHeight w:val="643"/>
          <w:jc w:val="center"/>
        </w:trPr>
        <w:tc>
          <w:tcPr>
            <w:tcW w:w="9523" w:type="dxa"/>
            <w:gridSpan w:val="2"/>
            <w:vAlign w:val="center"/>
            <w:hideMark/>
          </w:tcPr>
          <w:p w14:paraId="0FEBDA84" w14:textId="77777777" w:rsidR="00814C74" w:rsidRPr="00A66625" w:rsidRDefault="00814C7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66625">
              <w:rPr>
                <w:rFonts w:ascii="Times New Roman" w:hAnsi="Times New Roman" w:cs="Times New Roman"/>
              </w:rPr>
              <w:t xml:space="preserve">Permanent Address:    6/957/6, </w:t>
            </w:r>
            <w:proofErr w:type="spellStart"/>
            <w:r w:rsidRPr="00A66625">
              <w:rPr>
                <w:rFonts w:ascii="Times New Roman" w:hAnsi="Times New Roman" w:cs="Times New Roman"/>
              </w:rPr>
              <w:t>Karuppasami</w:t>
            </w:r>
            <w:proofErr w:type="spellEnd"/>
            <w:r w:rsidRPr="00A66625">
              <w:rPr>
                <w:rFonts w:ascii="Times New Roman" w:hAnsi="Times New Roman" w:cs="Times New Roman"/>
              </w:rPr>
              <w:t xml:space="preserve"> Nagar, </w:t>
            </w:r>
            <w:proofErr w:type="spellStart"/>
            <w:r w:rsidRPr="00A66625">
              <w:rPr>
                <w:rFonts w:ascii="Times New Roman" w:hAnsi="Times New Roman" w:cs="Times New Roman"/>
              </w:rPr>
              <w:t>Perali</w:t>
            </w:r>
            <w:proofErr w:type="spellEnd"/>
            <w:r w:rsidRPr="00A66625">
              <w:rPr>
                <w:rFonts w:ascii="Times New Roman" w:hAnsi="Times New Roman" w:cs="Times New Roman"/>
              </w:rPr>
              <w:t xml:space="preserve"> road,</w:t>
            </w:r>
          </w:p>
          <w:p w14:paraId="662AC2A2" w14:textId="77777777" w:rsidR="00814C74" w:rsidRPr="00A66625" w:rsidRDefault="00814C7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66625">
              <w:rPr>
                <w:rFonts w:ascii="Times New Roman" w:hAnsi="Times New Roman" w:cs="Times New Roman"/>
              </w:rPr>
              <w:t xml:space="preserve">                                         Virudhunagar - 626 001, </w:t>
            </w:r>
            <w:proofErr w:type="spellStart"/>
            <w:r w:rsidRPr="00A66625">
              <w:rPr>
                <w:rFonts w:ascii="Times New Roman" w:hAnsi="Times New Roman" w:cs="Times New Roman"/>
              </w:rPr>
              <w:t>Tamilnadu</w:t>
            </w:r>
            <w:proofErr w:type="spellEnd"/>
            <w:r w:rsidRPr="00A66625">
              <w:rPr>
                <w:rFonts w:ascii="Times New Roman" w:hAnsi="Times New Roman" w:cs="Times New Roman"/>
              </w:rPr>
              <w:t>, India.</w:t>
            </w:r>
          </w:p>
        </w:tc>
      </w:tr>
    </w:tbl>
    <w:p w14:paraId="6B873821" w14:textId="77777777" w:rsidR="00814C74" w:rsidRPr="00A66625" w:rsidRDefault="00814C74" w:rsidP="00D66D16">
      <w:pPr>
        <w:pStyle w:val="Heading3"/>
        <w:spacing w:after="24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A66625">
        <w:rPr>
          <w:rFonts w:ascii="Times New Roman" w:eastAsia="Times New Roman" w:hAnsi="Times New Roman" w:cs="Times New Roman"/>
          <w:b/>
          <w:bCs/>
          <w:sz w:val="22"/>
          <w:szCs w:val="22"/>
        </w:rPr>
        <w:t>Declaration</w:t>
      </w:r>
    </w:p>
    <w:p w14:paraId="3D813CEE" w14:textId="086DB03A" w:rsidR="00814C74" w:rsidRDefault="00814C74" w:rsidP="00592554">
      <w:pPr>
        <w:spacing w:after="0" w:line="240" w:lineRule="auto"/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>I hereby declare that the above-mentioned information is correct and complete to the best of my knowledge and I will solely be responsible for any discrepancy found in them.</w:t>
      </w:r>
    </w:p>
    <w:p w14:paraId="730E55AB" w14:textId="77777777" w:rsidR="00592554" w:rsidRPr="00A66625" w:rsidRDefault="00592554" w:rsidP="00592554">
      <w:pPr>
        <w:spacing w:after="0" w:line="240" w:lineRule="auto"/>
        <w:rPr>
          <w:rFonts w:ascii="Times New Roman" w:hAnsi="Times New Roman" w:cs="Times New Roman"/>
        </w:rPr>
      </w:pPr>
    </w:p>
    <w:p w14:paraId="28731BDE" w14:textId="6CFC55EE" w:rsidR="00814C74" w:rsidRPr="00A66625" w:rsidRDefault="00814C74" w:rsidP="00814C74">
      <w:pPr>
        <w:spacing w:after="0" w:line="360" w:lineRule="auto"/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 xml:space="preserve">Date: </w:t>
      </w:r>
      <w:r w:rsidR="003B3695">
        <w:rPr>
          <w:rFonts w:ascii="Times New Roman" w:hAnsi="Times New Roman" w:cs="Times New Roman"/>
        </w:rPr>
        <w:t>16</w:t>
      </w:r>
      <w:r w:rsidR="00836CE2">
        <w:rPr>
          <w:rFonts w:ascii="Times New Roman" w:hAnsi="Times New Roman" w:cs="Times New Roman"/>
        </w:rPr>
        <w:t>/10/</w:t>
      </w:r>
      <w:r w:rsidRPr="00A66625">
        <w:rPr>
          <w:rFonts w:ascii="Times New Roman" w:hAnsi="Times New Roman" w:cs="Times New Roman"/>
        </w:rPr>
        <w:t xml:space="preserve">2020   </w:t>
      </w:r>
      <w:r w:rsidRPr="00A66625">
        <w:rPr>
          <w:rFonts w:ascii="Times New Roman" w:hAnsi="Times New Roman" w:cs="Times New Roman"/>
        </w:rPr>
        <w:tab/>
      </w:r>
      <w:r w:rsidRPr="00A66625">
        <w:rPr>
          <w:rFonts w:ascii="Times New Roman" w:hAnsi="Times New Roman" w:cs="Times New Roman"/>
        </w:rPr>
        <w:tab/>
      </w:r>
      <w:r w:rsidRPr="00A66625">
        <w:rPr>
          <w:rFonts w:ascii="Times New Roman" w:hAnsi="Times New Roman" w:cs="Times New Roman"/>
        </w:rPr>
        <w:tab/>
      </w:r>
      <w:r w:rsidRPr="00A66625">
        <w:rPr>
          <w:rFonts w:ascii="Times New Roman" w:hAnsi="Times New Roman" w:cs="Times New Roman"/>
        </w:rPr>
        <w:tab/>
        <w:t xml:space="preserve"> </w:t>
      </w:r>
    </w:p>
    <w:p w14:paraId="6300E8FD" w14:textId="1AF73E92" w:rsidR="009E4419" w:rsidRPr="00A66625" w:rsidRDefault="00814C74" w:rsidP="00AF3F07">
      <w:pPr>
        <w:spacing w:after="0" w:line="360" w:lineRule="auto"/>
        <w:rPr>
          <w:rFonts w:ascii="Times New Roman" w:hAnsi="Times New Roman" w:cs="Times New Roman"/>
        </w:rPr>
      </w:pPr>
      <w:r w:rsidRPr="00A66625">
        <w:rPr>
          <w:rFonts w:ascii="Times New Roman" w:hAnsi="Times New Roman" w:cs="Times New Roman"/>
        </w:rPr>
        <w:t xml:space="preserve">Place: </w:t>
      </w:r>
      <w:proofErr w:type="spellStart"/>
      <w:r w:rsidR="008A61DE">
        <w:rPr>
          <w:rFonts w:ascii="Times New Roman" w:hAnsi="Times New Roman" w:cs="Times New Roman"/>
        </w:rPr>
        <w:t>Virudhungar</w:t>
      </w:r>
      <w:proofErr w:type="spellEnd"/>
      <w:r w:rsidRPr="00A66625">
        <w:rPr>
          <w:rFonts w:ascii="Times New Roman" w:hAnsi="Times New Roman" w:cs="Times New Roman"/>
        </w:rPr>
        <w:tab/>
      </w:r>
      <w:r w:rsidRPr="00A66625">
        <w:rPr>
          <w:rFonts w:ascii="Times New Roman" w:hAnsi="Times New Roman" w:cs="Times New Roman"/>
        </w:rPr>
        <w:tab/>
      </w:r>
      <w:r w:rsidRPr="00A66625">
        <w:rPr>
          <w:rFonts w:ascii="Times New Roman" w:hAnsi="Times New Roman" w:cs="Times New Roman"/>
        </w:rPr>
        <w:tab/>
      </w:r>
      <w:r w:rsidRPr="00A66625">
        <w:rPr>
          <w:rFonts w:ascii="Times New Roman" w:hAnsi="Times New Roman" w:cs="Times New Roman"/>
        </w:rPr>
        <w:tab/>
      </w:r>
      <w:r w:rsidRPr="00A66625">
        <w:rPr>
          <w:rFonts w:ascii="Times New Roman" w:hAnsi="Times New Roman" w:cs="Times New Roman"/>
        </w:rPr>
        <w:tab/>
      </w:r>
      <w:r w:rsidRPr="00A66625">
        <w:rPr>
          <w:rFonts w:ascii="Times New Roman" w:hAnsi="Times New Roman" w:cs="Times New Roman"/>
        </w:rPr>
        <w:tab/>
        <w:t xml:space="preserve">  </w:t>
      </w:r>
      <w:proofErr w:type="gramStart"/>
      <w:r w:rsidRPr="00A66625">
        <w:rPr>
          <w:rFonts w:ascii="Times New Roman" w:hAnsi="Times New Roman" w:cs="Times New Roman"/>
        </w:rPr>
        <w:t xml:space="preserve">   (</w:t>
      </w:r>
      <w:proofErr w:type="gramEnd"/>
      <w:r w:rsidRPr="00A66625">
        <w:rPr>
          <w:rFonts w:ascii="Times New Roman" w:hAnsi="Times New Roman" w:cs="Times New Roman"/>
        </w:rPr>
        <w:t>Venkatesh Kumar Thiruppathi)</w:t>
      </w:r>
    </w:p>
    <w:sectPr w:rsidR="009E4419" w:rsidRPr="00A66625" w:rsidSect="00B64980">
      <w:pgSz w:w="12240" w:h="15840"/>
      <w:pgMar w:top="126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061C5"/>
    <w:multiLevelType w:val="hybridMultilevel"/>
    <w:tmpl w:val="249CF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10A18"/>
    <w:multiLevelType w:val="hybridMultilevel"/>
    <w:tmpl w:val="C0B09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655AD"/>
    <w:multiLevelType w:val="hybridMultilevel"/>
    <w:tmpl w:val="11C86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F02CF"/>
    <w:multiLevelType w:val="hybridMultilevel"/>
    <w:tmpl w:val="E24C1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E4A3C"/>
    <w:multiLevelType w:val="hybridMultilevel"/>
    <w:tmpl w:val="54F0D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C267D"/>
    <w:multiLevelType w:val="hybridMultilevel"/>
    <w:tmpl w:val="6B760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64AC9"/>
    <w:multiLevelType w:val="hybridMultilevel"/>
    <w:tmpl w:val="69D0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A6FDE"/>
    <w:multiLevelType w:val="hybridMultilevel"/>
    <w:tmpl w:val="C714C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110FC"/>
    <w:multiLevelType w:val="hybridMultilevel"/>
    <w:tmpl w:val="AE1AA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473A5"/>
    <w:multiLevelType w:val="hybridMultilevel"/>
    <w:tmpl w:val="AD982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50F11"/>
    <w:multiLevelType w:val="hybridMultilevel"/>
    <w:tmpl w:val="4BE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047F4"/>
    <w:multiLevelType w:val="hybridMultilevel"/>
    <w:tmpl w:val="54407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184EB7"/>
    <w:multiLevelType w:val="hybridMultilevel"/>
    <w:tmpl w:val="F86E5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C13F7"/>
    <w:multiLevelType w:val="hybridMultilevel"/>
    <w:tmpl w:val="4E2A1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07341"/>
    <w:multiLevelType w:val="hybridMultilevel"/>
    <w:tmpl w:val="2A9286BC"/>
    <w:lvl w:ilvl="0" w:tplc="08307162">
      <w:numFmt w:val="bullet"/>
      <w:lvlText w:val="•"/>
      <w:lvlJc w:val="left"/>
      <w:pPr>
        <w:ind w:left="108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6"/>
  </w:num>
  <w:num w:numId="5">
    <w:abstractNumId w:val="15"/>
  </w:num>
  <w:num w:numId="6">
    <w:abstractNumId w:val="6"/>
  </w:num>
  <w:num w:numId="7">
    <w:abstractNumId w:val="1"/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</w:num>
  <w:num w:numId="10">
    <w:abstractNumId w:val="12"/>
  </w:num>
  <w:num w:numId="11">
    <w:abstractNumId w:val="2"/>
  </w:num>
  <w:num w:numId="12">
    <w:abstractNumId w:val="14"/>
  </w:num>
  <w:num w:numId="13">
    <w:abstractNumId w:val="3"/>
  </w:num>
  <w:num w:numId="14">
    <w:abstractNumId w:val="8"/>
  </w:num>
  <w:num w:numId="15">
    <w:abstractNumId w:val="10"/>
  </w:num>
  <w:num w:numId="16">
    <w:abstractNumId w:val="9"/>
  </w:num>
  <w:num w:numId="17">
    <w:abstractNumId w:val="4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330"/>
    <w:rsid w:val="0001321D"/>
    <w:rsid w:val="0001334A"/>
    <w:rsid w:val="000155C3"/>
    <w:rsid w:val="00040AB1"/>
    <w:rsid w:val="000511C1"/>
    <w:rsid w:val="000670A2"/>
    <w:rsid w:val="00071115"/>
    <w:rsid w:val="000B2E1F"/>
    <w:rsid w:val="000C637C"/>
    <w:rsid w:val="000D36F4"/>
    <w:rsid w:val="000E7077"/>
    <w:rsid w:val="000F54A8"/>
    <w:rsid w:val="0012664B"/>
    <w:rsid w:val="00132434"/>
    <w:rsid w:val="00137227"/>
    <w:rsid w:val="00145FF2"/>
    <w:rsid w:val="001608EB"/>
    <w:rsid w:val="001616A5"/>
    <w:rsid w:val="001916BB"/>
    <w:rsid w:val="001953DF"/>
    <w:rsid w:val="00196E0F"/>
    <w:rsid w:val="001E4BC6"/>
    <w:rsid w:val="001F3939"/>
    <w:rsid w:val="001F4245"/>
    <w:rsid w:val="001F42FF"/>
    <w:rsid w:val="00200CD0"/>
    <w:rsid w:val="00202333"/>
    <w:rsid w:val="00205947"/>
    <w:rsid w:val="0021313C"/>
    <w:rsid w:val="00252F60"/>
    <w:rsid w:val="002649A6"/>
    <w:rsid w:val="00275F43"/>
    <w:rsid w:val="00281040"/>
    <w:rsid w:val="00282B4D"/>
    <w:rsid w:val="00285D7B"/>
    <w:rsid w:val="00290325"/>
    <w:rsid w:val="002972B8"/>
    <w:rsid w:val="002A1088"/>
    <w:rsid w:val="002A2565"/>
    <w:rsid w:val="002B1DF6"/>
    <w:rsid w:val="002B4F1B"/>
    <w:rsid w:val="002D673B"/>
    <w:rsid w:val="002F383C"/>
    <w:rsid w:val="002F7160"/>
    <w:rsid w:val="003038D5"/>
    <w:rsid w:val="0033062F"/>
    <w:rsid w:val="0034207F"/>
    <w:rsid w:val="00343CE5"/>
    <w:rsid w:val="00344A17"/>
    <w:rsid w:val="00347625"/>
    <w:rsid w:val="00352B89"/>
    <w:rsid w:val="0036298A"/>
    <w:rsid w:val="003702B7"/>
    <w:rsid w:val="003A5142"/>
    <w:rsid w:val="003A623A"/>
    <w:rsid w:val="003B11E8"/>
    <w:rsid w:val="003B3695"/>
    <w:rsid w:val="003E07D2"/>
    <w:rsid w:val="003F2A9A"/>
    <w:rsid w:val="003F450F"/>
    <w:rsid w:val="003F4A91"/>
    <w:rsid w:val="003F6FB4"/>
    <w:rsid w:val="004051DA"/>
    <w:rsid w:val="0042284E"/>
    <w:rsid w:val="00451529"/>
    <w:rsid w:val="004522EB"/>
    <w:rsid w:val="004A2021"/>
    <w:rsid w:val="004E363C"/>
    <w:rsid w:val="004E4F57"/>
    <w:rsid w:val="004F7980"/>
    <w:rsid w:val="0050697A"/>
    <w:rsid w:val="00510CEF"/>
    <w:rsid w:val="00515721"/>
    <w:rsid w:val="005157C5"/>
    <w:rsid w:val="00520E4A"/>
    <w:rsid w:val="00521D5D"/>
    <w:rsid w:val="00541449"/>
    <w:rsid w:val="0054151A"/>
    <w:rsid w:val="005509D2"/>
    <w:rsid w:val="005614FC"/>
    <w:rsid w:val="00566682"/>
    <w:rsid w:val="005771E4"/>
    <w:rsid w:val="00586927"/>
    <w:rsid w:val="00590714"/>
    <w:rsid w:val="0059241A"/>
    <w:rsid w:val="00592554"/>
    <w:rsid w:val="0059376B"/>
    <w:rsid w:val="005C3C8A"/>
    <w:rsid w:val="005D6C51"/>
    <w:rsid w:val="00605406"/>
    <w:rsid w:val="00620744"/>
    <w:rsid w:val="00653EFF"/>
    <w:rsid w:val="00677849"/>
    <w:rsid w:val="00685164"/>
    <w:rsid w:val="00686A27"/>
    <w:rsid w:val="006A3FC5"/>
    <w:rsid w:val="006B6E90"/>
    <w:rsid w:val="006D21CB"/>
    <w:rsid w:val="006D6A11"/>
    <w:rsid w:val="006E05D5"/>
    <w:rsid w:val="006E44B9"/>
    <w:rsid w:val="006F7E50"/>
    <w:rsid w:val="00701892"/>
    <w:rsid w:val="007041BD"/>
    <w:rsid w:val="007121B8"/>
    <w:rsid w:val="007226FD"/>
    <w:rsid w:val="00736AFE"/>
    <w:rsid w:val="007374CC"/>
    <w:rsid w:val="0074151D"/>
    <w:rsid w:val="007542DE"/>
    <w:rsid w:val="00755006"/>
    <w:rsid w:val="00761863"/>
    <w:rsid w:val="00776B69"/>
    <w:rsid w:val="007A0896"/>
    <w:rsid w:val="007A3D74"/>
    <w:rsid w:val="007C24F3"/>
    <w:rsid w:val="007C65AD"/>
    <w:rsid w:val="007D3C6C"/>
    <w:rsid w:val="007D6757"/>
    <w:rsid w:val="007F3E83"/>
    <w:rsid w:val="007F6582"/>
    <w:rsid w:val="00814C74"/>
    <w:rsid w:val="0082125A"/>
    <w:rsid w:val="0082274B"/>
    <w:rsid w:val="00832C60"/>
    <w:rsid w:val="00833D53"/>
    <w:rsid w:val="00836CE2"/>
    <w:rsid w:val="00842330"/>
    <w:rsid w:val="00856184"/>
    <w:rsid w:val="00860155"/>
    <w:rsid w:val="00860935"/>
    <w:rsid w:val="00871E18"/>
    <w:rsid w:val="00882965"/>
    <w:rsid w:val="00882BB2"/>
    <w:rsid w:val="0088314E"/>
    <w:rsid w:val="0088775C"/>
    <w:rsid w:val="00891550"/>
    <w:rsid w:val="00893F88"/>
    <w:rsid w:val="008A2237"/>
    <w:rsid w:val="008A61DE"/>
    <w:rsid w:val="008C4109"/>
    <w:rsid w:val="008C43BA"/>
    <w:rsid w:val="008E570E"/>
    <w:rsid w:val="008E62CF"/>
    <w:rsid w:val="008F5653"/>
    <w:rsid w:val="008F76E2"/>
    <w:rsid w:val="008F7E65"/>
    <w:rsid w:val="009075E5"/>
    <w:rsid w:val="009141CC"/>
    <w:rsid w:val="0091494B"/>
    <w:rsid w:val="00915C56"/>
    <w:rsid w:val="00922FE2"/>
    <w:rsid w:val="00941FAA"/>
    <w:rsid w:val="00944F5D"/>
    <w:rsid w:val="00972B3C"/>
    <w:rsid w:val="009A2145"/>
    <w:rsid w:val="009A2FAD"/>
    <w:rsid w:val="009A4288"/>
    <w:rsid w:val="009A53BB"/>
    <w:rsid w:val="009B0DA3"/>
    <w:rsid w:val="009B52F6"/>
    <w:rsid w:val="009C4FAA"/>
    <w:rsid w:val="009D649F"/>
    <w:rsid w:val="009E4419"/>
    <w:rsid w:val="009F67F5"/>
    <w:rsid w:val="00A051EE"/>
    <w:rsid w:val="00A068E4"/>
    <w:rsid w:val="00A25133"/>
    <w:rsid w:val="00A25212"/>
    <w:rsid w:val="00A25270"/>
    <w:rsid w:val="00A26FDB"/>
    <w:rsid w:val="00A40233"/>
    <w:rsid w:val="00A442E3"/>
    <w:rsid w:val="00A479D2"/>
    <w:rsid w:val="00A66625"/>
    <w:rsid w:val="00A7400B"/>
    <w:rsid w:val="00A82583"/>
    <w:rsid w:val="00A96FD7"/>
    <w:rsid w:val="00AC168E"/>
    <w:rsid w:val="00AF3F07"/>
    <w:rsid w:val="00B062FD"/>
    <w:rsid w:val="00B20D39"/>
    <w:rsid w:val="00B21C58"/>
    <w:rsid w:val="00B43042"/>
    <w:rsid w:val="00B508FC"/>
    <w:rsid w:val="00B52B1F"/>
    <w:rsid w:val="00B623DE"/>
    <w:rsid w:val="00B64980"/>
    <w:rsid w:val="00B66EE3"/>
    <w:rsid w:val="00B81C66"/>
    <w:rsid w:val="00B857B9"/>
    <w:rsid w:val="00B904A9"/>
    <w:rsid w:val="00B96A0A"/>
    <w:rsid w:val="00BA2A48"/>
    <w:rsid w:val="00BB2A8E"/>
    <w:rsid w:val="00BB72EC"/>
    <w:rsid w:val="00BC56DE"/>
    <w:rsid w:val="00BD171E"/>
    <w:rsid w:val="00BF12CB"/>
    <w:rsid w:val="00C0175C"/>
    <w:rsid w:val="00C306BE"/>
    <w:rsid w:val="00C344EB"/>
    <w:rsid w:val="00C3616B"/>
    <w:rsid w:val="00C368FF"/>
    <w:rsid w:val="00C55867"/>
    <w:rsid w:val="00C57301"/>
    <w:rsid w:val="00C64F46"/>
    <w:rsid w:val="00C654F3"/>
    <w:rsid w:val="00C71B95"/>
    <w:rsid w:val="00C85A3A"/>
    <w:rsid w:val="00C97618"/>
    <w:rsid w:val="00CB3BA2"/>
    <w:rsid w:val="00CB47BF"/>
    <w:rsid w:val="00CB4B5E"/>
    <w:rsid w:val="00CE68B5"/>
    <w:rsid w:val="00CE75FA"/>
    <w:rsid w:val="00CF4989"/>
    <w:rsid w:val="00CF736D"/>
    <w:rsid w:val="00D07D68"/>
    <w:rsid w:val="00D32ED1"/>
    <w:rsid w:val="00D35871"/>
    <w:rsid w:val="00D407E1"/>
    <w:rsid w:val="00D50D8E"/>
    <w:rsid w:val="00D54111"/>
    <w:rsid w:val="00D66D16"/>
    <w:rsid w:val="00D771DA"/>
    <w:rsid w:val="00D96047"/>
    <w:rsid w:val="00DB025C"/>
    <w:rsid w:val="00DB16F7"/>
    <w:rsid w:val="00DD430D"/>
    <w:rsid w:val="00DE1614"/>
    <w:rsid w:val="00DE6255"/>
    <w:rsid w:val="00DF417C"/>
    <w:rsid w:val="00E00FF9"/>
    <w:rsid w:val="00E235BA"/>
    <w:rsid w:val="00E24931"/>
    <w:rsid w:val="00E348B9"/>
    <w:rsid w:val="00E34A73"/>
    <w:rsid w:val="00E46D52"/>
    <w:rsid w:val="00E72C1D"/>
    <w:rsid w:val="00E80A39"/>
    <w:rsid w:val="00E8283A"/>
    <w:rsid w:val="00E82F0F"/>
    <w:rsid w:val="00E960EA"/>
    <w:rsid w:val="00EA6410"/>
    <w:rsid w:val="00ED7126"/>
    <w:rsid w:val="00EE173C"/>
    <w:rsid w:val="00EE4E6E"/>
    <w:rsid w:val="00EE571B"/>
    <w:rsid w:val="00EF2E71"/>
    <w:rsid w:val="00F019EA"/>
    <w:rsid w:val="00F01EFB"/>
    <w:rsid w:val="00F07A5C"/>
    <w:rsid w:val="00F1310B"/>
    <w:rsid w:val="00F23F3D"/>
    <w:rsid w:val="00F40BE6"/>
    <w:rsid w:val="00F50153"/>
    <w:rsid w:val="00F57091"/>
    <w:rsid w:val="00F61518"/>
    <w:rsid w:val="00F66169"/>
    <w:rsid w:val="00F86872"/>
    <w:rsid w:val="00F907C8"/>
    <w:rsid w:val="00F9111F"/>
    <w:rsid w:val="00F915C5"/>
    <w:rsid w:val="00F961BF"/>
    <w:rsid w:val="00F96BCE"/>
    <w:rsid w:val="00FA06CD"/>
    <w:rsid w:val="00FA7836"/>
    <w:rsid w:val="00FC5262"/>
    <w:rsid w:val="00FD6D36"/>
    <w:rsid w:val="00FF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67B95"/>
  <w15:docId w15:val="{05C0C822-D487-4635-A0CF-EB04689E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155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1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618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18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66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0155"/>
    <w:rPr>
      <w:color w:val="0000FF" w:themeColor="hyperlink"/>
      <w:u w:val="single"/>
    </w:rPr>
  </w:style>
  <w:style w:type="table" w:styleId="TableGrid">
    <w:name w:val="Table Grid"/>
    <w:basedOn w:val="TableNormal"/>
    <w:uiPriority w:val="99"/>
    <w:unhideWhenUsed/>
    <w:rsid w:val="0086015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0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unhideWhenUsed/>
    <w:qFormat/>
    <w:rsid w:val="009E4419"/>
    <w:pPr>
      <w:ind w:left="720"/>
      <w:contextualSpacing/>
    </w:p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9E441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4CarPHPDOCX">
    <w:name w:val="Heading 4 Car PHPDOCX"/>
    <w:basedOn w:val="DefaultParagraphFont"/>
    <w:link w:val="Heading4PHPDOCX"/>
    <w:uiPriority w:val="9"/>
    <w:rsid w:val="009E44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76186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6186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D21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A6662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vanity-namedomain">
    <w:name w:val="vanity-name__domain"/>
    <w:basedOn w:val="DefaultParagraphFont"/>
    <w:rsid w:val="001F3939"/>
  </w:style>
  <w:style w:type="character" w:customStyle="1" w:styleId="vanity-namedisplay-name">
    <w:name w:val="vanity-name__display-name"/>
    <w:basedOn w:val="DefaultParagraphFont"/>
    <w:rsid w:val="001F3939"/>
  </w:style>
  <w:style w:type="character" w:styleId="UnresolvedMention">
    <w:name w:val="Unresolved Mention"/>
    <w:basedOn w:val="DefaultParagraphFont"/>
    <w:uiPriority w:val="99"/>
    <w:semiHidden/>
    <w:unhideWhenUsed/>
    <w:rsid w:val="001F39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8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24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973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inkedin.com/in/lntvenkateshkum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ntvenkateshkuma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CCF15-4F48-4270-A4DA-9E4238297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VENKATESH KUMAR  THIRUPPATHI</dc:creator>
  <cp:lastModifiedBy>Venkatesh Kumar</cp:lastModifiedBy>
  <cp:revision>258</cp:revision>
  <dcterms:created xsi:type="dcterms:W3CDTF">2020-07-07T10:47:00Z</dcterms:created>
  <dcterms:modified xsi:type="dcterms:W3CDTF">2020-10-18T11:10:00Z</dcterms:modified>
</cp:coreProperties>
</file>