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3C" w:rsidRPr="004A4A08" w:rsidRDefault="004A4A08" w:rsidP="004A4A08">
      <w:pPr>
        <w:spacing w:after="0" w:line="240" w:lineRule="auto"/>
        <w:jc w:val="center"/>
        <w:rPr>
          <w:b/>
          <w:color w:val="0F243E"/>
          <w:sz w:val="32"/>
          <w:szCs w:val="32"/>
          <w:u w:val="single"/>
        </w:rPr>
      </w:pPr>
      <w:r w:rsidRPr="004A4A08">
        <w:rPr>
          <w:b/>
          <w:color w:val="0F243E"/>
          <w:sz w:val="32"/>
          <w:szCs w:val="32"/>
          <w:u w:val="single"/>
        </w:rPr>
        <w:t>RESUME</w:t>
      </w:r>
      <w:r w:rsidR="000D6C88">
        <w:rPr>
          <w:b/>
          <w:color w:val="0F243E"/>
          <w:sz w:val="32"/>
          <w:szCs w:val="32"/>
          <w:u w:val="single"/>
        </w:rPr>
        <w:t xml:space="preserve">                                           </w:t>
      </w:r>
      <w:r w:rsidR="007209A8">
        <w:rPr>
          <w:b/>
          <w:color w:val="0F243E"/>
          <w:sz w:val="32"/>
          <w:szCs w:val="32"/>
          <w:u w:val="single"/>
        </w:rPr>
        <w:t xml:space="preserve">                               </w:t>
      </w:r>
      <w:r w:rsidR="000D6C88">
        <w:rPr>
          <w:b/>
          <w:color w:val="0F243E"/>
          <w:sz w:val="32"/>
          <w:szCs w:val="32"/>
          <w:u w:val="single"/>
        </w:rPr>
        <w:t xml:space="preserve">     </w:t>
      </w:r>
      <w:r w:rsidR="00AD6D06">
        <w:rPr>
          <w:b/>
          <w:noProof/>
          <w:color w:val="0F243E"/>
          <w:sz w:val="32"/>
          <w:szCs w:val="32"/>
          <w:u w:val="single"/>
        </w:rPr>
        <w:drawing>
          <wp:inline distT="0" distB="0" distL="0" distR="0">
            <wp:extent cx="942975" cy="1409700"/>
            <wp:effectExtent l="19050" t="0" r="9525" b="0"/>
            <wp:docPr id="1" name="Picture 1"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1"/>
                    <pic:cNvPicPr>
                      <a:picLocks noChangeAspect="1" noChangeArrowheads="1"/>
                    </pic:cNvPicPr>
                  </pic:nvPicPr>
                  <pic:blipFill>
                    <a:blip r:embed="rId5"/>
                    <a:srcRect/>
                    <a:stretch>
                      <a:fillRect/>
                    </a:stretch>
                  </pic:blipFill>
                  <pic:spPr bwMode="auto">
                    <a:xfrm>
                      <a:off x="0" y="0"/>
                      <a:ext cx="942975" cy="1409700"/>
                    </a:xfrm>
                    <a:prstGeom prst="rect">
                      <a:avLst/>
                    </a:prstGeom>
                    <a:noFill/>
                    <a:ln w="9525">
                      <a:noFill/>
                      <a:miter lim="800000"/>
                      <a:headEnd/>
                      <a:tailEnd/>
                    </a:ln>
                  </pic:spPr>
                </pic:pic>
              </a:graphicData>
            </a:graphic>
          </wp:inline>
        </w:drawing>
      </w:r>
      <w:r w:rsidR="000D6C88">
        <w:rPr>
          <w:b/>
          <w:color w:val="0F243E"/>
          <w:sz w:val="32"/>
          <w:szCs w:val="32"/>
          <w:u w:val="single"/>
        </w:rPr>
        <w:t xml:space="preserve"> </w:t>
      </w:r>
    </w:p>
    <w:p w:rsidR="00F22176" w:rsidRDefault="00F22176" w:rsidP="004A4A08">
      <w:pPr>
        <w:spacing w:after="0" w:line="240" w:lineRule="auto"/>
        <w:rPr>
          <w:b/>
          <w:color w:val="0F243E"/>
          <w:sz w:val="24"/>
          <w:szCs w:val="24"/>
        </w:rPr>
      </w:pPr>
    </w:p>
    <w:p w:rsidR="00FB3C3C" w:rsidRPr="00F22176" w:rsidRDefault="004A4A08" w:rsidP="004A4A08">
      <w:pPr>
        <w:spacing w:after="0" w:line="240" w:lineRule="auto"/>
        <w:rPr>
          <w:b/>
          <w:color w:val="0F243E"/>
          <w:sz w:val="24"/>
          <w:szCs w:val="24"/>
        </w:rPr>
      </w:pPr>
      <w:r w:rsidRPr="00F22176">
        <w:rPr>
          <w:b/>
          <w:color w:val="0F243E"/>
          <w:sz w:val="24"/>
          <w:szCs w:val="24"/>
        </w:rPr>
        <w:t>WAJID ANSARI</w:t>
      </w:r>
    </w:p>
    <w:p w:rsidR="00FB3C3C" w:rsidRPr="004A4A08" w:rsidRDefault="00FB3C3C" w:rsidP="004A4A08">
      <w:pPr>
        <w:spacing w:after="0" w:line="240" w:lineRule="auto"/>
        <w:rPr>
          <w:rFonts w:ascii="Century Gothic" w:hAnsi="Century Gothic"/>
          <w:iCs/>
          <w:color w:val="0F243E"/>
          <w:sz w:val="20"/>
          <w:szCs w:val="20"/>
        </w:rPr>
      </w:pPr>
      <w:r w:rsidRPr="004A4A08">
        <w:rPr>
          <w:rFonts w:ascii="Century Gothic" w:hAnsi="Century Gothic"/>
          <w:iCs/>
          <w:color w:val="0F243E"/>
          <w:sz w:val="20"/>
          <w:szCs w:val="20"/>
        </w:rPr>
        <w:t xml:space="preserve">Email: </w:t>
      </w:r>
      <w:hyperlink r:id="rId6" w:history="1">
        <w:r w:rsidRPr="004A4A08">
          <w:rPr>
            <w:rStyle w:val="Hyperlink"/>
            <w:rFonts w:ascii="Century Gothic" w:hAnsi="Century Gothic"/>
            <w:iCs/>
            <w:color w:val="0F243E"/>
            <w:sz w:val="20"/>
            <w:szCs w:val="20"/>
          </w:rPr>
          <w:t>wajidansari03@gmail.com</w:t>
        </w:r>
      </w:hyperlink>
    </w:p>
    <w:p w:rsidR="00FB3C3C" w:rsidRDefault="00160D41" w:rsidP="004A4A08">
      <w:pPr>
        <w:pBdr>
          <w:bottom w:val="single" w:sz="12" w:space="1" w:color="auto"/>
        </w:pBdr>
        <w:spacing w:after="0" w:line="240" w:lineRule="auto"/>
        <w:rPr>
          <w:rFonts w:ascii="Century Gothic" w:hAnsi="Century Gothic"/>
          <w:iCs/>
          <w:color w:val="0F243E"/>
          <w:sz w:val="20"/>
          <w:szCs w:val="20"/>
        </w:rPr>
      </w:pPr>
      <w:r>
        <w:rPr>
          <w:rFonts w:ascii="Century Gothic" w:hAnsi="Century Gothic"/>
          <w:iCs/>
          <w:color w:val="0F243E"/>
          <w:sz w:val="20"/>
          <w:szCs w:val="20"/>
        </w:rPr>
        <w:t>Mob: +97338016098</w:t>
      </w:r>
    </w:p>
    <w:p w:rsidR="00ED5158" w:rsidRDefault="00160D41" w:rsidP="004A4A08">
      <w:pPr>
        <w:pBdr>
          <w:bottom w:val="single" w:sz="12" w:space="1" w:color="auto"/>
        </w:pBdr>
        <w:spacing w:after="0" w:line="240" w:lineRule="auto"/>
        <w:rPr>
          <w:rFonts w:ascii="Century Gothic" w:hAnsi="Century Gothic"/>
          <w:iCs/>
          <w:color w:val="0F243E"/>
          <w:sz w:val="20"/>
          <w:szCs w:val="20"/>
        </w:rPr>
      </w:pPr>
      <w:r>
        <w:rPr>
          <w:rFonts w:ascii="Century Gothic" w:hAnsi="Century Gothic"/>
          <w:iCs/>
          <w:color w:val="0F243E"/>
          <w:sz w:val="20"/>
          <w:szCs w:val="20"/>
        </w:rPr>
        <w:t>Manama</w:t>
      </w:r>
    </w:p>
    <w:p w:rsidR="00F22176" w:rsidRPr="004A4A08" w:rsidRDefault="00160D41" w:rsidP="004A4A08">
      <w:pPr>
        <w:pBdr>
          <w:bottom w:val="single" w:sz="12" w:space="1" w:color="auto"/>
        </w:pBdr>
        <w:spacing w:after="0" w:line="240" w:lineRule="auto"/>
        <w:rPr>
          <w:rFonts w:ascii="Century Gothic" w:hAnsi="Century Gothic"/>
          <w:iCs/>
          <w:color w:val="0F243E"/>
          <w:sz w:val="20"/>
          <w:szCs w:val="20"/>
        </w:rPr>
      </w:pPr>
      <w:r>
        <w:rPr>
          <w:rFonts w:ascii="Century Gothic" w:hAnsi="Century Gothic"/>
          <w:iCs/>
          <w:color w:val="0F243E"/>
          <w:sz w:val="20"/>
          <w:szCs w:val="20"/>
        </w:rPr>
        <w:t>Bahrain</w:t>
      </w:r>
    </w:p>
    <w:p w:rsidR="00C53BBF" w:rsidRPr="002164C1" w:rsidRDefault="00C53BBF" w:rsidP="004A4A08">
      <w:pPr>
        <w:pStyle w:val="Heading4"/>
        <w:spacing w:before="0" w:beforeAutospacing="0" w:after="0" w:afterAutospacing="0"/>
        <w:rPr>
          <w:rFonts w:ascii="Century Gothic" w:hAnsi="Century Gothic"/>
          <w:color w:val="0F243E"/>
          <w:sz w:val="20"/>
          <w:szCs w:val="20"/>
        </w:rPr>
      </w:pPr>
    </w:p>
    <w:p w:rsidR="00FB3C3C" w:rsidRPr="002164C1" w:rsidRDefault="00FB3C3C" w:rsidP="004A4A08">
      <w:pPr>
        <w:pStyle w:val="Heading4"/>
        <w:spacing w:before="0" w:beforeAutospacing="0" w:after="0" w:afterAutospacing="0"/>
        <w:rPr>
          <w:rFonts w:ascii="Century Gothic" w:hAnsi="Century Gothic"/>
          <w:color w:val="0F243E"/>
          <w:sz w:val="20"/>
          <w:szCs w:val="20"/>
        </w:rPr>
      </w:pPr>
      <w:r w:rsidRPr="002164C1">
        <w:rPr>
          <w:rFonts w:ascii="Century Gothic" w:hAnsi="Century Gothic"/>
          <w:color w:val="0F243E"/>
          <w:sz w:val="20"/>
          <w:szCs w:val="20"/>
        </w:rPr>
        <w:t>PROFESSIONAL GOAL:</w:t>
      </w:r>
    </w:p>
    <w:p w:rsidR="00FB3C3C" w:rsidRPr="002164C1" w:rsidRDefault="00FB3C3C" w:rsidP="004A4A08">
      <w:pPr>
        <w:pStyle w:val="Heading4"/>
        <w:spacing w:before="0" w:beforeAutospacing="0" w:after="0" w:afterAutospacing="0"/>
        <w:rPr>
          <w:rFonts w:ascii="Century Gothic" w:hAnsi="Century Gothic"/>
          <w:color w:val="0F243E"/>
          <w:sz w:val="20"/>
          <w:szCs w:val="20"/>
        </w:rPr>
      </w:pPr>
    </w:p>
    <w:p w:rsidR="00FB3C3C" w:rsidRPr="002164C1" w:rsidRDefault="00FB3C3C" w:rsidP="004A4A08">
      <w:pPr>
        <w:pStyle w:val="Heading4"/>
        <w:spacing w:before="0" w:beforeAutospacing="0" w:after="0" w:afterAutospacing="0"/>
        <w:rPr>
          <w:rFonts w:ascii="Century Gothic" w:hAnsi="Century Gothic"/>
          <w:b w:val="0"/>
          <w:color w:val="0F243E"/>
          <w:sz w:val="20"/>
          <w:szCs w:val="20"/>
        </w:rPr>
      </w:pPr>
      <w:r w:rsidRPr="002164C1">
        <w:rPr>
          <w:rFonts w:ascii="Century Gothic" w:hAnsi="Century Gothic"/>
          <w:b w:val="0"/>
          <w:color w:val="0F243E"/>
          <w:sz w:val="20"/>
          <w:szCs w:val="20"/>
        </w:rPr>
        <w:t>To continuously improve the le</w:t>
      </w:r>
      <w:r w:rsidR="00F22176">
        <w:rPr>
          <w:rFonts w:ascii="Century Gothic" w:hAnsi="Century Gothic"/>
          <w:b w:val="0"/>
          <w:color w:val="0F243E"/>
          <w:sz w:val="20"/>
          <w:szCs w:val="20"/>
        </w:rPr>
        <w:t xml:space="preserve">vel of professional competence, </w:t>
      </w:r>
      <w:r w:rsidRPr="002164C1">
        <w:rPr>
          <w:rFonts w:ascii="Century Gothic" w:hAnsi="Century Gothic"/>
          <w:b w:val="0"/>
          <w:color w:val="0F243E"/>
          <w:sz w:val="20"/>
          <w:szCs w:val="20"/>
        </w:rPr>
        <w:t>efficiency and reliability by hard work and dedication towards upgrading personal knowledge and technical know-how through careful observation and perseverance in order to contribute to the organization whose clients will ultimately benefit from the results and strengths.</w:t>
      </w:r>
    </w:p>
    <w:p w:rsidR="00FB3C3C" w:rsidRPr="002164C1" w:rsidRDefault="00FB3C3C" w:rsidP="00FB3C3C">
      <w:pPr>
        <w:pStyle w:val="Heading4"/>
        <w:spacing w:before="0" w:beforeAutospacing="0" w:after="0" w:afterAutospacing="0"/>
        <w:rPr>
          <w:rFonts w:ascii="Century Gothic" w:hAnsi="Century Gothic"/>
          <w:b w:val="0"/>
          <w:color w:val="0F243E"/>
          <w:sz w:val="20"/>
          <w:szCs w:val="20"/>
        </w:rPr>
      </w:pPr>
    </w:p>
    <w:p w:rsidR="00C53BBF" w:rsidRPr="002164C1" w:rsidRDefault="00C53BBF" w:rsidP="00FB3C3C">
      <w:pPr>
        <w:pStyle w:val="Heading4"/>
        <w:spacing w:before="0" w:beforeAutospacing="0" w:after="0" w:afterAutospacing="0"/>
        <w:rPr>
          <w:rFonts w:ascii="Century Gothic" w:hAnsi="Century Gothic"/>
          <w:color w:val="0F243E"/>
          <w:sz w:val="20"/>
          <w:szCs w:val="20"/>
        </w:rPr>
      </w:pPr>
    </w:p>
    <w:p w:rsidR="00FB3C3C" w:rsidRPr="002164C1" w:rsidRDefault="00FB3C3C" w:rsidP="00FB3C3C">
      <w:pPr>
        <w:pStyle w:val="Heading4"/>
        <w:spacing w:before="0" w:beforeAutospacing="0" w:after="0" w:afterAutospacing="0"/>
        <w:rPr>
          <w:rFonts w:ascii="Century Gothic" w:hAnsi="Century Gothic"/>
          <w:color w:val="0F243E"/>
          <w:sz w:val="20"/>
          <w:szCs w:val="20"/>
        </w:rPr>
      </w:pPr>
      <w:r w:rsidRPr="002164C1">
        <w:rPr>
          <w:rFonts w:ascii="Century Gothic" w:hAnsi="Century Gothic"/>
          <w:color w:val="0F243E"/>
          <w:sz w:val="20"/>
          <w:szCs w:val="20"/>
        </w:rPr>
        <w:t>OBJECTIVE:</w:t>
      </w:r>
    </w:p>
    <w:p w:rsidR="00FB3C3C" w:rsidRPr="002164C1" w:rsidRDefault="00FB3C3C" w:rsidP="00FB3C3C">
      <w:pPr>
        <w:pStyle w:val="Heading4"/>
        <w:spacing w:before="0" w:beforeAutospacing="0" w:after="0" w:afterAutospacing="0"/>
        <w:rPr>
          <w:rFonts w:ascii="Century Gothic" w:hAnsi="Century Gothic"/>
          <w:color w:val="0F243E"/>
          <w:sz w:val="20"/>
          <w:szCs w:val="20"/>
        </w:rPr>
      </w:pPr>
    </w:p>
    <w:p w:rsidR="00F22176" w:rsidRPr="00F22176" w:rsidRDefault="00F22176" w:rsidP="00F22176">
      <w:pPr>
        <w:spacing w:after="0" w:line="240" w:lineRule="auto"/>
        <w:jc w:val="both"/>
      </w:pPr>
      <w:r w:rsidRPr="00F22176">
        <w:t>To excel in the field of Retail Sales by working in a progressive team oriented environment which fully utilize my potentials and thus help the organization, the position should be challenging having an opportunity for career development.</w:t>
      </w:r>
    </w:p>
    <w:p w:rsidR="00F22176" w:rsidRDefault="00F22176" w:rsidP="00F22176">
      <w:pPr>
        <w:spacing w:after="0" w:line="240" w:lineRule="auto"/>
        <w:jc w:val="both"/>
        <w:rPr>
          <w:i/>
        </w:rPr>
      </w:pPr>
    </w:p>
    <w:p w:rsidR="00F22176" w:rsidRPr="00C516B8" w:rsidRDefault="00F22176" w:rsidP="00F22176">
      <w:pPr>
        <w:pBdr>
          <w:bottom w:val="single" w:sz="4" w:space="1" w:color="auto"/>
        </w:pBdr>
        <w:spacing w:after="0" w:line="240" w:lineRule="auto"/>
      </w:pPr>
    </w:p>
    <w:p w:rsidR="00F22176" w:rsidRPr="00C220FE" w:rsidRDefault="00F22176" w:rsidP="00F22176">
      <w:pPr>
        <w:pStyle w:val="Header"/>
        <w:tabs>
          <w:tab w:val="left" w:pos="720"/>
        </w:tabs>
        <w:jc w:val="center"/>
        <w:rPr>
          <w:rFonts w:ascii="Book Antiqua" w:hAnsi="Book Antiqua"/>
          <w:b/>
          <w:sz w:val="24"/>
        </w:rPr>
      </w:pPr>
      <w:r w:rsidRPr="00647C87">
        <w:rPr>
          <w:rFonts w:ascii="Book Antiqua" w:hAnsi="Book Antiqua"/>
          <w:b/>
          <w:sz w:val="28"/>
          <w:szCs w:val="28"/>
          <w:highlight w:val="lightGray"/>
        </w:rPr>
        <w:t>P</w:t>
      </w:r>
      <w:r w:rsidRPr="00647C87">
        <w:rPr>
          <w:rFonts w:ascii="Book Antiqua" w:hAnsi="Book Antiqua"/>
          <w:b/>
          <w:highlight w:val="lightGray"/>
        </w:rPr>
        <w:t>ROFESSIONAL</w:t>
      </w:r>
      <w:r w:rsidRPr="00647C87">
        <w:rPr>
          <w:rFonts w:ascii="Book Antiqua" w:hAnsi="Book Antiqua"/>
          <w:b/>
          <w:sz w:val="24"/>
          <w:highlight w:val="lightGray"/>
        </w:rPr>
        <w:t xml:space="preserve"> </w:t>
      </w:r>
      <w:r w:rsidRPr="00647C87">
        <w:rPr>
          <w:rFonts w:ascii="Book Antiqua" w:hAnsi="Book Antiqua"/>
          <w:b/>
          <w:sz w:val="28"/>
          <w:szCs w:val="28"/>
          <w:highlight w:val="lightGray"/>
        </w:rPr>
        <w:t>H</w:t>
      </w:r>
      <w:r w:rsidRPr="00647C87">
        <w:rPr>
          <w:rFonts w:ascii="Book Antiqua" w:hAnsi="Book Antiqua"/>
          <w:b/>
          <w:highlight w:val="lightGray"/>
        </w:rPr>
        <w:t>IGHLIGHTS</w:t>
      </w:r>
    </w:p>
    <w:p w:rsidR="00F22176" w:rsidRDefault="00F22176" w:rsidP="00F22176">
      <w:pPr>
        <w:pStyle w:val="Header"/>
        <w:pBdr>
          <w:top w:val="single" w:sz="4" w:space="1" w:color="auto"/>
        </w:pBdr>
        <w:tabs>
          <w:tab w:val="left" w:pos="720"/>
        </w:tabs>
        <w:rPr>
          <w:rFonts w:ascii="Book Antiqua" w:hAnsi="Book Antiqua"/>
          <w:sz w:val="24"/>
        </w:rPr>
      </w:pPr>
    </w:p>
    <w:p w:rsidR="00F43031" w:rsidRDefault="00F43031" w:rsidP="00F43031">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Nov-2017-to present, Duty Manager</w:t>
      </w:r>
    </w:p>
    <w:p w:rsidR="00F43031" w:rsidRDefault="00F43031" w:rsidP="00F43031">
      <w:pPr>
        <w:pStyle w:val="Heading4"/>
        <w:spacing w:before="0" w:beforeAutospacing="0" w:after="0" w:afterAutospacing="0"/>
        <w:rPr>
          <w:rFonts w:ascii="Century Gothic" w:hAnsi="Century Gothic"/>
          <w:color w:val="0F243E"/>
          <w:sz w:val="20"/>
          <w:szCs w:val="20"/>
        </w:rPr>
      </w:pPr>
      <w:proofErr w:type="spellStart"/>
      <w:r>
        <w:rPr>
          <w:rFonts w:ascii="Century Gothic" w:hAnsi="Century Gothic"/>
          <w:color w:val="0F243E"/>
          <w:sz w:val="20"/>
          <w:szCs w:val="20"/>
        </w:rPr>
        <w:t>Geekay</w:t>
      </w:r>
      <w:proofErr w:type="spellEnd"/>
      <w:r>
        <w:rPr>
          <w:rFonts w:ascii="Century Gothic" w:hAnsi="Century Gothic"/>
          <w:color w:val="0F243E"/>
          <w:sz w:val="20"/>
          <w:szCs w:val="20"/>
        </w:rPr>
        <w:t xml:space="preserve"> Entertainment</w:t>
      </w:r>
    </w:p>
    <w:p w:rsidR="00F43031" w:rsidRDefault="00F43031" w:rsidP="00F43031">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Bahrain</w:t>
      </w:r>
    </w:p>
    <w:p w:rsidR="00F43031" w:rsidRDefault="00F43031" w:rsidP="00F43031">
      <w:pPr>
        <w:pStyle w:val="Header"/>
        <w:pBdr>
          <w:top w:val="single" w:sz="4" w:space="1" w:color="auto"/>
        </w:pBdr>
        <w:tabs>
          <w:tab w:val="left" w:pos="720"/>
        </w:tabs>
        <w:rPr>
          <w:rFonts w:ascii="Book Antiqua" w:hAnsi="Book Antiqua"/>
          <w:sz w:val="24"/>
        </w:rPr>
      </w:pPr>
      <w:r>
        <w:rPr>
          <w:rFonts w:ascii="Century Gothic" w:hAnsi="Century Gothic"/>
          <w:color w:val="0F243E"/>
        </w:rPr>
        <w:t xml:space="preserve">About company </w:t>
      </w:r>
    </w:p>
    <w:p w:rsidR="00F43031" w:rsidRDefault="00F43031" w:rsidP="00F22176">
      <w:pPr>
        <w:pStyle w:val="Header"/>
        <w:pBdr>
          <w:top w:val="single" w:sz="4" w:space="1" w:color="auto"/>
        </w:pBdr>
        <w:tabs>
          <w:tab w:val="left" w:pos="720"/>
        </w:tabs>
        <w:rPr>
          <w:rFonts w:ascii="Book Antiqua" w:hAnsi="Book Antiqua"/>
          <w:sz w:val="24"/>
        </w:rPr>
      </w:pPr>
    </w:p>
    <w:p w:rsidR="00F43031" w:rsidRDefault="00F43031" w:rsidP="00F22176">
      <w:pPr>
        <w:pStyle w:val="Header"/>
        <w:pBdr>
          <w:top w:val="single" w:sz="4" w:space="1" w:color="auto"/>
        </w:pBdr>
        <w:tabs>
          <w:tab w:val="left" w:pos="720"/>
        </w:tabs>
        <w:rPr>
          <w:rFonts w:ascii="Book Antiqua" w:hAnsi="Book Antiqua"/>
          <w:sz w:val="24"/>
        </w:rPr>
      </w:pPr>
      <w:proofErr w:type="spellStart"/>
      <w:proofErr w:type="gramStart"/>
      <w:r>
        <w:rPr>
          <w:rFonts w:ascii="Arial" w:hAnsi="Arial" w:cs="Arial"/>
          <w:color w:val="585858"/>
          <w:shd w:val="clear" w:color="auto" w:fill="FFFFFF"/>
        </w:rPr>
        <w:t>Geekay</w:t>
      </w:r>
      <w:proofErr w:type="spellEnd"/>
      <w:r>
        <w:rPr>
          <w:rFonts w:ascii="Arial" w:hAnsi="Arial" w:cs="Arial"/>
          <w:color w:val="585858"/>
          <w:shd w:val="clear" w:color="auto" w:fill="FFFFFF"/>
        </w:rPr>
        <w:t xml:space="preserve">  is</w:t>
      </w:r>
      <w:proofErr w:type="gramEnd"/>
      <w:r>
        <w:rPr>
          <w:rFonts w:ascii="Arial" w:hAnsi="Arial" w:cs="Arial"/>
          <w:color w:val="585858"/>
          <w:shd w:val="clear" w:color="auto" w:fill="FFFFFF"/>
        </w:rPr>
        <w:t xml:space="preserve"> one of the leading destinations for comic, movie and video game lovers in the region. It is a one stop shop for all pop culture fans and boasts of the latest and greatest in Geek culture with a wide range of products that cater to the needs of geeks in the region. The range of products vary from tees, caps, beanies, </w:t>
      </w:r>
      <w:proofErr w:type="spellStart"/>
      <w:r>
        <w:rPr>
          <w:rFonts w:ascii="Arial" w:hAnsi="Arial" w:cs="Arial"/>
          <w:color w:val="585858"/>
          <w:shd w:val="clear" w:color="auto" w:fill="FFFFFF"/>
        </w:rPr>
        <w:t>hoodies</w:t>
      </w:r>
      <w:proofErr w:type="spellEnd"/>
      <w:r>
        <w:rPr>
          <w:rFonts w:ascii="Arial" w:hAnsi="Arial" w:cs="Arial"/>
          <w:color w:val="585858"/>
          <w:shd w:val="clear" w:color="auto" w:fill="FFFFFF"/>
        </w:rPr>
        <w:t>, etc. to statues, figures, comics, novels, mugs, key chains, merchandize and much more.</w:t>
      </w:r>
    </w:p>
    <w:p w:rsidR="00F43031" w:rsidRDefault="00F43031" w:rsidP="00F22176">
      <w:pPr>
        <w:pStyle w:val="Header"/>
        <w:pBdr>
          <w:top w:val="single" w:sz="4" w:space="1" w:color="auto"/>
        </w:pBdr>
        <w:tabs>
          <w:tab w:val="left" w:pos="720"/>
        </w:tabs>
        <w:rPr>
          <w:rFonts w:ascii="Book Antiqua" w:hAnsi="Book Antiqua"/>
          <w:sz w:val="24"/>
        </w:rPr>
      </w:pPr>
    </w:p>
    <w:p w:rsidR="00F43031" w:rsidRPr="002164C1" w:rsidRDefault="00F43031" w:rsidP="00F43031">
      <w:pPr>
        <w:pStyle w:val="Heading4"/>
        <w:spacing w:before="0" w:beforeAutospacing="0" w:after="0" w:afterAutospacing="0"/>
        <w:rPr>
          <w:rFonts w:ascii="Century Gothic" w:hAnsi="Century Gothic"/>
          <w:color w:val="0F243E"/>
          <w:sz w:val="20"/>
          <w:szCs w:val="20"/>
        </w:rPr>
      </w:pPr>
      <w:r w:rsidRPr="002164C1">
        <w:rPr>
          <w:rFonts w:ascii="Century Gothic" w:hAnsi="Century Gothic"/>
          <w:color w:val="0F243E"/>
          <w:sz w:val="20"/>
          <w:szCs w:val="20"/>
        </w:rPr>
        <w:t>PRIMARY RESPONSIBLITIES:</w:t>
      </w:r>
    </w:p>
    <w:p w:rsidR="00F43031" w:rsidRDefault="00F43031" w:rsidP="00F43031">
      <w:pPr>
        <w:pStyle w:val="Header"/>
        <w:pBdr>
          <w:top w:val="single" w:sz="4" w:space="1" w:color="auto"/>
        </w:pBdr>
        <w:tabs>
          <w:tab w:val="left" w:pos="720"/>
        </w:tabs>
        <w:rPr>
          <w:rFonts w:ascii="Book Antiqua" w:hAnsi="Book Antiqua"/>
          <w:sz w:val="24"/>
        </w:rPr>
      </w:pPr>
    </w:p>
    <w:p w:rsidR="00F43031" w:rsidRPr="00F43031" w:rsidRDefault="00F43031" w:rsidP="00F43031">
      <w:pPr>
        <w:spacing w:after="0" w:line="240" w:lineRule="auto"/>
        <w:rPr>
          <w:rFonts w:ascii="Helvetica" w:eastAsia="Times New Roman" w:hAnsi="Helvetica" w:cs="Helvetica"/>
          <w:color w:val="000000"/>
          <w:sz w:val="21"/>
          <w:szCs w:val="21"/>
        </w:rPr>
      </w:pPr>
      <w:r w:rsidRPr="00F43031">
        <w:rPr>
          <w:rFonts w:ascii="Helvetica" w:eastAsia="Times New Roman" w:hAnsi="Helvetica" w:cs="Helvetica"/>
          <w:color w:val="000000"/>
          <w:sz w:val="21"/>
          <w:szCs w:val="21"/>
        </w:rPr>
        <w:t>Communicate sales plans and targets to the Shop/Department team, monitor performance on an on- going basis, and suggest corrective actions to hierarchy when needed</w:t>
      </w:r>
    </w:p>
    <w:p w:rsidR="00F43031" w:rsidRPr="00F43031" w:rsidRDefault="00F43031" w:rsidP="00F43031">
      <w:pPr>
        <w:spacing w:after="0" w:line="240" w:lineRule="auto"/>
        <w:rPr>
          <w:rFonts w:ascii="Helvetica" w:eastAsia="Times New Roman" w:hAnsi="Helvetica" w:cs="Helvetica"/>
          <w:color w:val="000000"/>
          <w:sz w:val="21"/>
          <w:szCs w:val="21"/>
        </w:rPr>
      </w:pPr>
      <w:r w:rsidRPr="00F43031">
        <w:rPr>
          <w:rFonts w:ascii="Helvetica" w:eastAsia="Times New Roman" w:hAnsi="Helvetica" w:cs="Helvetica"/>
          <w:color w:val="000000"/>
          <w:sz w:val="21"/>
          <w:szCs w:val="21"/>
        </w:rPr>
        <w:t>Assign routine and non-routine tasks and assist in the schedule preparation for the Sales Associates, Cashiers and Coordinators (when applicable) and ensure that activities are carried out in the most efficient manner</w:t>
      </w:r>
    </w:p>
    <w:p w:rsidR="00F43031" w:rsidRPr="00F43031" w:rsidRDefault="00F43031" w:rsidP="00F43031">
      <w:pPr>
        <w:spacing w:after="0" w:line="240" w:lineRule="auto"/>
        <w:rPr>
          <w:rFonts w:ascii="Helvetica" w:eastAsia="Times New Roman" w:hAnsi="Helvetica" w:cs="Helvetica"/>
          <w:color w:val="000000"/>
          <w:sz w:val="21"/>
          <w:szCs w:val="21"/>
        </w:rPr>
      </w:pPr>
      <w:r w:rsidRPr="00F43031">
        <w:rPr>
          <w:rFonts w:ascii="Helvetica" w:eastAsia="Times New Roman" w:hAnsi="Helvetica" w:cs="Helvetica"/>
          <w:color w:val="000000"/>
          <w:sz w:val="21"/>
          <w:szCs w:val="21"/>
        </w:rPr>
        <w:t>Greet customers and ensure that they are served by shop staff in a timely manner and in compliance with quality and customer service standards</w:t>
      </w:r>
    </w:p>
    <w:p w:rsidR="00F43031" w:rsidRPr="00F43031" w:rsidRDefault="00F43031" w:rsidP="00F43031">
      <w:pPr>
        <w:spacing w:after="0" w:line="240" w:lineRule="auto"/>
        <w:rPr>
          <w:rFonts w:ascii="Helvetica" w:eastAsia="Times New Roman" w:hAnsi="Helvetica" w:cs="Helvetica"/>
          <w:color w:val="000000"/>
          <w:sz w:val="21"/>
          <w:szCs w:val="21"/>
        </w:rPr>
      </w:pPr>
      <w:r w:rsidRPr="00F43031">
        <w:rPr>
          <w:rFonts w:ascii="Helvetica" w:eastAsia="Times New Roman" w:hAnsi="Helvetica" w:cs="Helvetica"/>
          <w:color w:val="000000"/>
          <w:sz w:val="21"/>
          <w:szCs w:val="21"/>
        </w:rPr>
        <w:lastRenderedPageBreak/>
        <w:t xml:space="preserve">Report occurring operational issues and handle customer complaints in </w:t>
      </w:r>
      <w:proofErr w:type="spellStart"/>
      <w:r w:rsidRPr="00F43031">
        <w:rPr>
          <w:rFonts w:ascii="Helvetica" w:eastAsia="Times New Roman" w:hAnsi="Helvetica" w:cs="Helvetica"/>
          <w:color w:val="000000"/>
          <w:sz w:val="21"/>
          <w:szCs w:val="21"/>
        </w:rPr>
        <w:t>in</w:t>
      </w:r>
      <w:proofErr w:type="spellEnd"/>
      <w:r w:rsidRPr="00F43031">
        <w:rPr>
          <w:rFonts w:ascii="Helvetica" w:eastAsia="Times New Roman" w:hAnsi="Helvetica" w:cs="Helvetica"/>
          <w:color w:val="000000"/>
          <w:sz w:val="21"/>
          <w:szCs w:val="21"/>
        </w:rPr>
        <w:t xml:space="preserve"> a timely manner, suggest solutions or escalate them as appropriate in order to ensure operational effectiveness and customer satisfaction</w:t>
      </w:r>
    </w:p>
    <w:p w:rsidR="00F43031" w:rsidRPr="00F43031" w:rsidRDefault="00F43031" w:rsidP="00F43031">
      <w:pPr>
        <w:spacing w:after="0" w:line="240" w:lineRule="auto"/>
        <w:rPr>
          <w:rFonts w:ascii="Helvetica" w:eastAsia="Times New Roman" w:hAnsi="Helvetica" w:cs="Helvetica"/>
          <w:color w:val="000000"/>
          <w:sz w:val="21"/>
          <w:szCs w:val="21"/>
        </w:rPr>
      </w:pPr>
      <w:r w:rsidRPr="00F43031">
        <w:rPr>
          <w:rFonts w:ascii="Helvetica" w:eastAsia="Times New Roman" w:hAnsi="Helvetica" w:cs="Helvetica"/>
          <w:color w:val="000000"/>
          <w:sz w:val="21"/>
          <w:szCs w:val="21"/>
        </w:rPr>
        <w:t>Handle or assist the Shop/Department Manager in handling the maintenance of inventories and placement of product orders to ensure effective stock management and availability of products Motivate team members and provide them with the necessary support in terms of training and development in order to optimize sales results</w:t>
      </w:r>
    </w:p>
    <w:p w:rsidR="00F43031" w:rsidRPr="00F43031" w:rsidRDefault="00F43031" w:rsidP="00F43031">
      <w:pPr>
        <w:spacing w:after="0" w:line="240" w:lineRule="auto"/>
        <w:rPr>
          <w:rFonts w:ascii="Helvetica" w:eastAsia="Times New Roman" w:hAnsi="Helvetica" w:cs="Helvetica"/>
          <w:color w:val="000000"/>
          <w:sz w:val="21"/>
          <w:szCs w:val="21"/>
        </w:rPr>
      </w:pPr>
      <w:r w:rsidRPr="00F43031">
        <w:rPr>
          <w:rFonts w:ascii="Helvetica" w:eastAsia="Times New Roman" w:hAnsi="Helvetica" w:cs="Helvetica"/>
          <w:color w:val="000000"/>
          <w:sz w:val="21"/>
          <w:szCs w:val="21"/>
        </w:rPr>
        <w:t>Supervise the Opening process of the shop in order to ensure that all set procedures regarding petty cash, reporting, systems, etc. are respected</w:t>
      </w:r>
    </w:p>
    <w:p w:rsidR="00F43031" w:rsidRDefault="00F43031" w:rsidP="00F22176">
      <w:pPr>
        <w:pStyle w:val="Header"/>
        <w:pBdr>
          <w:top w:val="single" w:sz="4" w:space="1" w:color="auto"/>
        </w:pBdr>
        <w:tabs>
          <w:tab w:val="left" w:pos="720"/>
        </w:tabs>
        <w:rPr>
          <w:rFonts w:ascii="Book Antiqua" w:hAnsi="Book Antiqua"/>
          <w:sz w:val="24"/>
        </w:rPr>
      </w:pPr>
    </w:p>
    <w:p w:rsidR="00F43031" w:rsidRDefault="00F43031" w:rsidP="00F22176">
      <w:pPr>
        <w:pStyle w:val="Header"/>
        <w:pBdr>
          <w:top w:val="single" w:sz="4" w:space="1" w:color="auto"/>
        </w:pBdr>
        <w:tabs>
          <w:tab w:val="left" w:pos="720"/>
        </w:tabs>
        <w:rPr>
          <w:rFonts w:ascii="Book Antiqua" w:hAnsi="Book Antiqua"/>
          <w:sz w:val="24"/>
        </w:rPr>
      </w:pPr>
    </w:p>
    <w:p w:rsidR="00F43031" w:rsidRDefault="00F43031" w:rsidP="00F22176">
      <w:pPr>
        <w:pStyle w:val="Header"/>
        <w:pBdr>
          <w:top w:val="single" w:sz="4" w:space="1" w:color="auto"/>
        </w:pBdr>
        <w:tabs>
          <w:tab w:val="left" w:pos="720"/>
        </w:tabs>
        <w:rPr>
          <w:rFonts w:ascii="Book Antiqua" w:hAnsi="Book Antiqua"/>
          <w:sz w:val="24"/>
        </w:rPr>
      </w:pPr>
    </w:p>
    <w:p w:rsidR="00F43031" w:rsidRDefault="00F43031" w:rsidP="00F22176">
      <w:pPr>
        <w:pStyle w:val="Header"/>
        <w:pBdr>
          <w:top w:val="single" w:sz="4" w:space="1" w:color="auto"/>
        </w:pBdr>
        <w:tabs>
          <w:tab w:val="left" w:pos="720"/>
        </w:tabs>
        <w:rPr>
          <w:rFonts w:ascii="Book Antiqua" w:hAnsi="Book Antiqua"/>
          <w:sz w:val="24"/>
        </w:rPr>
      </w:pPr>
    </w:p>
    <w:p w:rsidR="00F43031" w:rsidRDefault="00F43031" w:rsidP="00F22176">
      <w:pPr>
        <w:pStyle w:val="Header"/>
        <w:pBdr>
          <w:top w:val="single" w:sz="4" w:space="1" w:color="auto"/>
        </w:pBdr>
        <w:tabs>
          <w:tab w:val="left" w:pos="720"/>
        </w:tabs>
        <w:rPr>
          <w:rFonts w:ascii="Book Antiqua" w:hAnsi="Book Antiqua"/>
          <w:sz w:val="24"/>
        </w:rPr>
      </w:pPr>
    </w:p>
    <w:p w:rsidR="00F43031" w:rsidRDefault="00F43031" w:rsidP="00F22176">
      <w:pPr>
        <w:pStyle w:val="Header"/>
        <w:pBdr>
          <w:top w:val="single" w:sz="4" w:space="1" w:color="auto"/>
        </w:pBdr>
        <w:tabs>
          <w:tab w:val="left" w:pos="720"/>
        </w:tabs>
        <w:rPr>
          <w:rFonts w:ascii="Book Antiqua" w:hAnsi="Book Antiqua"/>
          <w:sz w:val="24"/>
        </w:rPr>
      </w:pPr>
    </w:p>
    <w:p w:rsidR="00F43031" w:rsidRDefault="00F43031" w:rsidP="00F22176">
      <w:pPr>
        <w:pStyle w:val="Header"/>
        <w:pBdr>
          <w:top w:val="single" w:sz="4" w:space="1" w:color="auto"/>
        </w:pBdr>
        <w:tabs>
          <w:tab w:val="left" w:pos="720"/>
        </w:tabs>
        <w:rPr>
          <w:rFonts w:ascii="Book Antiqua" w:hAnsi="Book Antiqua"/>
          <w:sz w:val="24"/>
        </w:rPr>
      </w:pPr>
    </w:p>
    <w:p w:rsidR="003A4A7D" w:rsidRDefault="00AF0926" w:rsidP="003A4A7D">
      <w:pPr>
        <w:pStyle w:val="Heading4"/>
        <w:spacing w:before="0" w:beforeAutospacing="0" w:after="0" w:afterAutospacing="0"/>
        <w:rPr>
          <w:rFonts w:ascii="Century Gothic" w:hAnsi="Century Gothic"/>
          <w:color w:val="0F243E"/>
          <w:sz w:val="20"/>
          <w:szCs w:val="20"/>
        </w:rPr>
      </w:pPr>
      <w:proofErr w:type="gramStart"/>
      <w:r>
        <w:rPr>
          <w:rFonts w:ascii="Century Gothic" w:hAnsi="Century Gothic"/>
          <w:color w:val="0F243E"/>
          <w:sz w:val="20"/>
          <w:szCs w:val="20"/>
        </w:rPr>
        <w:t>May  2014</w:t>
      </w:r>
      <w:proofErr w:type="gramEnd"/>
      <w:r w:rsidR="00F43031">
        <w:rPr>
          <w:rFonts w:ascii="Century Gothic" w:hAnsi="Century Gothic"/>
          <w:color w:val="0F243E"/>
          <w:sz w:val="20"/>
          <w:szCs w:val="20"/>
        </w:rPr>
        <w:t xml:space="preserve"> – Feb-2017</w:t>
      </w:r>
      <w:r w:rsidR="003A4A7D">
        <w:rPr>
          <w:rFonts w:ascii="Century Gothic" w:hAnsi="Century Gothic"/>
          <w:color w:val="0F243E"/>
          <w:sz w:val="20"/>
          <w:szCs w:val="20"/>
        </w:rPr>
        <w:t>, Store Manager</w:t>
      </w:r>
    </w:p>
    <w:p w:rsidR="003A4A7D" w:rsidRDefault="003A4A7D" w:rsidP="003A4A7D">
      <w:pPr>
        <w:pStyle w:val="Heading4"/>
        <w:spacing w:before="0" w:beforeAutospacing="0" w:after="0" w:afterAutospacing="0"/>
        <w:rPr>
          <w:rFonts w:ascii="Century Gothic" w:hAnsi="Century Gothic"/>
          <w:color w:val="0F243E"/>
          <w:sz w:val="20"/>
          <w:szCs w:val="20"/>
        </w:rPr>
      </w:pPr>
      <w:proofErr w:type="spellStart"/>
      <w:r>
        <w:rPr>
          <w:rFonts w:ascii="Century Gothic" w:hAnsi="Century Gothic"/>
          <w:color w:val="0F243E"/>
          <w:sz w:val="20"/>
          <w:szCs w:val="20"/>
        </w:rPr>
        <w:t>Blackberrys</w:t>
      </w:r>
      <w:proofErr w:type="spellEnd"/>
      <w:r>
        <w:rPr>
          <w:rFonts w:ascii="Century Gothic" w:hAnsi="Century Gothic"/>
          <w:color w:val="0F243E"/>
          <w:sz w:val="20"/>
          <w:szCs w:val="20"/>
        </w:rPr>
        <w:t xml:space="preserve"> Menswear</w:t>
      </w:r>
    </w:p>
    <w:p w:rsidR="003A4A7D" w:rsidRDefault="003A4A7D" w:rsidP="003A4A7D">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South City Mall, Kolkata</w:t>
      </w:r>
    </w:p>
    <w:p w:rsidR="003A4A7D" w:rsidRDefault="003A4A7D" w:rsidP="003A4A7D">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About company</w:t>
      </w:r>
    </w:p>
    <w:p w:rsidR="003A4A7D" w:rsidRDefault="003A4A7D" w:rsidP="00F22176">
      <w:pPr>
        <w:pStyle w:val="Header"/>
        <w:pBdr>
          <w:top w:val="single" w:sz="4" w:space="1" w:color="auto"/>
        </w:pBdr>
        <w:tabs>
          <w:tab w:val="left" w:pos="720"/>
        </w:tabs>
        <w:rPr>
          <w:rFonts w:ascii="Book Antiqua" w:hAnsi="Book Antiqua"/>
          <w:sz w:val="24"/>
        </w:rPr>
      </w:pPr>
    </w:p>
    <w:p w:rsidR="003A4A7D" w:rsidRDefault="003A4A7D" w:rsidP="00F22176">
      <w:pPr>
        <w:pStyle w:val="Header"/>
        <w:pBdr>
          <w:top w:val="single" w:sz="4" w:space="1" w:color="auto"/>
        </w:pBdr>
        <w:tabs>
          <w:tab w:val="left" w:pos="720"/>
        </w:tabs>
      </w:pPr>
      <w:proofErr w:type="spellStart"/>
      <w:r w:rsidRPr="003A4A7D">
        <w:rPr>
          <w:b/>
        </w:rPr>
        <w:t>Blackberrys</w:t>
      </w:r>
      <w:proofErr w:type="spellEnd"/>
      <w:r w:rsidRPr="003A4A7D">
        <w:rPr>
          <w:b/>
        </w:rPr>
        <w:t xml:space="preserve"> is one of India's leading premium menswear fashion brands. Pioneering branded structured clothing for the evolving Indian male, the brand was established in 1991- the year of symbolic '</w:t>
      </w:r>
      <w:proofErr w:type="spellStart"/>
      <w:r w:rsidRPr="003A4A7D">
        <w:rPr>
          <w:b/>
        </w:rPr>
        <w:t>liberalisation</w:t>
      </w:r>
      <w:proofErr w:type="spellEnd"/>
      <w:r w:rsidRPr="003A4A7D">
        <w:rPr>
          <w:b/>
        </w:rPr>
        <w:t xml:space="preserve">' in India. Its iconic Suits and Jackets to Khakis to DLT trousers, has gradually 'liberated' the Indian male in his quest for a fashion forward look. Knits, </w:t>
      </w:r>
      <w:proofErr w:type="spellStart"/>
      <w:r w:rsidRPr="003A4A7D">
        <w:rPr>
          <w:b/>
        </w:rPr>
        <w:t>Polos</w:t>
      </w:r>
      <w:proofErr w:type="spellEnd"/>
      <w:r w:rsidRPr="003A4A7D">
        <w:rPr>
          <w:b/>
        </w:rPr>
        <w:t xml:space="preserve"> and fashion accessories are pushing the boundaries of a distinct </w:t>
      </w:r>
      <w:proofErr w:type="spellStart"/>
      <w:r w:rsidRPr="003A4A7D">
        <w:rPr>
          <w:b/>
        </w:rPr>
        <w:t>Blackberrys</w:t>
      </w:r>
      <w:proofErr w:type="spellEnd"/>
      <w:r w:rsidRPr="003A4A7D">
        <w:rPr>
          <w:b/>
        </w:rPr>
        <w:t xml:space="preserve"> 'look'. The latest addition from the house of </w:t>
      </w:r>
      <w:proofErr w:type="spellStart"/>
      <w:r w:rsidRPr="003A4A7D">
        <w:rPr>
          <w:b/>
        </w:rPr>
        <w:t>Blackberrys</w:t>
      </w:r>
      <w:proofErr w:type="spellEnd"/>
      <w:r w:rsidRPr="003A4A7D">
        <w:rPr>
          <w:b/>
        </w:rPr>
        <w:t xml:space="preserve"> is "URBAN", a collection that </w:t>
      </w:r>
      <w:proofErr w:type="spellStart"/>
      <w:r w:rsidRPr="003A4A7D">
        <w:rPr>
          <w:b/>
        </w:rPr>
        <w:t>expressesman's</w:t>
      </w:r>
      <w:proofErr w:type="spellEnd"/>
      <w:r w:rsidRPr="003A4A7D">
        <w:rPr>
          <w:b/>
        </w:rPr>
        <w:t xml:space="preserve"> boundary less approach to fashion</w:t>
      </w:r>
      <w:r>
        <w:t>.</w:t>
      </w:r>
    </w:p>
    <w:p w:rsidR="003A4A7D" w:rsidRDefault="003A4A7D" w:rsidP="00F22176">
      <w:pPr>
        <w:pStyle w:val="Header"/>
        <w:pBdr>
          <w:top w:val="single" w:sz="4" w:space="1" w:color="auto"/>
        </w:pBdr>
        <w:tabs>
          <w:tab w:val="left" w:pos="720"/>
        </w:tabs>
      </w:pPr>
    </w:p>
    <w:p w:rsidR="003A4A7D" w:rsidRPr="002164C1" w:rsidRDefault="003A4A7D" w:rsidP="003A4A7D">
      <w:pPr>
        <w:pStyle w:val="Heading4"/>
        <w:spacing w:before="0" w:beforeAutospacing="0" w:after="0" w:afterAutospacing="0"/>
        <w:rPr>
          <w:rFonts w:ascii="Century Gothic" w:hAnsi="Century Gothic"/>
          <w:color w:val="0F243E"/>
          <w:sz w:val="20"/>
          <w:szCs w:val="20"/>
        </w:rPr>
      </w:pPr>
      <w:r w:rsidRPr="002164C1">
        <w:rPr>
          <w:rFonts w:ascii="Century Gothic" w:hAnsi="Century Gothic"/>
          <w:color w:val="0F243E"/>
          <w:sz w:val="20"/>
          <w:szCs w:val="20"/>
        </w:rPr>
        <w:t>PRIMARY RESPONSIBLITIES:</w:t>
      </w:r>
    </w:p>
    <w:p w:rsidR="003A4A7D" w:rsidRDefault="003A4A7D" w:rsidP="00F22176">
      <w:pPr>
        <w:pStyle w:val="Header"/>
        <w:pBdr>
          <w:top w:val="single" w:sz="4" w:space="1" w:color="auto"/>
        </w:pBdr>
        <w:tabs>
          <w:tab w:val="left" w:pos="720"/>
        </w:tabs>
        <w:rPr>
          <w:rFonts w:ascii="Book Antiqua" w:hAnsi="Book Antiqua"/>
          <w:sz w:val="24"/>
        </w:rPr>
      </w:pPr>
    </w:p>
    <w:p w:rsidR="003A4A7D" w:rsidRDefault="003A4A7D" w:rsidP="003A4A7D">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Responsible for day to day operation of the Store</w:t>
      </w:r>
    </w:p>
    <w:p w:rsidR="003A4A7D" w:rsidRDefault="00290D02" w:rsidP="003A4A7D">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Responsible for Hygiene of the Store</w:t>
      </w:r>
    </w:p>
    <w:p w:rsidR="003A4A7D" w:rsidRPr="00046421" w:rsidRDefault="00290D02" w:rsidP="003A4A7D">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Responsible for meeting the targets</w:t>
      </w:r>
    </w:p>
    <w:p w:rsidR="003A4A7D" w:rsidRPr="009D6714" w:rsidRDefault="00290D02" w:rsidP="003A4A7D">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Responsible for Achieving the Parameters</w:t>
      </w:r>
    </w:p>
    <w:p w:rsidR="003A4A7D" w:rsidRPr="002164C1" w:rsidRDefault="00290D02" w:rsidP="003A4A7D">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Responsible for Customer Conversion, Basket Size</w:t>
      </w:r>
    </w:p>
    <w:p w:rsidR="003A4A7D" w:rsidRPr="002164C1" w:rsidRDefault="00290D02" w:rsidP="003A4A7D">
      <w:pPr>
        <w:pStyle w:val="NormalWeb"/>
        <w:numPr>
          <w:ilvl w:val="0"/>
          <w:numId w:val="1"/>
        </w:numPr>
        <w:tabs>
          <w:tab w:val="num" w:pos="748"/>
        </w:tabs>
        <w:jc w:val="both"/>
        <w:rPr>
          <w:rFonts w:ascii="Century Gothic" w:hAnsi="Century Gothic"/>
          <w:color w:val="0F243E"/>
          <w:sz w:val="20"/>
          <w:szCs w:val="20"/>
          <w:lang w:val="en-GB"/>
        </w:rPr>
      </w:pPr>
      <w:r>
        <w:rPr>
          <w:rFonts w:ascii="Century Gothic" w:hAnsi="Century Gothic"/>
          <w:color w:val="0F243E"/>
          <w:sz w:val="20"/>
          <w:szCs w:val="20"/>
          <w:lang w:val="en-GB"/>
        </w:rPr>
        <w:t>Responsible for Achieving the desired Average selling price</w:t>
      </w:r>
    </w:p>
    <w:p w:rsidR="003A4A7D" w:rsidRDefault="003A4A7D" w:rsidP="003A4A7D">
      <w:pPr>
        <w:pStyle w:val="NormalWeb"/>
        <w:numPr>
          <w:ilvl w:val="0"/>
          <w:numId w:val="1"/>
        </w:numPr>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w:t>
      </w:r>
      <w:r w:rsidR="00290D02">
        <w:rPr>
          <w:rFonts w:ascii="Century Gothic" w:hAnsi="Century Gothic"/>
          <w:color w:val="0F243E"/>
          <w:sz w:val="20"/>
          <w:szCs w:val="20"/>
          <w:lang w:val="en-GB"/>
        </w:rPr>
        <w:t>ion of Weekly, monthly reports</w:t>
      </w:r>
    </w:p>
    <w:p w:rsidR="00290D02" w:rsidRPr="002164C1" w:rsidRDefault="00290D02" w:rsidP="003A4A7D">
      <w:pPr>
        <w:pStyle w:val="NormalWeb"/>
        <w:numPr>
          <w:ilvl w:val="0"/>
          <w:numId w:val="1"/>
        </w:numPr>
        <w:jc w:val="both"/>
        <w:rPr>
          <w:rFonts w:ascii="Century Gothic" w:hAnsi="Century Gothic"/>
          <w:color w:val="0F243E"/>
          <w:sz w:val="20"/>
          <w:szCs w:val="20"/>
          <w:lang w:val="en-GB"/>
        </w:rPr>
      </w:pPr>
      <w:proofErr w:type="spellStart"/>
      <w:r>
        <w:rPr>
          <w:rFonts w:ascii="Century Gothic" w:hAnsi="Century Gothic"/>
          <w:color w:val="0F243E"/>
          <w:sz w:val="20"/>
          <w:szCs w:val="20"/>
          <w:lang w:val="en-GB"/>
        </w:rPr>
        <w:t>Maintaing</w:t>
      </w:r>
      <w:proofErr w:type="spellEnd"/>
      <w:r>
        <w:rPr>
          <w:rFonts w:ascii="Century Gothic" w:hAnsi="Century Gothic"/>
          <w:color w:val="0F243E"/>
          <w:sz w:val="20"/>
          <w:szCs w:val="20"/>
          <w:lang w:val="en-GB"/>
        </w:rPr>
        <w:t xml:space="preserve"> CRM</w:t>
      </w:r>
    </w:p>
    <w:p w:rsidR="003A4A7D" w:rsidRPr="002164C1" w:rsidRDefault="003A4A7D" w:rsidP="003A4A7D">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Sales Invoices.</w:t>
      </w:r>
    </w:p>
    <w:p w:rsidR="003A4A7D" w:rsidRPr="002164C1" w:rsidRDefault="003A4A7D" w:rsidP="003A4A7D">
      <w:pPr>
        <w:pStyle w:val="NormalWeb"/>
        <w:numPr>
          <w:ilvl w:val="0"/>
          <w:numId w:val="1"/>
        </w:numPr>
        <w:jc w:val="both"/>
        <w:rPr>
          <w:rFonts w:ascii="Century Gothic" w:hAnsi="Century Gothic"/>
          <w:bCs/>
          <w:color w:val="0F243E"/>
          <w:sz w:val="20"/>
          <w:szCs w:val="20"/>
          <w:lang w:val="en-GB"/>
        </w:rPr>
      </w:pPr>
      <w:r w:rsidRPr="002164C1">
        <w:rPr>
          <w:rFonts w:ascii="Century Gothic" w:hAnsi="Century Gothic"/>
          <w:color w:val="0F243E"/>
          <w:sz w:val="20"/>
          <w:szCs w:val="20"/>
          <w:lang w:val="en-GB"/>
        </w:rPr>
        <w:t>Maintaining Customer Ledger and Statement of Accounts.</w:t>
      </w:r>
    </w:p>
    <w:p w:rsidR="003A4A7D" w:rsidRPr="002164C1" w:rsidRDefault="003A4A7D" w:rsidP="003A4A7D">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Review of petty cash replenishments of Petty Cash Custodians.</w:t>
      </w:r>
    </w:p>
    <w:p w:rsidR="003A4A7D" w:rsidRPr="002164C1" w:rsidRDefault="003A4A7D" w:rsidP="003A4A7D">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Recording Stores Registers for issuances and receipts.</w:t>
      </w:r>
    </w:p>
    <w:p w:rsidR="003A4A7D" w:rsidRPr="002164C1" w:rsidRDefault="003A4A7D" w:rsidP="003A4A7D">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Credit Notes and Debit Notes.</w:t>
      </w:r>
    </w:p>
    <w:p w:rsidR="003A4A7D" w:rsidRPr="002164C1" w:rsidRDefault="003A4A7D" w:rsidP="003A4A7D">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Journal Vouchers and Payment Vouchers.</w:t>
      </w:r>
    </w:p>
    <w:p w:rsidR="003A4A7D" w:rsidRPr="002164C1" w:rsidRDefault="003A4A7D" w:rsidP="003A4A7D">
      <w:pPr>
        <w:pStyle w:val="NormalWeb"/>
        <w:numPr>
          <w:ilvl w:val="0"/>
          <w:numId w:val="1"/>
        </w:numPr>
        <w:tabs>
          <w:tab w:val="num" w:pos="748"/>
        </w:tabs>
        <w:jc w:val="both"/>
        <w:rPr>
          <w:rFonts w:ascii="Century Gothic" w:hAnsi="Century Gothic"/>
          <w:b/>
          <w:color w:val="0F243E"/>
          <w:sz w:val="20"/>
          <w:szCs w:val="20"/>
          <w:u w:val="single"/>
        </w:rPr>
      </w:pPr>
      <w:r w:rsidRPr="002164C1">
        <w:rPr>
          <w:rFonts w:ascii="Century Gothic" w:hAnsi="Century Gothic"/>
          <w:color w:val="0F243E"/>
          <w:sz w:val="20"/>
          <w:szCs w:val="20"/>
          <w:lang w:val="en-GB"/>
        </w:rPr>
        <w:t>Bank reconciliations.</w:t>
      </w:r>
    </w:p>
    <w:p w:rsidR="003A4A7D" w:rsidRPr="003501E1" w:rsidRDefault="003A4A7D" w:rsidP="003A4A7D">
      <w:pPr>
        <w:pStyle w:val="NormalWeb"/>
        <w:numPr>
          <w:ilvl w:val="0"/>
          <w:numId w:val="1"/>
        </w:numPr>
        <w:tabs>
          <w:tab w:val="num" w:pos="748"/>
        </w:tabs>
        <w:jc w:val="both"/>
        <w:rPr>
          <w:rFonts w:ascii="Century Gothic" w:hAnsi="Century Gothic"/>
          <w:b/>
          <w:color w:val="0F243E"/>
          <w:sz w:val="20"/>
          <w:szCs w:val="20"/>
          <w:u w:val="single"/>
        </w:rPr>
      </w:pPr>
      <w:r w:rsidRPr="002164C1">
        <w:rPr>
          <w:rFonts w:ascii="Century Gothic" w:hAnsi="Century Gothic"/>
          <w:color w:val="0F243E"/>
          <w:sz w:val="20"/>
          <w:szCs w:val="20"/>
          <w:lang w:val="en-GB"/>
        </w:rPr>
        <w:t>Monitor, control and coordination for sales collections.</w:t>
      </w:r>
    </w:p>
    <w:p w:rsidR="003A4A7D" w:rsidRPr="00477FA9" w:rsidRDefault="003A4A7D" w:rsidP="003A4A7D">
      <w:pPr>
        <w:pStyle w:val="NormalWeb"/>
        <w:numPr>
          <w:ilvl w:val="0"/>
          <w:numId w:val="1"/>
        </w:numPr>
        <w:tabs>
          <w:tab w:val="num" w:pos="748"/>
        </w:tabs>
        <w:jc w:val="both"/>
        <w:rPr>
          <w:rFonts w:ascii="Century Gothic" w:hAnsi="Century Gothic"/>
          <w:b/>
          <w:color w:val="0F243E"/>
          <w:sz w:val="20"/>
          <w:szCs w:val="20"/>
          <w:u w:val="single"/>
        </w:rPr>
      </w:pPr>
      <w:r>
        <w:rPr>
          <w:rFonts w:ascii="Century Gothic" w:hAnsi="Century Gothic"/>
          <w:color w:val="0F243E"/>
          <w:sz w:val="20"/>
          <w:szCs w:val="20"/>
          <w:lang w:val="en-GB"/>
        </w:rPr>
        <w:t>Doing any special accounting jobs as instructed by the Finance Manager</w:t>
      </w:r>
    </w:p>
    <w:p w:rsidR="003A4A7D" w:rsidRPr="00477FA9" w:rsidRDefault="003A4A7D" w:rsidP="003A4A7D">
      <w:pPr>
        <w:pStyle w:val="NormalWeb"/>
        <w:numPr>
          <w:ilvl w:val="0"/>
          <w:numId w:val="1"/>
        </w:numPr>
        <w:tabs>
          <w:tab w:val="num" w:pos="748"/>
        </w:tabs>
        <w:jc w:val="both"/>
        <w:rPr>
          <w:rFonts w:ascii="Century Gothic" w:hAnsi="Century Gothic"/>
          <w:b/>
          <w:color w:val="0F243E"/>
          <w:sz w:val="20"/>
          <w:szCs w:val="20"/>
          <w:u w:val="single"/>
        </w:rPr>
      </w:pPr>
      <w:r>
        <w:rPr>
          <w:rFonts w:ascii="Century Gothic" w:hAnsi="Century Gothic"/>
          <w:color w:val="0F243E"/>
          <w:sz w:val="20"/>
          <w:szCs w:val="20"/>
          <w:lang w:val="en-GB"/>
        </w:rPr>
        <w:t>Briefing the staffs about the products and targets</w:t>
      </w:r>
    </w:p>
    <w:p w:rsidR="003A4A7D" w:rsidRPr="00A00298" w:rsidRDefault="003A4A7D" w:rsidP="00A00298">
      <w:pPr>
        <w:pStyle w:val="NormalWeb"/>
        <w:numPr>
          <w:ilvl w:val="0"/>
          <w:numId w:val="1"/>
        </w:numPr>
        <w:tabs>
          <w:tab w:val="num" w:pos="748"/>
        </w:tabs>
        <w:jc w:val="both"/>
        <w:rPr>
          <w:rFonts w:ascii="Century Gothic" w:hAnsi="Century Gothic"/>
          <w:b/>
          <w:color w:val="0F243E"/>
          <w:sz w:val="20"/>
          <w:szCs w:val="20"/>
          <w:u w:val="single"/>
        </w:rPr>
      </w:pPr>
      <w:r>
        <w:rPr>
          <w:rFonts w:ascii="Century Gothic" w:hAnsi="Century Gothic"/>
          <w:color w:val="0F243E"/>
          <w:sz w:val="20"/>
          <w:szCs w:val="20"/>
          <w:lang w:val="en-GB"/>
        </w:rPr>
        <w:t>Hitting targets set by the management</w:t>
      </w:r>
    </w:p>
    <w:p w:rsidR="003A4A7D" w:rsidRPr="00C516B8" w:rsidRDefault="003A4A7D" w:rsidP="00F22176">
      <w:pPr>
        <w:pStyle w:val="Header"/>
        <w:pBdr>
          <w:top w:val="single" w:sz="4" w:space="1" w:color="auto"/>
        </w:pBdr>
        <w:tabs>
          <w:tab w:val="left" w:pos="720"/>
        </w:tabs>
        <w:rPr>
          <w:rFonts w:ascii="Book Antiqua" w:hAnsi="Book Antiqua"/>
          <w:sz w:val="24"/>
        </w:rPr>
      </w:pPr>
    </w:p>
    <w:p w:rsidR="00F22176" w:rsidRDefault="00F22176" w:rsidP="00F22176">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Ma</w:t>
      </w:r>
      <w:r w:rsidR="008B51E6">
        <w:rPr>
          <w:rFonts w:ascii="Century Gothic" w:hAnsi="Century Gothic"/>
          <w:color w:val="0F243E"/>
          <w:sz w:val="20"/>
          <w:szCs w:val="20"/>
        </w:rPr>
        <w:t xml:space="preserve">y 2011 </w:t>
      </w:r>
      <w:r w:rsidR="00842C0A">
        <w:rPr>
          <w:rFonts w:ascii="Century Gothic" w:hAnsi="Century Gothic"/>
          <w:color w:val="0F243E"/>
          <w:sz w:val="20"/>
          <w:szCs w:val="20"/>
        </w:rPr>
        <w:t xml:space="preserve">– </w:t>
      </w:r>
      <w:proofErr w:type="spellStart"/>
      <w:r w:rsidR="00842C0A">
        <w:rPr>
          <w:rFonts w:ascii="Century Gothic" w:hAnsi="Century Gothic"/>
          <w:color w:val="0F243E"/>
          <w:sz w:val="20"/>
          <w:szCs w:val="20"/>
        </w:rPr>
        <w:t>june</w:t>
      </w:r>
      <w:proofErr w:type="spellEnd"/>
      <w:r w:rsidR="00842C0A">
        <w:rPr>
          <w:rFonts w:ascii="Century Gothic" w:hAnsi="Century Gothic"/>
          <w:color w:val="0F243E"/>
          <w:sz w:val="20"/>
          <w:szCs w:val="20"/>
        </w:rPr>
        <w:t xml:space="preserve"> 2013</w:t>
      </w:r>
      <w:r w:rsidR="00BE40F9">
        <w:rPr>
          <w:rFonts w:ascii="Century Gothic" w:hAnsi="Century Gothic"/>
          <w:color w:val="0F243E"/>
          <w:sz w:val="20"/>
          <w:szCs w:val="20"/>
        </w:rPr>
        <w:t>, sales supervisor</w:t>
      </w:r>
    </w:p>
    <w:p w:rsidR="00F22176" w:rsidRDefault="00EC207E" w:rsidP="00F22176">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lastRenderedPageBreak/>
        <w:t>Samsung Electronics Gulf</w:t>
      </w:r>
      <w:r w:rsidR="00F22176">
        <w:rPr>
          <w:rFonts w:ascii="Century Gothic" w:hAnsi="Century Gothic"/>
          <w:color w:val="0F243E"/>
          <w:sz w:val="20"/>
          <w:szCs w:val="20"/>
        </w:rPr>
        <w:t>,</w:t>
      </w:r>
    </w:p>
    <w:p w:rsidR="001429A2" w:rsidRDefault="00F22176" w:rsidP="00F22176">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Abu Dhabi, UAE.</w:t>
      </w:r>
      <w:r w:rsidRPr="002164C1">
        <w:rPr>
          <w:rFonts w:ascii="Century Gothic" w:hAnsi="Century Gothic"/>
          <w:color w:val="0F243E"/>
          <w:sz w:val="20"/>
          <w:szCs w:val="20"/>
        </w:rPr>
        <w:t xml:space="preserve"> </w:t>
      </w:r>
    </w:p>
    <w:p w:rsidR="007C5054" w:rsidRDefault="007C5054" w:rsidP="00F22176">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About company</w:t>
      </w:r>
    </w:p>
    <w:p w:rsidR="007C5054" w:rsidRDefault="007C5054" w:rsidP="00F22176">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 xml:space="preserve">Samsung gulf is one the leading </w:t>
      </w:r>
      <w:r w:rsidR="007E5CF0">
        <w:rPr>
          <w:rFonts w:ascii="Century Gothic" w:hAnsi="Century Gothic"/>
          <w:color w:val="0F243E"/>
          <w:sz w:val="20"/>
          <w:szCs w:val="20"/>
        </w:rPr>
        <w:t>manufacturer of Electronic goods around the world and in UAE.</w:t>
      </w:r>
    </w:p>
    <w:p w:rsidR="007E5CF0" w:rsidRPr="002164C1" w:rsidRDefault="007E5CF0" w:rsidP="00F22176">
      <w:pPr>
        <w:pStyle w:val="Heading4"/>
        <w:spacing w:before="0" w:beforeAutospacing="0" w:after="0" w:afterAutospacing="0"/>
        <w:rPr>
          <w:rFonts w:ascii="Century Gothic" w:hAnsi="Century Gothic"/>
          <w:color w:val="0F243E"/>
          <w:sz w:val="20"/>
          <w:szCs w:val="20"/>
        </w:rPr>
      </w:pPr>
      <w:r>
        <w:rPr>
          <w:rFonts w:ascii="Century Gothic" w:hAnsi="Century Gothic"/>
          <w:color w:val="0F243E"/>
          <w:sz w:val="20"/>
          <w:szCs w:val="20"/>
        </w:rPr>
        <w:t>The company leads in the manufacturing of smart phones and tablets across the globe</w:t>
      </w:r>
    </w:p>
    <w:p w:rsidR="00C53BBF" w:rsidRPr="002164C1" w:rsidRDefault="00C53BBF" w:rsidP="00FB3C3C">
      <w:pPr>
        <w:pStyle w:val="Heading4"/>
        <w:spacing w:before="0" w:beforeAutospacing="0" w:after="0" w:afterAutospacing="0"/>
        <w:rPr>
          <w:rFonts w:ascii="Century Gothic" w:hAnsi="Century Gothic"/>
          <w:color w:val="0F243E"/>
          <w:sz w:val="20"/>
          <w:szCs w:val="20"/>
        </w:rPr>
      </w:pPr>
    </w:p>
    <w:p w:rsidR="001429A2" w:rsidRPr="002164C1" w:rsidRDefault="00C53BBF" w:rsidP="00FB3C3C">
      <w:pPr>
        <w:pStyle w:val="Heading4"/>
        <w:spacing w:before="0" w:beforeAutospacing="0" w:after="0" w:afterAutospacing="0"/>
        <w:rPr>
          <w:rFonts w:ascii="Century Gothic" w:hAnsi="Century Gothic"/>
          <w:color w:val="0F243E"/>
          <w:sz w:val="20"/>
          <w:szCs w:val="20"/>
        </w:rPr>
      </w:pPr>
      <w:r w:rsidRPr="002164C1">
        <w:rPr>
          <w:rFonts w:ascii="Century Gothic" w:hAnsi="Century Gothic"/>
          <w:color w:val="0F243E"/>
          <w:sz w:val="20"/>
          <w:szCs w:val="20"/>
        </w:rPr>
        <w:t>PRIMARY RESPONSIBLITIES:</w:t>
      </w:r>
    </w:p>
    <w:p w:rsidR="001429A2" w:rsidRPr="002164C1" w:rsidRDefault="001429A2" w:rsidP="00FB3C3C">
      <w:pPr>
        <w:pStyle w:val="Heading4"/>
        <w:spacing w:before="0" w:beforeAutospacing="0" w:after="0" w:afterAutospacing="0"/>
        <w:rPr>
          <w:rFonts w:ascii="Century Gothic" w:hAnsi="Century Gothic"/>
          <w:color w:val="0F243E"/>
          <w:sz w:val="20"/>
          <w:szCs w:val="20"/>
        </w:rPr>
      </w:pPr>
    </w:p>
    <w:p w:rsidR="00F22176" w:rsidRDefault="00F22176" w:rsidP="00F22176">
      <w:pPr>
        <w:numPr>
          <w:ilvl w:val="0"/>
          <w:numId w:val="2"/>
        </w:numPr>
        <w:spacing w:after="0" w:line="240" w:lineRule="auto"/>
        <w:rPr>
          <w:i/>
        </w:rPr>
      </w:pPr>
      <w:r w:rsidRPr="00D46121">
        <w:rPr>
          <w:i/>
        </w:rPr>
        <w:t>Act</w:t>
      </w:r>
      <w:r>
        <w:rPr>
          <w:i/>
        </w:rPr>
        <w:t>ing</w:t>
      </w:r>
      <w:r w:rsidRPr="00D46121">
        <w:rPr>
          <w:i/>
        </w:rPr>
        <w:t xml:space="preserve"> proactively in seeking and sharing current and accurate </w:t>
      </w:r>
      <w:r>
        <w:rPr>
          <w:i/>
        </w:rPr>
        <w:t>knowledge pertaining to all</w:t>
      </w:r>
      <w:r w:rsidRPr="00D46121">
        <w:rPr>
          <w:i/>
        </w:rPr>
        <w:t xml:space="preserve"> </w:t>
      </w:r>
      <w:r>
        <w:rPr>
          <w:i/>
        </w:rPr>
        <w:t xml:space="preserve">Samsung </w:t>
      </w:r>
      <w:r w:rsidRPr="00D46121">
        <w:rPr>
          <w:i/>
        </w:rPr>
        <w:t>products and services</w:t>
      </w:r>
    </w:p>
    <w:p w:rsidR="007E5CF0" w:rsidRDefault="007E5CF0" w:rsidP="00F22176">
      <w:pPr>
        <w:numPr>
          <w:ilvl w:val="0"/>
          <w:numId w:val="2"/>
        </w:numPr>
        <w:spacing w:after="0" w:line="240" w:lineRule="auto"/>
        <w:rPr>
          <w:i/>
        </w:rPr>
      </w:pPr>
      <w:r>
        <w:rPr>
          <w:i/>
        </w:rPr>
        <w:t xml:space="preserve">Assisting the </w:t>
      </w:r>
      <w:r w:rsidR="00171D18">
        <w:rPr>
          <w:i/>
        </w:rPr>
        <w:t xml:space="preserve">sales team in stock </w:t>
      </w:r>
    </w:p>
    <w:p w:rsidR="007E5CF0" w:rsidRDefault="007E5CF0" w:rsidP="00F22176">
      <w:pPr>
        <w:numPr>
          <w:ilvl w:val="0"/>
          <w:numId w:val="2"/>
        </w:numPr>
        <w:spacing w:after="0" w:line="240" w:lineRule="auto"/>
        <w:rPr>
          <w:i/>
        </w:rPr>
      </w:pPr>
      <w:r>
        <w:rPr>
          <w:i/>
        </w:rPr>
        <w:t>Assisting clients with the Samsung products like smart phones and tablets</w:t>
      </w:r>
    </w:p>
    <w:p w:rsidR="00F22176" w:rsidRPr="00F22176" w:rsidRDefault="00EF7DA7" w:rsidP="00F22176">
      <w:pPr>
        <w:numPr>
          <w:ilvl w:val="0"/>
          <w:numId w:val="2"/>
        </w:numPr>
        <w:spacing w:after="0" w:line="240" w:lineRule="auto"/>
        <w:rPr>
          <w:i/>
        </w:rPr>
      </w:pPr>
      <w:r>
        <w:rPr>
          <w:i/>
          <w:iCs/>
        </w:rPr>
        <w:t>Assisting the team in drawing sales strategies</w:t>
      </w:r>
    </w:p>
    <w:p w:rsidR="003501E1" w:rsidRDefault="003501E1" w:rsidP="00F22176">
      <w:pPr>
        <w:numPr>
          <w:ilvl w:val="0"/>
          <w:numId w:val="2"/>
        </w:numPr>
        <w:spacing w:after="0" w:line="240" w:lineRule="auto"/>
        <w:rPr>
          <w:i/>
        </w:rPr>
      </w:pPr>
      <w:r>
        <w:rPr>
          <w:i/>
        </w:rPr>
        <w:t>Maintaining</w:t>
      </w:r>
      <w:r w:rsidR="00F22176" w:rsidRPr="00F22176">
        <w:rPr>
          <w:i/>
        </w:rPr>
        <w:t xml:space="preserve"> professional and technical knowledge by attending educational workshops; reviewing professional publications;</w:t>
      </w:r>
      <w:r>
        <w:rPr>
          <w:i/>
        </w:rPr>
        <w:t xml:space="preserve"> establishing personal networks &amp;</w:t>
      </w:r>
      <w:r w:rsidR="00F22176" w:rsidRPr="00F22176">
        <w:rPr>
          <w:i/>
        </w:rPr>
        <w:t xml:space="preserve"> benchmarking state-of-the-art practices</w:t>
      </w:r>
    </w:p>
    <w:p w:rsidR="003501E1" w:rsidRPr="003501E1" w:rsidRDefault="003501E1" w:rsidP="003501E1">
      <w:pPr>
        <w:numPr>
          <w:ilvl w:val="0"/>
          <w:numId w:val="2"/>
        </w:numPr>
        <w:spacing w:after="0" w:line="240" w:lineRule="auto"/>
        <w:rPr>
          <w:i/>
        </w:rPr>
      </w:pPr>
      <w:r>
        <w:rPr>
          <w:i/>
        </w:rPr>
        <w:t>L</w:t>
      </w:r>
      <w:r w:rsidRPr="003501E1">
        <w:rPr>
          <w:i/>
        </w:rPr>
        <w:t>istening to customer requirements and presenting appropriately to make a sale;</w:t>
      </w:r>
    </w:p>
    <w:p w:rsidR="003501E1" w:rsidRPr="003501E1" w:rsidRDefault="003501E1" w:rsidP="003501E1">
      <w:pPr>
        <w:numPr>
          <w:ilvl w:val="0"/>
          <w:numId w:val="2"/>
        </w:numPr>
        <w:spacing w:after="0" w:line="240" w:lineRule="auto"/>
        <w:rPr>
          <w:i/>
        </w:rPr>
      </w:pPr>
      <w:r>
        <w:rPr>
          <w:i/>
        </w:rPr>
        <w:t>M</w:t>
      </w:r>
      <w:r w:rsidRPr="003501E1">
        <w:rPr>
          <w:i/>
        </w:rPr>
        <w:t>aintaining and developing relationships with existing customers in person and</w:t>
      </w:r>
      <w:r>
        <w:rPr>
          <w:i/>
        </w:rPr>
        <w:t xml:space="preserve"> via telephone calls.</w:t>
      </w:r>
    </w:p>
    <w:p w:rsidR="003501E1" w:rsidRPr="003501E1" w:rsidRDefault="003501E1" w:rsidP="003501E1">
      <w:pPr>
        <w:numPr>
          <w:ilvl w:val="0"/>
          <w:numId w:val="2"/>
        </w:numPr>
        <w:spacing w:after="0" w:line="240" w:lineRule="auto"/>
        <w:rPr>
          <w:i/>
        </w:rPr>
      </w:pPr>
      <w:r>
        <w:rPr>
          <w:i/>
        </w:rPr>
        <w:t>N</w:t>
      </w:r>
      <w:r w:rsidRPr="003501E1">
        <w:rPr>
          <w:i/>
        </w:rPr>
        <w:t>egotiating the terms of an agreemen</w:t>
      </w:r>
      <w:r>
        <w:rPr>
          <w:i/>
        </w:rPr>
        <w:t>t and closing sales</w:t>
      </w:r>
    </w:p>
    <w:p w:rsidR="003501E1" w:rsidRPr="003501E1" w:rsidRDefault="003501E1" w:rsidP="003501E1">
      <w:pPr>
        <w:numPr>
          <w:ilvl w:val="0"/>
          <w:numId w:val="2"/>
        </w:numPr>
        <w:spacing w:after="0" w:line="240" w:lineRule="auto"/>
        <w:rPr>
          <w:i/>
        </w:rPr>
      </w:pPr>
      <w:r>
        <w:rPr>
          <w:i/>
        </w:rPr>
        <w:t>N</w:t>
      </w:r>
      <w:r w:rsidRPr="003501E1">
        <w:rPr>
          <w:i/>
        </w:rPr>
        <w:t>egotiating on price, costs, delivery and specific</w:t>
      </w:r>
      <w:r>
        <w:rPr>
          <w:i/>
        </w:rPr>
        <w:t>ations with buyers and managers</w:t>
      </w:r>
    </w:p>
    <w:p w:rsidR="003501E1" w:rsidRPr="003501E1" w:rsidRDefault="003501E1" w:rsidP="003501E1">
      <w:pPr>
        <w:numPr>
          <w:ilvl w:val="0"/>
          <w:numId w:val="2"/>
        </w:numPr>
        <w:spacing w:after="0" w:line="240" w:lineRule="auto"/>
        <w:rPr>
          <w:i/>
        </w:rPr>
      </w:pPr>
      <w:r>
        <w:rPr>
          <w:i/>
        </w:rPr>
        <w:t>C</w:t>
      </w:r>
      <w:r w:rsidRPr="003501E1">
        <w:rPr>
          <w:i/>
        </w:rPr>
        <w:t>hallenging any objections with a view</w:t>
      </w:r>
      <w:r>
        <w:rPr>
          <w:i/>
        </w:rPr>
        <w:t xml:space="preserve"> to getting the customer to buy</w:t>
      </w:r>
    </w:p>
    <w:p w:rsidR="003501E1" w:rsidRDefault="003501E1" w:rsidP="003501E1">
      <w:pPr>
        <w:numPr>
          <w:ilvl w:val="0"/>
          <w:numId w:val="2"/>
        </w:numPr>
        <w:spacing w:after="0" w:line="240" w:lineRule="auto"/>
        <w:rPr>
          <w:i/>
        </w:rPr>
      </w:pPr>
      <w:r>
        <w:rPr>
          <w:i/>
        </w:rPr>
        <w:t>L</w:t>
      </w:r>
      <w:r w:rsidRPr="003501E1">
        <w:rPr>
          <w:i/>
        </w:rPr>
        <w:t xml:space="preserve">iaising with suppliers to check </w:t>
      </w:r>
      <w:r>
        <w:rPr>
          <w:i/>
        </w:rPr>
        <w:t>the progress of existing orders</w:t>
      </w:r>
    </w:p>
    <w:p w:rsidR="00AD2A8F" w:rsidRPr="003501E1" w:rsidRDefault="00AD2A8F" w:rsidP="003501E1">
      <w:pPr>
        <w:numPr>
          <w:ilvl w:val="0"/>
          <w:numId w:val="2"/>
        </w:numPr>
        <w:spacing w:after="0" w:line="240" w:lineRule="auto"/>
        <w:rPr>
          <w:i/>
        </w:rPr>
      </w:pPr>
      <w:r>
        <w:rPr>
          <w:i/>
        </w:rPr>
        <w:t xml:space="preserve">Liaising with the mall management relating to product and </w:t>
      </w:r>
      <w:proofErr w:type="spellStart"/>
      <w:r>
        <w:rPr>
          <w:i/>
        </w:rPr>
        <w:t>servies</w:t>
      </w:r>
      <w:proofErr w:type="spellEnd"/>
    </w:p>
    <w:p w:rsidR="003501E1" w:rsidRPr="003501E1" w:rsidRDefault="003501E1" w:rsidP="003501E1">
      <w:pPr>
        <w:numPr>
          <w:ilvl w:val="0"/>
          <w:numId w:val="2"/>
        </w:numPr>
        <w:spacing w:after="0" w:line="240" w:lineRule="auto"/>
        <w:rPr>
          <w:i/>
        </w:rPr>
      </w:pPr>
      <w:r>
        <w:rPr>
          <w:i/>
        </w:rPr>
        <w:t>C</w:t>
      </w:r>
      <w:r w:rsidRPr="003501E1">
        <w:rPr>
          <w:i/>
        </w:rPr>
        <w:t>hecking quantities o</w:t>
      </w:r>
      <w:r>
        <w:rPr>
          <w:i/>
        </w:rPr>
        <w:t>f goods on display and in stock</w:t>
      </w:r>
    </w:p>
    <w:p w:rsidR="003501E1" w:rsidRPr="003501E1" w:rsidRDefault="003501E1" w:rsidP="003501E1">
      <w:pPr>
        <w:numPr>
          <w:ilvl w:val="0"/>
          <w:numId w:val="2"/>
        </w:numPr>
        <w:spacing w:after="0" w:line="240" w:lineRule="auto"/>
        <w:rPr>
          <w:i/>
        </w:rPr>
      </w:pPr>
      <w:r>
        <w:rPr>
          <w:i/>
        </w:rPr>
        <w:t>Updating</w:t>
      </w:r>
      <w:r w:rsidRPr="003501E1">
        <w:rPr>
          <w:i/>
        </w:rPr>
        <w:t xml:space="preserve"> sales and order information </w:t>
      </w:r>
      <w:r>
        <w:rPr>
          <w:i/>
        </w:rPr>
        <w:t>in Samsung portal</w:t>
      </w:r>
    </w:p>
    <w:p w:rsidR="003501E1" w:rsidRPr="003501E1" w:rsidRDefault="003501E1" w:rsidP="003501E1">
      <w:pPr>
        <w:numPr>
          <w:ilvl w:val="0"/>
          <w:numId w:val="2"/>
        </w:numPr>
        <w:spacing w:after="0" w:line="240" w:lineRule="auto"/>
        <w:rPr>
          <w:i/>
        </w:rPr>
      </w:pPr>
      <w:r>
        <w:rPr>
          <w:i/>
        </w:rPr>
        <w:t>Reviewing</w:t>
      </w:r>
      <w:r w:rsidRPr="003501E1">
        <w:rPr>
          <w:i/>
        </w:rPr>
        <w:t xml:space="preserve"> own sales performance, a</w:t>
      </w:r>
      <w:r>
        <w:rPr>
          <w:i/>
        </w:rPr>
        <w:t>iming to meet or exceed targets</w:t>
      </w:r>
    </w:p>
    <w:p w:rsidR="003501E1" w:rsidRPr="003501E1" w:rsidRDefault="003501E1" w:rsidP="003501E1">
      <w:pPr>
        <w:numPr>
          <w:ilvl w:val="0"/>
          <w:numId w:val="2"/>
        </w:numPr>
        <w:spacing w:after="0" w:line="240" w:lineRule="auto"/>
        <w:rPr>
          <w:i/>
        </w:rPr>
      </w:pPr>
      <w:r>
        <w:rPr>
          <w:i/>
        </w:rPr>
        <w:t>M</w:t>
      </w:r>
      <w:r w:rsidRPr="003501E1">
        <w:rPr>
          <w:i/>
        </w:rPr>
        <w:t>aking accurate, rapid cost calculations and prov</w:t>
      </w:r>
      <w:r>
        <w:rPr>
          <w:i/>
        </w:rPr>
        <w:t>iding customers with quotations</w:t>
      </w:r>
    </w:p>
    <w:p w:rsidR="00F22176" w:rsidRDefault="003501E1" w:rsidP="003501E1">
      <w:pPr>
        <w:numPr>
          <w:ilvl w:val="0"/>
          <w:numId w:val="2"/>
        </w:numPr>
        <w:spacing w:after="0" w:line="240" w:lineRule="auto"/>
        <w:rPr>
          <w:i/>
        </w:rPr>
      </w:pPr>
      <w:r>
        <w:rPr>
          <w:i/>
        </w:rPr>
        <w:t>A</w:t>
      </w:r>
      <w:r w:rsidRPr="003501E1">
        <w:rPr>
          <w:i/>
        </w:rPr>
        <w:t>ttending team meeting and sharing best practice with colleagues.</w:t>
      </w:r>
    </w:p>
    <w:p w:rsidR="00A00298" w:rsidRDefault="00A00298" w:rsidP="00A00298">
      <w:pPr>
        <w:spacing w:after="0" w:line="240" w:lineRule="auto"/>
        <w:rPr>
          <w:i/>
        </w:rPr>
      </w:pPr>
    </w:p>
    <w:p w:rsidR="00A00298" w:rsidRDefault="00A00298" w:rsidP="00A00298">
      <w:pPr>
        <w:spacing w:after="0" w:line="240" w:lineRule="auto"/>
        <w:rPr>
          <w:i/>
        </w:rPr>
      </w:pPr>
    </w:p>
    <w:p w:rsidR="00A00298" w:rsidRPr="00EB3327" w:rsidRDefault="00A00298" w:rsidP="00A00298">
      <w:pPr>
        <w:spacing w:after="0" w:line="240" w:lineRule="auto"/>
        <w:rPr>
          <w:i/>
        </w:rPr>
      </w:pPr>
    </w:p>
    <w:p w:rsidR="00081BE0" w:rsidRPr="002164C1" w:rsidRDefault="00081BE0" w:rsidP="003501E1">
      <w:pPr>
        <w:spacing w:after="0" w:line="240" w:lineRule="auto"/>
        <w:rPr>
          <w:color w:val="0F243E"/>
          <w:sz w:val="20"/>
          <w:szCs w:val="20"/>
        </w:rPr>
      </w:pPr>
    </w:p>
    <w:p w:rsidR="00081BE0" w:rsidRDefault="003501E1" w:rsidP="003501E1">
      <w:pPr>
        <w:spacing w:after="0" w:line="240" w:lineRule="auto"/>
        <w:rPr>
          <w:b/>
          <w:color w:val="0F243E"/>
          <w:sz w:val="20"/>
          <w:szCs w:val="20"/>
        </w:rPr>
      </w:pPr>
      <w:r>
        <w:rPr>
          <w:b/>
          <w:color w:val="0F243E"/>
          <w:sz w:val="20"/>
          <w:szCs w:val="20"/>
        </w:rPr>
        <w:t xml:space="preserve">November 2008 – </w:t>
      </w:r>
      <w:r w:rsidR="009C6C3F">
        <w:rPr>
          <w:b/>
          <w:color w:val="0F243E"/>
          <w:sz w:val="20"/>
          <w:szCs w:val="20"/>
        </w:rPr>
        <w:t>Mar</w:t>
      </w:r>
      <w:r w:rsidR="003A4A7D">
        <w:rPr>
          <w:b/>
          <w:color w:val="0F243E"/>
          <w:sz w:val="20"/>
          <w:szCs w:val="20"/>
        </w:rPr>
        <w:t xml:space="preserve">ch 2011, Assistant Store  </w:t>
      </w:r>
      <w:proofErr w:type="spellStart"/>
      <w:r w:rsidR="003A4A7D">
        <w:rPr>
          <w:b/>
          <w:color w:val="0F243E"/>
          <w:sz w:val="20"/>
          <w:szCs w:val="20"/>
        </w:rPr>
        <w:t>Incharge</w:t>
      </w:r>
      <w:proofErr w:type="spellEnd"/>
    </w:p>
    <w:p w:rsidR="003501E1" w:rsidRDefault="003501E1" w:rsidP="003501E1">
      <w:pPr>
        <w:spacing w:after="0" w:line="240" w:lineRule="auto"/>
        <w:rPr>
          <w:b/>
          <w:color w:val="0F243E"/>
          <w:sz w:val="20"/>
          <w:szCs w:val="20"/>
        </w:rPr>
      </w:pPr>
      <w:r>
        <w:rPr>
          <w:b/>
          <w:color w:val="0F243E"/>
          <w:sz w:val="20"/>
          <w:szCs w:val="20"/>
        </w:rPr>
        <w:t xml:space="preserve">Al </w:t>
      </w:r>
      <w:proofErr w:type="spellStart"/>
      <w:r>
        <w:rPr>
          <w:b/>
          <w:color w:val="0F243E"/>
          <w:sz w:val="20"/>
          <w:szCs w:val="20"/>
        </w:rPr>
        <w:t>Zain</w:t>
      </w:r>
      <w:proofErr w:type="spellEnd"/>
      <w:r>
        <w:rPr>
          <w:b/>
          <w:color w:val="0F243E"/>
          <w:sz w:val="20"/>
          <w:szCs w:val="20"/>
        </w:rPr>
        <w:t xml:space="preserve"> Group of Companies,</w:t>
      </w:r>
    </w:p>
    <w:p w:rsidR="003501E1" w:rsidRDefault="00ED55F5" w:rsidP="003501E1">
      <w:pPr>
        <w:spacing w:after="0" w:line="240" w:lineRule="auto"/>
        <w:rPr>
          <w:b/>
          <w:color w:val="0F243E"/>
          <w:sz w:val="20"/>
          <w:szCs w:val="20"/>
        </w:rPr>
      </w:pPr>
      <w:r>
        <w:rPr>
          <w:b/>
          <w:color w:val="0F243E"/>
          <w:sz w:val="20"/>
          <w:szCs w:val="20"/>
        </w:rPr>
        <w:t>Dubai</w:t>
      </w:r>
      <w:r w:rsidR="003501E1">
        <w:rPr>
          <w:b/>
          <w:color w:val="0F243E"/>
          <w:sz w:val="20"/>
          <w:szCs w:val="20"/>
        </w:rPr>
        <w:t>, UAE.</w:t>
      </w:r>
    </w:p>
    <w:p w:rsidR="004B3CF7" w:rsidRDefault="004B3CF7" w:rsidP="003501E1">
      <w:pPr>
        <w:spacing w:after="0" w:line="240" w:lineRule="auto"/>
        <w:rPr>
          <w:b/>
          <w:color w:val="0F243E"/>
          <w:sz w:val="20"/>
          <w:szCs w:val="20"/>
        </w:rPr>
      </w:pPr>
      <w:r>
        <w:rPr>
          <w:b/>
          <w:color w:val="0F243E"/>
          <w:sz w:val="20"/>
          <w:szCs w:val="20"/>
        </w:rPr>
        <w:t>About company</w:t>
      </w:r>
    </w:p>
    <w:p w:rsidR="004B3CF7" w:rsidRDefault="004B3CF7" w:rsidP="003501E1">
      <w:pPr>
        <w:spacing w:after="0" w:line="240" w:lineRule="auto"/>
        <w:rPr>
          <w:b/>
          <w:color w:val="0F243E"/>
          <w:sz w:val="20"/>
          <w:szCs w:val="20"/>
        </w:rPr>
      </w:pPr>
      <w:r>
        <w:rPr>
          <w:b/>
          <w:color w:val="0F243E"/>
          <w:sz w:val="20"/>
          <w:szCs w:val="20"/>
        </w:rPr>
        <w:t xml:space="preserve">Al </w:t>
      </w:r>
      <w:proofErr w:type="spellStart"/>
      <w:r>
        <w:rPr>
          <w:b/>
          <w:color w:val="0F243E"/>
          <w:sz w:val="20"/>
          <w:szCs w:val="20"/>
        </w:rPr>
        <w:t>Zain</w:t>
      </w:r>
      <w:proofErr w:type="spellEnd"/>
      <w:r>
        <w:rPr>
          <w:b/>
          <w:color w:val="0F243E"/>
          <w:sz w:val="20"/>
          <w:szCs w:val="20"/>
        </w:rPr>
        <w:t xml:space="preserve"> group is one of the leading names in gems and </w:t>
      </w:r>
      <w:proofErr w:type="spellStart"/>
      <w:r>
        <w:rPr>
          <w:b/>
          <w:color w:val="0F243E"/>
          <w:sz w:val="20"/>
          <w:szCs w:val="20"/>
        </w:rPr>
        <w:t>jewellery</w:t>
      </w:r>
      <w:proofErr w:type="spellEnd"/>
      <w:r>
        <w:rPr>
          <w:b/>
          <w:color w:val="0F243E"/>
          <w:sz w:val="20"/>
          <w:szCs w:val="20"/>
        </w:rPr>
        <w:t xml:space="preserve"> industry in the Middle east,</w:t>
      </w:r>
    </w:p>
    <w:p w:rsidR="004B3CF7" w:rsidRDefault="004B3CF7" w:rsidP="003501E1">
      <w:pPr>
        <w:spacing w:after="0" w:line="240" w:lineRule="auto"/>
        <w:rPr>
          <w:b/>
          <w:color w:val="0F243E"/>
          <w:sz w:val="20"/>
          <w:szCs w:val="20"/>
        </w:rPr>
      </w:pPr>
      <w:r>
        <w:rPr>
          <w:b/>
          <w:color w:val="0F243E"/>
          <w:sz w:val="20"/>
          <w:szCs w:val="20"/>
        </w:rPr>
        <w:t xml:space="preserve">it is one of the leading manufacturer of luxury </w:t>
      </w:r>
      <w:proofErr w:type="spellStart"/>
      <w:r>
        <w:rPr>
          <w:b/>
          <w:color w:val="0F243E"/>
          <w:sz w:val="20"/>
          <w:szCs w:val="20"/>
        </w:rPr>
        <w:t>jewellery</w:t>
      </w:r>
      <w:proofErr w:type="spellEnd"/>
      <w:r>
        <w:rPr>
          <w:b/>
          <w:color w:val="0F243E"/>
          <w:sz w:val="20"/>
          <w:szCs w:val="20"/>
        </w:rPr>
        <w:t xml:space="preserve"> specially </w:t>
      </w:r>
      <w:proofErr w:type="spellStart"/>
      <w:r>
        <w:rPr>
          <w:b/>
          <w:color w:val="0F243E"/>
          <w:sz w:val="20"/>
          <w:szCs w:val="20"/>
        </w:rPr>
        <w:t>diamond.it</w:t>
      </w:r>
      <w:proofErr w:type="spellEnd"/>
      <w:r>
        <w:rPr>
          <w:b/>
          <w:color w:val="0F243E"/>
          <w:sz w:val="20"/>
          <w:szCs w:val="20"/>
        </w:rPr>
        <w:t xml:space="preserve"> also leads in the </w:t>
      </w:r>
    </w:p>
    <w:p w:rsidR="004B3CF7" w:rsidRDefault="004B3CF7" w:rsidP="003501E1">
      <w:pPr>
        <w:spacing w:after="0" w:line="240" w:lineRule="auto"/>
        <w:rPr>
          <w:b/>
          <w:color w:val="0F243E"/>
          <w:sz w:val="20"/>
          <w:szCs w:val="20"/>
        </w:rPr>
      </w:pPr>
      <w:r>
        <w:rPr>
          <w:b/>
          <w:color w:val="0F243E"/>
          <w:sz w:val="20"/>
          <w:szCs w:val="20"/>
        </w:rPr>
        <w:t>manufacturing of tradition</w:t>
      </w:r>
      <w:r w:rsidR="00F8674D">
        <w:rPr>
          <w:b/>
          <w:color w:val="0F243E"/>
          <w:sz w:val="20"/>
          <w:szCs w:val="20"/>
        </w:rPr>
        <w:t>al</w:t>
      </w:r>
      <w:r>
        <w:rPr>
          <w:b/>
          <w:color w:val="0F243E"/>
          <w:sz w:val="20"/>
          <w:szCs w:val="20"/>
        </w:rPr>
        <w:t xml:space="preserve"> and classic </w:t>
      </w:r>
      <w:proofErr w:type="spellStart"/>
      <w:r>
        <w:rPr>
          <w:b/>
          <w:color w:val="0F243E"/>
          <w:sz w:val="20"/>
          <w:szCs w:val="20"/>
        </w:rPr>
        <w:t>jewellery</w:t>
      </w:r>
      <w:proofErr w:type="spellEnd"/>
      <w:r>
        <w:rPr>
          <w:b/>
          <w:color w:val="0F243E"/>
          <w:sz w:val="20"/>
          <w:szCs w:val="20"/>
        </w:rPr>
        <w:t xml:space="preserve"> in gold .The company also deals in luxury watches.</w:t>
      </w:r>
    </w:p>
    <w:p w:rsidR="009D6714" w:rsidRDefault="009D6714" w:rsidP="003501E1">
      <w:pPr>
        <w:spacing w:after="0" w:line="240" w:lineRule="auto"/>
        <w:rPr>
          <w:b/>
          <w:color w:val="0F243E"/>
          <w:sz w:val="20"/>
          <w:szCs w:val="20"/>
        </w:rPr>
      </w:pPr>
    </w:p>
    <w:p w:rsidR="00E50895" w:rsidRPr="00060719" w:rsidRDefault="009D6714" w:rsidP="00060719">
      <w:pPr>
        <w:pStyle w:val="Heading4"/>
        <w:spacing w:before="0" w:beforeAutospacing="0" w:after="0" w:afterAutospacing="0"/>
        <w:rPr>
          <w:rFonts w:ascii="Century Gothic" w:hAnsi="Century Gothic"/>
          <w:color w:val="0F243E"/>
          <w:sz w:val="20"/>
          <w:szCs w:val="20"/>
        </w:rPr>
      </w:pPr>
      <w:r w:rsidRPr="002164C1">
        <w:rPr>
          <w:rFonts w:ascii="Century Gothic" w:hAnsi="Century Gothic"/>
          <w:color w:val="0F243E"/>
          <w:sz w:val="20"/>
          <w:szCs w:val="20"/>
        </w:rPr>
        <w:t>PRIMARY RESPONSIBLITIES:</w:t>
      </w:r>
    </w:p>
    <w:p w:rsidR="009D6714" w:rsidRDefault="00046421" w:rsidP="009D6714">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Assisting customer’s</w:t>
      </w:r>
    </w:p>
    <w:p w:rsidR="00046421" w:rsidRDefault="00046421" w:rsidP="009D6714">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Detailing the customer’s about the product</w:t>
      </w:r>
    </w:p>
    <w:p w:rsidR="00046421" w:rsidRPr="00046421" w:rsidRDefault="00046421" w:rsidP="00046421">
      <w:pPr>
        <w:pStyle w:val="NormalWeb"/>
        <w:numPr>
          <w:ilvl w:val="0"/>
          <w:numId w:val="1"/>
        </w:numPr>
        <w:tabs>
          <w:tab w:val="num" w:pos="748"/>
        </w:tabs>
        <w:spacing w:after="0" w:afterAutospacing="0"/>
        <w:jc w:val="both"/>
        <w:rPr>
          <w:rFonts w:ascii="Century Gothic" w:hAnsi="Century Gothic"/>
          <w:color w:val="0F243E"/>
          <w:sz w:val="20"/>
          <w:szCs w:val="20"/>
          <w:lang w:val="en-GB"/>
        </w:rPr>
      </w:pPr>
      <w:r>
        <w:rPr>
          <w:rFonts w:ascii="Century Gothic" w:hAnsi="Century Gothic"/>
          <w:color w:val="0F243E"/>
          <w:sz w:val="20"/>
          <w:szCs w:val="20"/>
          <w:lang w:val="en-GB"/>
        </w:rPr>
        <w:t>Pitching for sale</w:t>
      </w:r>
    </w:p>
    <w:p w:rsidR="009D6714" w:rsidRPr="009D6714" w:rsidRDefault="00046421" w:rsidP="009D6714">
      <w:pPr>
        <w:pStyle w:val="NormalWeb"/>
        <w:numPr>
          <w:ilvl w:val="0"/>
          <w:numId w:val="1"/>
        </w:numPr>
        <w:tabs>
          <w:tab w:val="num" w:pos="748"/>
        </w:tabs>
        <w:spacing w:after="0" w:afterAutospacing="0"/>
        <w:jc w:val="both"/>
        <w:rPr>
          <w:rFonts w:ascii="Century Gothic" w:hAnsi="Century Gothic"/>
          <w:color w:val="0F243E"/>
          <w:sz w:val="20"/>
          <w:szCs w:val="20"/>
          <w:lang w:val="en-GB"/>
        </w:rPr>
      </w:pPr>
      <w:r w:rsidRPr="002164C1">
        <w:rPr>
          <w:rFonts w:ascii="Century Gothic" w:hAnsi="Century Gothic"/>
          <w:color w:val="0F243E"/>
          <w:sz w:val="20"/>
          <w:szCs w:val="20"/>
          <w:lang w:val="en-GB"/>
        </w:rPr>
        <w:t>Assist</w:t>
      </w:r>
      <w:r>
        <w:rPr>
          <w:rFonts w:ascii="Century Gothic" w:hAnsi="Century Gothic"/>
          <w:color w:val="0F243E"/>
          <w:sz w:val="20"/>
          <w:szCs w:val="20"/>
          <w:lang w:val="en-GB"/>
        </w:rPr>
        <w:t>ing</w:t>
      </w:r>
      <w:r w:rsidRPr="002164C1">
        <w:rPr>
          <w:rFonts w:ascii="Century Gothic" w:hAnsi="Century Gothic"/>
          <w:color w:val="0F243E"/>
          <w:sz w:val="20"/>
          <w:szCs w:val="20"/>
          <w:lang w:val="en-GB"/>
        </w:rPr>
        <w:t xml:space="preserve"> in the preparation of daily and monthly Reports</w:t>
      </w:r>
    </w:p>
    <w:p w:rsidR="00081BE0" w:rsidRPr="002164C1" w:rsidRDefault="00081BE0" w:rsidP="003501E1">
      <w:pPr>
        <w:pStyle w:val="NormalWeb"/>
        <w:numPr>
          <w:ilvl w:val="0"/>
          <w:numId w:val="1"/>
        </w:numPr>
        <w:tabs>
          <w:tab w:val="num" w:pos="748"/>
        </w:tabs>
        <w:spacing w:after="0" w:afterAutospacing="0"/>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monthly Sales &amp; Collection Reports.</w:t>
      </w:r>
    </w:p>
    <w:p w:rsidR="00081BE0" w:rsidRPr="002164C1" w:rsidRDefault="00081BE0" w:rsidP="00081BE0">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Recording of Finished Goods &amp; Raw materials inventory ledgers.</w:t>
      </w:r>
    </w:p>
    <w:p w:rsidR="00081BE0" w:rsidRPr="002164C1" w:rsidRDefault="00081BE0" w:rsidP="00081BE0">
      <w:pPr>
        <w:pStyle w:val="NormalWeb"/>
        <w:numPr>
          <w:ilvl w:val="0"/>
          <w:numId w:val="1"/>
        </w:numPr>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monthly Payroll Register.</w:t>
      </w:r>
    </w:p>
    <w:p w:rsidR="00081BE0" w:rsidRPr="002164C1" w:rsidRDefault="00081BE0" w:rsidP="00081BE0">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Sales Invoices.</w:t>
      </w:r>
    </w:p>
    <w:p w:rsidR="00081BE0" w:rsidRPr="002164C1" w:rsidRDefault="00081BE0" w:rsidP="00081BE0">
      <w:pPr>
        <w:pStyle w:val="NormalWeb"/>
        <w:numPr>
          <w:ilvl w:val="0"/>
          <w:numId w:val="1"/>
        </w:numPr>
        <w:jc w:val="both"/>
        <w:rPr>
          <w:rFonts w:ascii="Century Gothic" w:hAnsi="Century Gothic"/>
          <w:bCs/>
          <w:color w:val="0F243E"/>
          <w:sz w:val="20"/>
          <w:szCs w:val="20"/>
          <w:lang w:val="en-GB"/>
        </w:rPr>
      </w:pPr>
      <w:r w:rsidRPr="002164C1">
        <w:rPr>
          <w:rFonts w:ascii="Century Gothic" w:hAnsi="Century Gothic"/>
          <w:color w:val="0F243E"/>
          <w:sz w:val="20"/>
          <w:szCs w:val="20"/>
          <w:lang w:val="en-GB"/>
        </w:rPr>
        <w:lastRenderedPageBreak/>
        <w:t>Maintaining Customer Ledger and Statement of Accounts.</w:t>
      </w:r>
    </w:p>
    <w:p w:rsidR="00081BE0" w:rsidRPr="002164C1" w:rsidRDefault="00081BE0" w:rsidP="00081BE0">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Review of petty cash replenishments of Petty Cash Custodians.</w:t>
      </w:r>
    </w:p>
    <w:p w:rsidR="00081BE0" w:rsidRPr="002164C1" w:rsidRDefault="00081BE0" w:rsidP="00081BE0">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Recording Stores Registers for issuances and receipts.</w:t>
      </w:r>
    </w:p>
    <w:p w:rsidR="00081BE0" w:rsidRPr="002164C1" w:rsidRDefault="00081BE0" w:rsidP="00081BE0">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Credit Notes and Debit Notes.</w:t>
      </w:r>
    </w:p>
    <w:p w:rsidR="00081BE0" w:rsidRPr="002164C1" w:rsidRDefault="00081BE0" w:rsidP="00081BE0">
      <w:pPr>
        <w:pStyle w:val="NormalWeb"/>
        <w:numPr>
          <w:ilvl w:val="0"/>
          <w:numId w:val="1"/>
        </w:numPr>
        <w:tabs>
          <w:tab w:val="num" w:pos="748"/>
        </w:tabs>
        <w:jc w:val="both"/>
        <w:rPr>
          <w:rFonts w:ascii="Century Gothic" w:hAnsi="Century Gothic"/>
          <w:color w:val="0F243E"/>
          <w:sz w:val="20"/>
          <w:szCs w:val="20"/>
          <w:lang w:val="en-GB"/>
        </w:rPr>
      </w:pPr>
      <w:r w:rsidRPr="002164C1">
        <w:rPr>
          <w:rFonts w:ascii="Century Gothic" w:hAnsi="Century Gothic"/>
          <w:color w:val="0F243E"/>
          <w:sz w:val="20"/>
          <w:szCs w:val="20"/>
          <w:lang w:val="en-GB"/>
        </w:rPr>
        <w:t>Preparation of Journal Vouchers and Payment Vouchers.</w:t>
      </w:r>
    </w:p>
    <w:p w:rsidR="00081BE0" w:rsidRPr="002164C1" w:rsidRDefault="00081BE0" w:rsidP="00081BE0">
      <w:pPr>
        <w:pStyle w:val="NormalWeb"/>
        <w:numPr>
          <w:ilvl w:val="0"/>
          <w:numId w:val="1"/>
        </w:numPr>
        <w:tabs>
          <w:tab w:val="num" w:pos="748"/>
        </w:tabs>
        <w:jc w:val="both"/>
        <w:rPr>
          <w:rFonts w:ascii="Century Gothic" w:hAnsi="Century Gothic"/>
          <w:b/>
          <w:color w:val="0F243E"/>
          <w:sz w:val="20"/>
          <w:szCs w:val="20"/>
          <w:u w:val="single"/>
        </w:rPr>
      </w:pPr>
      <w:r w:rsidRPr="002164C1">
        <w:rPr>
          <w:rFonts w:ascii="Century Gothic" w:hAnsi="Century Gothic"/>
          <w:color w:val="0F243E"/>
          <w:sz w:val="20"/>
          <w:szCs w:val="20"/>
          <w:lang w:val="en-GB"/>
        </w:rPr>
        <w:t>Bank reconciliations.</w:t>
      </w:r>
    </w:p>
    <w:p w:rsidR="00081BE0" w:rsidRPr="003501E1" w:rsidRDefault="00081BE0" w:rsidP="00081BE0">
      <w:pPr>
        <w:pStyle w:val="NormalWeb"/>
        <w:numPr>
          <w:ilvl w:val="0"/>
          <w:numId w:val="1"/>
        </w:numPr>
        <w:tabs>
          <w:tab w:val="num" w:pos="748"/>
        </w:tabs>
        <w:jc w:val="both"/>
        <w:rPr>
          <w:rFonts w:ascii="Century Gothic" w:hAnsi="Century Gothic"/>
          <w:b/>
          <w:color w:val="0F243E"/>
          <w:sz w:val="20"/>
          <w:szCs w:val="20"/>
          <w:u w:val="single"/>
        </w:rPr>
      </w:pPr>
      <w:r w:rsidRPr="002164C1">
        <w:rPr>
          <w:rFonts w:ascii="Century Gothic" w:hAnsi="Century Gothic"/>
          <w:color w:val="0F243E"/>
          <w:sz w:val="20"/>
          <w:szCs w:val="20"/>
          <w:lang w:val="en-GB"/>
        </w:rPr>
        <w:t>Monitor, control and coordination for sales collections.</w:t>
      </w:r>
    </w:p>
    <w:p w:rsidR="003501E1" w:rsidRPr="00477FA9" w:rsidRDefault="006B7BD8" w:rsidP="00081BE0">
      <w:pPr>
        <w:pStyle w:val="NormalWeb"/>
        <w:numPr>
          <w:ilvl w:val="0"/>
          <w:numId w:val="1"/>
        </w:numPr>
        <w:tabs>
          <w:tab w:val="num" w:pos="748"/>
        </w:tabs>
        <w:jc w:val="both"/>
        <w:rPr>
          <w:rFonts w:ascii="Century Gothic" w:hAnsi="Century Gothic"/>
          <w:b/>
          <w:color w:val="0F243E"/>
          <w:sz w:val="20"/>
          <w:szCs w:val="20"/>
          <w:u w:val="single"/>
        </w:rPr>
      </w:pPr>
      <w:r>
        <w:rPr>
          <w:rFonts w:ascii="Century Gothic" w:hAnsi="Century Gothic"/>
          <w:color w:val="0F243E"/>
          <w:sz w:val="20"/>
          <w:szCs w:val="20"/>
          <w:lang w:val="en-GB"/>
        </w:rPr>
        <w:t>Doing</w:t>
      </w:r>
      <w:r w:rsidR="003501E1">
        <w:rPr>
          <w:rFonts w:ascii="Century Gothic" w:hAnsi="Century Gothic"/>
          <w:color w:val="0F243E"/>
          <w:sz w:val="20"/>
          <w:szCs w:val="20"/>
          <w:lang w:val="en-GB"/>
        </w:rPr>
        <w:t xml:space="preserve"> any special accounting jobs as instructed by the Finance Manager</w:t>
      </w:r>
    </w:p>
    <w:p w:rsidR="00477FA9" w:rsidRPr="00477FA9" w:rsidRDefault="00477FA9" w:rsidP="00081BE0">
      <w:pPr>
        <w:pStyle w:val="NormalWeb"/>
        <w:numPr>
          <w:ilvl w:val="0"/>
          <w:numId w:val="1"/>
        </w:numPr>
        <w:tabs>
          <w:tab w:val="num" w:pos="748"/>
        </w:tabs>
        <w:jc w:val="both"/>
        <w:rPr>
          <w:rFonts w:ascii="Century Gothic" w:hAnsi="Century Gothic"/>
          <w:b/>
          <w:color w:val="0F243E"/>
          <w:sz w:val="20"/>
          <w:szCs w:val="20"/>
          <w:u w:val="single"/>
        </w:rPr>
      </w:pPr>
      <w:r>
        <w:rPr>
          <w:rFonts w:ascii="Century Gothic" w:hAnsi="Century Gothic"/>
          <w:color w:val="0F243E"/>
          <w:sz w:val="20"/>
          <w:szCs w:val="20"/>
          <w:lang w:val="en-GB"/>
        </w:rPr>
        <w:t>Briefing the staffs about the products and targets</w:t>
      </w:r>
    </w:p>
    <w:p w:rsidR="00E2627F" w:rsidRPr="00060719" w:rsidRDefault="00477FA9" w:rsidP="00060719">
      <w:pPr>
        <w:pStyle w:val="NormalWeb"/>
        <w:numPr>
          <w:ilvl w:val="0"/>
          <w:numId w:val="1"/>
        </w:numPr>
        <w:tabs>
          <w:tab w:val="num" w:pos="748"/>
        </w:tabs>
        <w:jc w:val="both"/>
        <w:rPr>
          <w:rFonts w:ascii="Century Gothic" w:hAnsi="Century Gothic"/>
          <w:b/>
          <w:color w:val="0F243E"/>
          <w:sz w:val="20"/>
          <w:szCs w:val="20"/>
          <w:u w:val="single"/>
        </w:rPr>
      </w:pPr>
      <w:r>
        <w:rPr>
          <w:rFonts w:ascii="Century Gothic" w:hAnsi="Century Gothic"/>
          <w:color w:val="0F243E"/>
          <w:sz w:val="20"/>
          <w:szCs w:val="20"/>
          <w:lang w:val="en-GB"/>
        </w:rPr>
        <w:t>Hitting targets set by the management</w:t>
      </w:r>
    </w:p>
    <w:p w:rsidR="00E2627F" w:rsidRPr="00C220FE" w:rsidRDefault="00E2627F" w:rsidP="00E2627F">
      <w:pPr>
        <w:pStyle w:val="Header"/>
        <w:tabs>
          <w:tab w:val="left" w:pos="720"/>
        </w:tabs>
        <w:jc w:val="center"/>
        <w:rPr>
          <w:rFonts w:ascii="Book Antiqua" w:hAnsi="Book Antiqua"/>
          <w:b/>
          <w:sz w:val="24"/>
        </w:rPr>
      </w:pPr>
      <w:r w:rsidRPr="00A14973">
        <w:rPr>
          <w:rFonts w:ascii="Book Antiqua" w:hAnsi="Book Antiqua"/>
          <w:b/>
          <w:sz w:val="28"/>
          <w:szCs w:val="28"/>
          <w:highlight w:val="lightGray"/>
        </w:rPr>
        <w:t>E</w:t>
      </w:r>
      <w:r w:rsidRPr="00A14973">
        <w:rPr>
          <w:rFonts w:ascii="Book Antiqua" w:hAnsi="Book Antiqua"/>
          <w:b/>
          <w:highlight w:val="lightGray"/>
        </w:rPr>
        <w:t>DUCATION</w:t>
      </w:r>
    </w:p>
    <w:p w:rsidR="00E2627F" w:rsidRPr="00C516B8" w:rsidRDefault="00E2627F" w:rsidP="00E2627F">
      <w:pPr>
        <w:pStyle w:val="Header"/>
        <w:pBdr>
          <w:top w:val="single" w:sz="4" w:space="1" w:color="auto"/>
        </w:pBdr>
        <w:tabs>
          <w:tab w:val="left" w:pos="720"/>
        </w:tabs>
        <w:rPr>
          <w:rFonts w:ascii="Book Antiqua" w:hAnsi="Book Antiqua"/>
          <w:sz w:val="24"/>
        </w:rPr>
      </w:pPr>
    </w:p>
    <w:p w:rsidR="00E2627F" w:rsidRDefault="00C07AF5" w:rsidP="00E2627F">
      <w:pPr>
        <w:pStyle w:val="NormalWeb"/>
        <w:tabs>
          <w:tab w:val="num" w:pos="748"/>
        </w:tabs>
        <w:spacing w:before="0" w:beforeAutospacing="0" w:after="0" w:afterAutospacing="0"/>
        <w:jc w:val="both"/>
        <w:rPr>
          <w:rFonts w:ascii="Century Gothic" w:hAnsi="Century Gothic"/>
          <w:color w:val="0F243E"/>
          <w:sz w:val="20"/>
          <w:szCs w:val="20"/>
        </w:rPr>
      </w:pPr>
      <w:r>
        <w:rPr>
          <w:rFonts w:ascii="Century Gothic" w:hAnsi="Century Gothic"/>
          <w:color w:val="0F243E"/>
          <w:sz w:val="20"/>
          <w:szCs w:val="20"/>
        </w:rPr>
        <w:t xml:space="preserve">MBA – Marketing &amp; HR – </w:t>
      </w:r>
      <w:proofErr w:type="spellStart"/>
      <w:r>
        <w:rPr>
          <w:rFonts w:ascii="Century Gothic" w:hAnsi="Century Gothic"/>
          <w:color w:val="0F243E"/>
          <w:sz w:val="20"/>
          <w:szCs w:val="20"/>
        </w:rPr>
        <w:t>India,in</w:t>
      </w:r>
      <w:proofErr w:type="spellEnd"/>
      <w:r>
        <w:rPr>
          <w:rFonts w:ascii="Century Gothic" w:hAnsi="Century Gothic"/>
          <w:color w:val="0F243E"/>
          <w:sz w:val="20"/>
          <w:szCs w:val="20"/>
        </w:rPr>
        <w:t xml:space="preserve"> 2009</w:t>
      </w:r>
    </w:p>
    <w:p w:rsidR="00C07AF5" w:rsidRDefault="00C07AF5" w:rsidP="00E2627F">
      <w:pPr>
        <w:pStyle w:val="NormalWeb"/>
        <w:tabs>
          <w:tab w:val="num" w:pos="748"/>
        </w:tabs>
        <w:spacing w:before="0" w:beforeAutospacing="0" w:after="0" w:afterAutospacing="0"/>
        <w:jc w:val="both"/>
        <w:rPr>
          <w:rFonts w:ascii="Century Gothic" w:hAnsi="Century Gothic"/>
          <w:color w:val="0F243E"/>
          <w:sz w:val="20"/>
          <w:szCs w:val="20"/>
        </w:rPr>
      </w:pPr>
    </w:p>
    <w:p w:rsidR="00E2627F" w:rsidRPr="00C516B8" w:rsidRDefault="00C07AF5" w:rsidP="00C07AF5">
      <w:pPr>
        <w:pStyle w:val="NormalWeb"/>
        <w:tabs>
          <w:tab w:val="num" w:pos="748"/>
        </w:tabs>
        <w:spacing w:before="0" w:beforeAutospacing="0" w:after="0" w:afterAutospacing="0"/>
        <w:jc w:val="both"/>
      </w:pPr>
      <w:r>
        <w:rPr>
          <w:rFonts w:ascii="Century Gothic" w:hAnsi="Century Gothic"/>
          <w:color w:val="0F243E"/>
          <w:sz w:val="20"/>
          <w:szCs w:val="20"/>
        </w:rPr>
        <w:t>B.com – from Calcutta university in 2007</w:t>
      </w:r>
    </w:p>
    <w:p w:rsidR="00E2627F" w:rsidRPr="00C220FE" w:rsidRDefault="00E2627F" w:rsidP="00E2627F">
      <w:pPr>
        <w:pStyle w:val="Header"/>
        <w:tabs>
          <w:tab w:val="left" w:pos="720"/>
        </w:tabs>
        <w:jc w:val="center"/>
        <w:rPr>
          <w:rFonts w:ascii="Book Antiqua" w:hAnsi="Book Antiqua"/>
          <w:b/>
          <w:sz w:val="24"/>
        </w:rPr>
      </w:pPr>
      <w:r w:rsidRPr="005D65E0">
        <w:rPr>
          <w:rFonts w:ascii="Book Antiqua" w:hAnsi="Book Antiqua"/>
          <w:b/>
          <w:sz w:val="28"/>
          <w:szCs w:val="28"/>
          <w:highlight w:val="lightGray"/>
        </w:rPr>
        <w:t>P</w:t>
      </w:r>
      <w:r w:rsidRPr="005D65E0">
        <w:rPr>
          <w:rFonts w:ascii="Book Antiqua" w:hAnsi="Book Antiqua"/>
          <w:b/>
          <w:highlight w:val="lightGray"/>
        </w:rPr>
        <w:t xml:space="preserve">ERSONAL </w:t>
      </w:r>
      <w:r w:rsidRPr="005D65E0">
        <w:rPr>
          <w:rFonts w:ascii="Book Antiqua" w:hAnsi="Book Antiqua"/>
          <w:b/>
          <w:sz w:val="28"/>
          <w:szCs w:val="28"/>
          <w:highlight w:val="lightGray"/>
        </w:rPr>
        <w:t>P</w:t>
      </w:r>
      <w:r w:rsidRPr="005D65E0">
        <w:rPr>
          <w:rFonts w:ascii="Book Antiqua" w:hAnsi="Book Antiqua"/>
          <w:b/>
          <w:highlight w:val="lightGray"/>
        </w:rPr>
        <w:t>ROFILE</w:t>
      </w:r>
    </w:p>
    <w:p w:rsidR="00E2627F" w:rsidRPr="00C516B8" w:rsidRDefault="00E2627F" w:rsidP="00E2627F">
      <w:pPr>
        <w:pStyle w:val="Header"/>
        <w:pBdr>
          <w:top w:val="single" w:sz="4" w:space="1" w:color="auto"/>
        </w:pBdr>
        <w:tabs>
          <w:tab w:val="left" w:pos="720"/>
        </w:tabs>
        <w:rPr>
          <w:rFonts w:ascii="Book Antiqua" w:hAnsi="Book Antiqua"/>
          <w:sz w:val="24"/>
        </w:rPr>
      </w:pPr>
    </w:p>
    <w:p w:rsidR="00E2627F" w:rsidRPr="00E2627F" w:rsidRDefault="00E2627F"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Name</w:t>
      </w:r>
      <w:r w:rsidRPr="00E2627F">
        <w:rPr>
          <w:rFonts w:ascii="Century Gothic" w:hAnsi="Century Gothic"/>
          <w:color w:val="0F243E"/>
          <w:sz w:val="20"/>
          <w:szCs w:val="20"/>
        </w:rPr>
        <w:tab/>
      </w:r>
      <w:r w:rsidRPr="00E2627F">
        <w:rPr>
          <w:rFonts w:ascii="Century Gothic" w:hAnsi="Century Gothic"/>
          <w:color w:val="0F243E"/>
          <w:sz w:val="20"/>
          <w:szCs w:val="20"/>
        </w:rPr>
        <w:tab/>
        <w:t>:</w:t>
      </w:r>
      <w:r w:rsidRPr="00E2627F">
        <w:rPr>
          <w:rFonts w:ascii="Century Gothic" w:hAnsi="Century Gothic"/>
          <w:color w:val="0F243E"/>
          <w:sz w:val="20"/>
          <w:szCs w:val="20"/>
        </w:rPr>
        <w:tab/>
      </w:r>
      <w:proofErr w:type="spellStart"/>
      <w:r w:rsidRPr="00E2627F">
        <w:rPr>
          <w:rFonts w:ascii="Century Gothic" w:hAnsi="Century Gothic"/>
          <w:color w:val="0F243E"/>
          <w:sz w:val="20"/>
          <w:szCs w:val="20"/>
        </w:rPr>
        <w:t>Wajid</w:t>
      </w:r>
      <w:proofErr w:type="spellEnd"/>
      <w:r w:rsidRPr="00E2627F">
        <w:rPr>
          <w:rFonts w:ascii="Century Gothic" w:hAnsi="Century Gothic"/>
          <w:color w:val="0F243E"/>
          <w:sz w:val="20"/>
          <w:szCs w:val="20"/>
        </w:rPr>
        <w:t xml:space="preserve"> </w:t>
      </w:r>
      <w:proofErr w:type="spellStart"/>
      <w:r w:rsidRPr="00E2627F">
        <w:rPr>
          <w:rFonts w:ascii="Century Gothic" w:hAnsi="Century Gothic"/>
          <w:color w:val="0F243E"/>
          <w:sz w:val="20"/>
          <w:szCs w:val="20"/>
        </w:rPr>
        <w:t>Ansari</w:t>
      </w:r>
      <w:proofErr w:type="spellEnd"/>
    </w:p>
    <w:p w:rsidR="00E2627F" w:rsidRPr="00E2627F" w:rsidRDefault="00E2627F"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Date of Birth</w:t>
      </w:r>
      <w:r w:rsidRPr="00E2627F">
        <w:rPr>
          <w:rFonts w:ascii="Century Gothic" w:hAnsi="Century Gothic"/>
          <w:color w:val="0F243E"/>
          <w:sz w:val="20"/>
          <w:szCs w:val="20"/>
        </w:rPr>
        <w:tab/>
        <w:t>:</w:t>
      </w:r>
      <w:r w:rsidRPr="00E2627F">
        <w:rPr>
          <w:rFonts w:ascii="Century Gothic" w:hAnsi="Century Gothic"/>
          <w:color w:val="0F243E"/>
          <w:sz w:val="20"/>
          <w:szCs w:val="20"/>
        </w:rPr>
        <w:tab/>
        <w:t>03</w:t>
      </w:r>
      <w:r w:rsidRPr="00E2627F">
        <w:rPr>
          <w:rFonts w:ascii="Century Gothic" w:hAnsi="Century Gothic"/>
          <w:color w:val="0F243E"/>
          <w:sz w:val="20"/>
          <w:szCs w:val="20"/>
          <w:vertAlign w:val="superscript"/>
        </w:rPr>
        <w:t>rd</w:t>
      </w:r>
      <w:r w:rsidRPr="00E2627F">
        <w:rPr>
          <w:rFonts w:ascii="Century Gothic" w:hAnsi="Century Gothic"/>
          <w:color w:val="0F243E"/>
          <w:sz w:val="20"/>
          <w:szCs w:val="20"/>
        </w:rPr>
        <w:t xml:space="preserve"> April, 1986</w:t>
      </w:r>
    </w:p>
    <w:p w:rsidR="00E2627F" w:rsidRPr="00E2627F" w:rsidRDefault="00E2627F" w:rsidP="00E2627F">
      <w:pPr>
        <w:spacing w:after="0" w:line="240" w:lineRule="auto"/>
        <w:rPr>
          <w:rFonts w:ascii="Century Gothic" w:hAnsi="Century Gothic"/>
          <w:color w:val="0F243E"/>
          <w:sz w:val="20"/>
          <w:szCs w:val="20"/>
        </w:rPr>
      </w:pPr>
      <w:r>
        <w:rPr>
          <w:rFonts w:ascii="Century Gothic" w:hAnsi="Century Gothic"/>
          <w:color w:val="0F243E"/>
          <w:sz w:val="20"/>
          <w:szCs w:val="20"/>
        </w:rPr>
        <w:t>Religion</w:t>
      </w:r>
      <w:r>
        <w:rPr>
          <w:rFonts w:ascii="Century Gothic" w:hAnsi="Century Gothic"/>
          <w:color w:val="0F243E"/>
          <w:sz w:val="20"/>
          <w:szCs w:val="20"/>
        </w:rPr>
        <w:tab/>
      </w:r>
      <w:r w:rsidRPr="00E2627F">
        <w:rPr>
          <w:rFonts w:ascii="Century Gothic" w:hAnsi="Century Gothic"/>
          <w:color w:val="0F243E"/>
          <w:sz w:val="20"/>
          <w:szCs w:val="20"/>
        </w:rPr>
        <w:t>:</w:t>
      </w:r>
      <w:r w:rsidRPr="00E2627F">
        <w:rPr>
          <w:rFonts w:ascii="Century Gothic" w:hAnsi="Century Gothic"/>
          <w:color w:val="0F243E"/>
          <w:sz w:val="20"/>
          <w:szCs w:val="20"/>
        </w:rPr>
        <w:tab/>
        <w:t>Islam</w:t>
      </w:r>
    </w:p>
    <w:p w:rsidR="00E2627F" w:rsidRPr="00E2627F" w:rsidRDefault="00E2627F"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Nationality</w:t>
      </w:r>
      <w:r w:rsidRPr="00E2627F">
        <w:rPr>
          <w:rFonts w:ascii="Century Gothic" w:hAnsi="Century Gothic"/>
          <w:color w:val="0F243E"/>
          <w:sz w:val="20"/>
          <w:szCs w:val="20"/>
        </w:rPr>
        <w:tab/>
        <w:t>:</w:t>
      </w:r>
      <w:r w:rsidRPr="00E2627F">
        <w:rPr>
          <w:rFonts w:ascii="Century Gothic" w:hAnsi="Century Gothic"/>
          <w:color w:val="0F243E"/>
          <w:sz w:val="20"/>
          <w:szCs w:val="20"/>
        </w:rPr>
        <w:tab/>
        <w:t>Indian</w:t>
      </w:r>
    </w:p>
    <w:p w:rsidR="00E2627F" w:rsidRPr="00E2627F" w:rsidRDefault="00C6548B" w:rsidP="00E2627F">
      <w:pPr>
        <w:spacing w:after="0" w:line="240" w:lineRule="auto"/>
        <w:rPr>
          <w:rFonts w:ascii="Century Gothic" w:hAnsi="Century Gothic"/>
          <w:color w:val="0F243E"/>
          <w:sz w:val="20"/>
          <w:szCs w:val="20"/>
        </w:rPr>
      </w:pPr>
      <w:r>
        <w:rPr>
          <w:rFonts w:ascii="Century Gothic" w:hAnsi="Century Gothic"/>
          <w:color w:val="0F243E"/>
          <w:sz w:val="20"/>
          <w:szCs w:val="20"/>
        </w:rPr>
        <w:t>Marital Status</w:t>
      </w:r>
      <w:r>
        <w:rPr>
          <w:rFonts w:ascii="Century Gothic" w:hAnsi="Century Gothic"/>
          <w:color w:val="0F243E"/>
          <w:sz w:val="20"/>
          <w:szCs w:val="20"/>
        </w:rPr>
        <w:tab/>
        <w:t>:</w:t>
      </w:r>
      <w:r>
        <w:rPr>
          <w:rFonts w:ascii="Century Gothic" w:hAnsi="Century Gothic"/>
          <w:color w:val="0F243E"/>
          <w:sz w:val="20"/>
          <w:szCs w:val="20"/>
        </w:rPr>
        <w:tab/>
        <w:t>married</w:t>
      </w:r>
    </w:p>
    <w:p w:rsidR="00B228B2" w:rsidRPr="00E2627F" w:rsidRDefault="00641528" w:rsidP="00E2627F">
      <w:pPr>
        <w:spacing w:after="0" w:line="240" w:lineRule="auto"/>
        <w:rPr>
          <w:rFonts w:ascii="Century Gothic" w:hAnsi="Century Gothic"/>
          <w:color w:val="0F243E"/>
          <w:sz w:val="20"/>
          <w:szCs w:val="20"/>
        </w:rPr>
      </w:pPr>
      <w:r>
        <w:rPr>
          <w:rFonts w:ascii="Century Gothic" w:hAnsi="Century Gothic"/>
          <w:color w:val="0F243E"/>
          <w:sz w:val="20"/>
          <w:szCs w:val="20"/>
        </w:rPr>
        <w:t>Languages</w:t>
      </w:r>
      <w:r>
        <w:rPr>
          <w:rFonts w:ascii="Century Gothic" w:hAnsi="Century Gothic"/>
          <w:color w:val="0F243E"/>
          <w:sz w:val="20"/>
          <w:szCs w:val="20"/>
        </w:rPr>
        <w:tab/>
        <w:t>:</w:t>
      </w:r>
      <w:r>
        <w:rPr>
          <w:rFonts w:ascii="Century Gothic" w:hAnsi="Century Gothic"/>
          <w:color w:val="0F243E"/>
          <w:sz w:val="20"/>
          <w:szCs w:val="20"/>
        </w:rPr>
        <w:tab/>
        <w:t>English ,</w:t>
      </w:r>
      <w:proofErr w:type="spellStart"/>
      <w:r>
        <w:rPr>
          <w:rFonts w:ascii="Century Gothic" w:hAnsi="Century Gothic"/>
          <w:color w:val="0F243E"/>
          <w:sz w:val="20"/>
          <w:szCs w:val="20"/>
        </w:rPr>
        <w:t>Hindi,Arabic</w:t>
      </w:r>
      <w:proofErr w:type="spellEnd"/>
    </w:p>
    <w:p w:rsidR="00B228B2" w:rsidRDefault="00E2627F"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Passport No</w:t>
      </w:r>
      <w:r w:rsidRPr="00E2627F">
        <w:rPr>
          <w:rFonts w:ascii="Century Gothic" w:hAnsi="Century Gothic"/>
          <w:color w:val="0F243E"/>
          <w:sz w:val="20"/>
          <w:szCs w:val="20"/>
        </w:rPr>
        <w:tab/>
        <w:t>:</w:t>
      </w:r>
      <w:r w:rsidRPr="00E2627F">
        <w:rPr>
          <w:rFonts w:ascii="Century Gothic" w:hAnsi="Century Gothic"/>
          <w:color w:val="0F243E"/>
          <w:sz w:val="20"/>
          <w:szCs w:val="20"/>
        </w:rPr>
        <w:tab/>
        <w:t>G2799188</w:t>
      </w:r>
    </w:p>
    <w:p w:rsidR="00C6548B" w:rsidRDefault="00C6548B" w:rsidP="00E2627F">
      <w:pPr>
        <w:spacing w:after="0" w:line="240" w:lineRule="auto"/>
        <w:rPr>
          <w:rFonts w:ascii="Century Gothic" w:hAnsi="Century Gothic"/>
          <w:color w:val="0F243E"/>
          <w:sz w:val="20"/>
          <w:szCs w:val="20"/>
        </w:rPr>
      </w:pPr>
      <w:r>
        <w:rPr>
          <w:rFonts w:ascii="Century Gothic" w:hAnsi="Century Gothic"/>
          <w:color w:val="0F243E"/>
          <w:sz w:val="20"/>
          <w:szCs w:val="20"/>
        </w:rPr>
        <w:t xml:space="preserve">Place of issue   :            </w:t>
      </w:r>
      <w:proofErr w:type="spellStart"/>
      <w:r>
        <w:rPr>
          <w:rFonts w:ascii="Century Gothic" w:hAnsi="Century Gothic"/>
          <w:color w:val="0F243E"/>
          <w:sz w:val="20"/>
          <w:szCs w:val="20"/>
        </w:rPr>
        <w:t>kolkata</w:t>
      </w:r>
      <w:proofErr w:type="spellEnd"/>
    </w:p>
    <w:p w:rsidR="00C6548B" w:rsidRDefault="00C6548B" w:rsidP="00E2627F">
      <w:pPr>
        <w:spacing w:after="0" w:line="240" w:lineRule="auto"/>
        <w:rPr>
          <w:rFonts w:ascii="Century Gothic" w:hAnsi="Century Gothic"/>
          <w:color w:val="0F243E"/>
          <w:sz w:val="20"/>
          <w:szCs w:val="20"/>
        </w:rPr>
      </w:pPr>
      <w:r>
        <w:rPr>
          <w:rFonts w:ascii="Century Gothic" w:hAnsi="Century Gothic"/>
          <w:color w:val="0F243E"/>
          <w:sz w:val="20"/>
          <w:szCs w:val="20"/>
        </w:rPr>
        <w:t>Date of issue    :           03/08/2007</w:t>
      </w:r>
    </w:p>
    <w:p w:rsidR="00C6548B" w:rsidRPr="00E2627F" w:rsidRDefault="00C6548B" w:rsidP="00E2627F">
      <w:pPr>
        <w:spacing w:after="0" w:line="240" w:lineRule="auto"/>
        <w:rPr>
          <w:rFonts w:ascii="Century Gothic" w:hAnsi="Century Gothic"/>
          <w:color w:val="0F243E"/>
          <w:sz w:val="20"/>
          <w:szCs w:val="20"/>
        </w:rPr>
      </w:pPr>
      <w:r>
        <w:rPr>
          <w:rFonts w:ascii="Century Gothic" w:hAnsi="Century Gothic"/>
          <w:color w:val="0F243E"/>
          <w:sz w:val="20"/>
          <w:szCs w:val="20"/>
        </w:rPr>
        <w:t>Date of expiry  :          02/08/2017</w:t>
      </w:r>
    </w:p>
    <w:p w:rsidR="00A00298" w:rsidRPr="00E2627F" w:rsidRDefault="00A00298" w:rsidP="00E2627F">
      <w:pPr>
        <w:spacing w:after="0" w:line="240" w:lineRule="auto"/>
        <w:rPr>
          <w:rFonts w:ascii="Century Gothic" w:hAnsi="Century Gothic"/>
          <w:color w:val="0F243E"/>
          <w:sz w:val="20"/>
          <w:szCs w:val="20"/>
        </w:rPr>
      </w:pPr>
    </w:p>
    <w:p w:rsidR="00E2627F" w:rsidRPr="00E2627F" w:rsidRDefault="00E2627F" w:rsidP="00E2627F">
      <w:pPr>
        <w:spacing w:after="0" w:line="240" w:lineRule="auto"/>
        <w:rPr>
          <w:rFonts w:ascii="Century Gothic" w:hAnsi="Century Gothic"/>
          <w:color w:val="0F243E"/>
          <w:sz w:val="20"/>
          <w:szCs w:val="20"/>
        </w:rPr>
      </w:pPr>
    </w:p>
    <w:p w:rsidR="00E2627F" w:rsidRPr="00E2627F" w:rsidRDefault="00B228B2"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I hereby Declare that the above information provided are correct and true as per my belief and knowledge.</w:t>
      </w:r>
    </w:p>
    <w:p w:rsidR="00E2627F" w:rsidRPr="00E2627F" w:rsidRDefault="00E2627F" w:rsidP="00E2627F">
      <w:pPr>
        <w:spacing w:after="0" w:line="240" w:lineRule="auto"/>
        <w:rPr>
          <w:rFonts w:ascii="Century Gothic" w:hAnsi="Century Gothic"/>
          <w:color w:val="0F243E"/>
          <w:sz w:val="20"/>
          <w:szCs w:val="20"/>
        </w:rPr>
      </w:pPr>
    </w:p>
    <w:p w:rsidR="00060719" w:rsidRDefault="00B228B2"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Date:</w:t>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r>
      <w:r w:rsidR="00E2627F" w:rsidRPr="00E2627F">
        <w:rPr>
          <w:rFonts w:ascii="Century Gothic" w:hAnsi="Century Gothic"/>
          <w:color w:val="0F243E"/>
          <w:sz w:val="20"/>
          <w:szCs w:val="20"/>
        </w:rPr>
        <w:tab/>
        <w:t>Yours Sincere</w:t>
      </w:r>
    </w:p>
    <w:p w:rsidR="00B228B2" w:rsidRPr="00E2627F" w:rsidRDefault="00B228B2"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 xml:space="preserve">Place:                                                                                                               </w:t>
      </w:r>
    </w:p>
    <w:p w:rsidR="00E2627F" w:rsidRPr="00E2627F" w:rsidRDefault="00E2627F" w:rsidP="00E2627F">
      <w:pPr>
        <w:spacing w:after="0" w:line="240" w:lineRule="auto"/>
        <w:rPr>
          <w:rFonts w:ascii="Century Gothic" w:hAnsi="Century Gothic"/>
          <w:color w:val="0F243E"/>
          <w:sz w:val="20"/>
          <w:szCs w:val="20"/>
        </w:rPr>
      </w:pPr>
      <w:r w:rsidRPr="00E2627F">
        <w:rPr>
          <w:rFonts w:ascii="Century Gothic" w:hAnsi="Century Gothic"/>
          <w:color w:val="0F243E"/>
          <w:sz w:val="20"/>
          <w:szCs w:val="20"/>
        </w:rPr>
        <w:tab/>
      </w:r>
      <w:r w:rsidRPr="00E2627F">
        <w:rPr>
          <w:rFonts w:ascii="Century Gothic" w:hAnsi="Century Gothic"/>
          <w:color w:val="0F243E"/>
          <w:sz w:val="20"/>
          <w:szCs w:val="20"/>
        </w:rPr>
        <w:tab/>
      </w:r>
      <w:r w:rsidRPr="00E2627F">
        <w:rPr>
          <w:rFonts w:ascii="Century Gothic" w:hAnsi="Century Gothic"/>
          <w:color w:val="0F243E"/>
          <w:sz w:val="20"/>
          <w:szCs w:val="20"/>
        </w:rPr>
        <w:tab/>
      </w:r>
      <w:r w:rsidRPr="00E2627F">
        <w:rPr>
          <w:rFonts w:ascii="Century Gothic" w:hAnsi="Century Gothic"/>
          <w:color w:val="0F243E"/>
          <w:sz w:val="20"/>
          <w:szCs w:val="20"/>
        </w:rPr>
        <w:tab/>
      </w:r>
      <w:r w:rsidRPr="00E2627F">
        <w:rPr>
          <w:rFonts w:ascii="Century Gothic" w:hAnsi="Century Gothic"/>
          <w:color w:val="0F243E"/>
          <w:sz w:val="20"/>
          <w:szCs w:val="20"/>
        </w:rPr>
        <w:tab/>
      </w:r>
      <w:r w:rsidRPr="00E2627F">
        <w:rPr>
          <w:rFonts w:ascii="Century Gothic" w:hAnsi="Century Gothic"/>
          <w:color w:val="0F243E"/>
          <w:sz w:val="20"/>
          <w:szCs w:val="20"/>
        </w:rPr>
        <w:tab/>
      </w:r>
      <w:r w:rsidRPr="00E2627F">
        <w:rPr>
          <w:rFonts w:ascii="Century Gothic" w:hAnsi="Century Gothic"/>
          <w:color w:val="0F243E"/>
          <w:sz w:val="20"/>
          <w:szCs w:val="20"/>
        </w:rPr>
        <w:tab/>
      </w:r>
      <w:r w:rsidRPr="00E2627F">
        <w:rPr>
          <w:rFonts w:ascii="Century Gothic" w:hAnsi="Century Gothic"/>
          <w:color w:val="0F243E"/>
          <w:sz w:val="20"/>
          <w:szCs w:val="20"/>
        </w:rPr>
        <w:tab/>
      </w:r>
      <w:r w:rsidRPr="00E2627F">
        <w:rPr>
          <w:rFonts w:ascii="Century Gothic" w:hAnsi="Century Gothic"/>
          <w:color w:val="0F243E"/>
          <w:sz w:val="20"/>
          <w:szCs w:val="20"/>
        </w:rPr>
        <w:tab/>
        <w:t>(WAJID ANSARI)</w:t>
      </w:r>
    </w:p>
    <w:sectPr w:rsidR="00E2627F" w:rsidRPr="00E2627F" w:rsidSect="002164C1">
      <w:pgSz w:w="10440" w:h="15120" w:code="7"/>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95EF5"/>
    <w:multiLevelType w:val="hybridMultilevel"/>
    <w:tmpl w:val="3D9CF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E53DC3"/>
    <w:multiLevelType w:val="hybridMultilevel"/>
    <w:tmpl w:val="52BEA00C"/>
    <w:lvl w:ilvl="0" w:tplc="0C090001">
      <w:start w:val="1"/>
      <w:numFmt w:val="bullet"/>
      <w:lvlText w:val=""/>
      <w:lvlJc w:val="left"/>
      <w:pPr>
        <w:ind w:left="585" w:hanging="360"/>
      </w:pPr>
      <w:rPr>
        <w:rFonts w:ascii="Symbol" w:hAnsi="Symbol" w:hint="default"/>
      </w:rPr>
    </w:lvl>
    <w:lvl w:ilvl="1" w:tplc="0C090003" w:tentative="1">
      <w:start w:val="1"/>
      <w:numFmt w:val="bullet"/>
      <w:lvlText w:val="o"/>
      <w:lvlJc w:val="left"/>
      <w:pPr>
        <w:ind w:left="1305" w:hanging="360"/>
      </w:pPr>
      <w:rPr>
        <w:rFonts w:ascii="Courier New" w:hAnsi="Courier New" w:cs="Courier New" w:hint="default"/>
      </w:rPr>
    </w:lvl>
    <w:lvl w:ilvl="2" w:tplc="0C090005" w:tentative="1">
      <w:start w:val="1"/>
      <w:numFmt w:val="bullet"/>
      <w:lvlText w:val=""/>
      <w:lvlJc w:val="left"/>
      <w:pPr>
        <w:ind w:left="2025" w:hanging="360"/>
      </w:pPr>
      <w:rPr>
        <w:rFonts w:ascii="Wingdings" w:hAnsi="Wingdings" w:hint="default"/>
      </w:rPr>
    </w:lvl>
    <w:lvl w:ilvl="3" w:tplc="0C090001" w:tentative="1">
      <w:start w:val="1"/>
      <w:numFmt w:val="bullet"/>
      <w:lvlText w:val=""/>
      <w:lvlJc w:val="left"/>
      <w:pPr>
        <w:ind w:left="2745" w:hanging="360"/>
      </w:pPr>
      <w:rPr>
        <w:rFonts w:ascii="Symbol" w:hAnsi="Symbol" w:hint="default"/>
      </w:rPr>
    </w:lvl>
    <w:lvl w:ilvl="4" w:tplc="0C090003" w:tentative="1">
      <w:start w:val="1"/>
      <w:numFmt w:val="bullet"/>
      <w:lvlText w:val="o"/>
      <w:lvlJc w:val="left"/>
      <w:pPr>
        <w:ind w:left="3465" w:hanging="360"/>
      </w:pPr>
      <w:rPr>
        <w:rFonts w:ascii="Courier New" w:hAnsi="Courier New" w:cs="Courier New" w:hint="default"/>
      </w:rPr>
    </w:lvl>
    <w:lvl w:ilvl="5" w:tplc="0C090005" w:tentative="1">
      <w:start w:val="1"/>
      <w:numFmt w:val="bullet"/>
      <w:lvlText w:val=""/>
      <w:lvlJc w:val="left"/>
      <w:pPr>
        <w:ind w:left="4185" w:hanging="360"/>
      </w:pPr>
      <w:rPr>
        <w:rFonts w:ascii="Wingdings" w:hAnsi="Wingdings" w:hint="default"/>
      </w:rPr>
    </w:lvl>
    <w:lvl w:ilvl="6" w:tplc="0C090001" w:tentative="1">
      <w:start w:val="1"/>
      <w:numFmt w:val="bullet"/>
      <w:lvlText w:val=""/>
      <w:lvlJc w:val="left"/>
      <w:pPr>
        <w:ind w:left="4905" w:hanging="360"/>
      </w:pPr>
      <w:rPr>
        <w:rFonts w:ascii="Symbol" w:hAnsi="Symbol" w:hint="default"/>
      </w:rPr>
    </w:lvl>
    <w:lvl w:ilvl="7" w:tplc="0C090003" w:tentative="1">
      <w:start w:val="1"/>
      <w:numFmt w:val="bullet"/>
      <w:lvlText w:val="o"/>
      <w:lvlJc w:val="left"/>
      <w:pPr>
        <w:ind w:left="5625" w:hanging="360"/>
      </w:pPr>
      <w:rPr>
        <w:rFonts w:ascii="Courier New" w:hAnsi="Courier New" w:cs="Courier New" w:hint="default"/>
      </w:rPr>
    </w:lvl>
    <w:lvl w:ilvl="8" w:tplc="0C090005" w:tentative="1">
      <w:start w:val="1"/>
      <w:numFmt w:val="bullet"/>
      <w:lvlText w:val=""/>
      <w:lvlJc w:val="left"/>
      <w:pPr>
        <w:ind w:left="63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B3C3C"/>
    <w:rsid w:val="00014AB1"/>
    <w:rsid w:val="00046421"/>
    <w:rsid w:val="00060719"/>
    <w:rsid w:val="00081BE0"/>
    <w:rsid w:val="000D6C88"/>
    <w:rsid w:val="00132742"/>
    <w:rsid w:val="001429A2"/>
    <w:rsid w:val="00160D41"/>
    <w:rsid w:val="00171D18"/>
    <w:rsid w:val="001B3FEC"/>
    <w:rsid w:val="001C3676"/>
    <w:rsid w:val="002164C1"/>
    <w:rsid w:val="00222DC3"/>
    <w:rsid w:val="00256DC1"/>
    <w:rsid w:val="00290D02"/>
    <w:rsid w:val="00323299"/>
    <w:rsid w:val="00330633"/>
    <w:rsid w:val="0033732F"/>
    <w:rsid w:val="003501E1"/>
    <w:rsid w:val="00377C4C"/>
    <w:rsid w:val="003A30F1"/>
    <w:rsid w:val="003A4A7D"/>
    <w:rsid w:val="004444F7"/>
    <w:rsid w:val="00477FA9"/>
    <w:rsid w:val="004A4A08"/>
    <w:rsid w:val="004B3CF7"/>
    <w:rsid w:val="00557A17"/>
    <w:rsid w:val="00593C6F"/>
    <w:rsid w:val="00641528"/>
    <w:rsid w:val="006B7BD8"/>
    <w:rsid w:val="006C791A"/>
    <w:rsid w:val="007209A8"/>
    <w:rsid w:val="007C5054"/>
    <w:rsid w:val="007E5CF0"/>
    <w:rsid w:val="00842C0A"/>
    <w:rsid w:val="00861E7A"/>
    <w:rsid w:val="008B51E6"/>
    <w:rsid w:val="00955EB9"/>
    <w:rsid w:val="009C28EF"/>
    <w:rsid w:val="009C6C3F"/>
    <w:rsid w:val="009D6714"/>
    <w:rsid w:val="00A00298"/>
    <w:rsid w:val="00A76609"/>
    <w:rsid w:val="00AD2A8F"/>
    <w:rsid w:val="00AD6D06"/>
    <w:rsid w:val="00AF0926"/>
    <w:rsid w:val="00B13946"/>
    <w:rsid w:val="00B228B2"/>
    <w:rsid w:val="00BC2801"/>
    <w:rsid w:val="00BE40F9"/>
    <w:rsid w:val="00C07AF5"/>
    <w:rsid w:val="00C53BBF"/>
    <w:rsid w:val="00C6548B"/>
    <w:rsid w:val="00C67FEF"/>
    <w:rsid w:val="00CD0592"/>
    <w:rsid w:val="00D73816"/>
    <w:rsid w:val="00DC6CA6"/>
    <w:rsid w:val="00DD03E9"/>
    <w:rsid w:val="00E2627F"/>
    <w:rsid w:val="00E50895"/>
    <w:rsid w:val="00EA338F"/>
    <w:rsid w:val="00EC0607"/>
    <w:rsid w:val="00EC207E"/>
    <w:rsid w:val="00ED5158"/>
    <w:rsid w:val="00ED55F5"/>
    <w:rsid w:val="00EF7DA7"/>
    <w:rsid w:val="00F05556"/>
    <w:rsid w:val="00F22176"/>
    <w:rsid w:val="00F43031"/>
    <w:rsid w:val="00F77D83"/>
    <w:rsid w:val="00F8674D"/>
    <w:rsid w:val="00FB3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B9"/>
    <w:pPr>
      <w:spacing w:after="200" w:line="276" w:lineRule="auto"/>
    </w:pPr>
    <w:rPr>
      <w:sz w:val="22"/>
      <w:szCs w:val="22"/>
    </w:rPr>
  </w:style>
  <w:style w:type="paragraph" w:styleId="Heading4">
    <w:name w:val="heading 4"/>
    <w:basedOn w:val="Normal"/>
    <w:link w:val="Heading4Char"/>
    <w:qFormat/>
    <w:rsid w:val="00FB3C3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C3C"/>
    <w:rPr>
      <w:color w:val="0000FF"/>
      <w:u w:val="single"/>
    </w:rPr>
  </w:style>
  <w:style w:type="character" w:customStyle="1" w:styleId="Heading4Char">
    <w:name w:val="Heading 4 Char"/>
    <w:link w:val="Heading4"/>
    <w:rsid w:val="00FB3C3C"/>
    <w:rPr>
      <w:rFonts w:ascii="Times New Roman" w:eastAsia="Times New Roman" w:hAnsi="Times New Roman" w:cs="Times New Roman"/>
      <w:b/>
      <w:bCs/>
      <w:sz w:val="24"/>
      <w:szCs w:val="24"/>
    </w:rPr>
  </w:style>
  <w:style w:type="paragraph" w:styleId="NormalWeb">
    <w:name w:val="Normal (Web)"/>
    <w:basedOn w:val="Normal"/>
    <w:rsid w:val="00081BE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2176"/>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uiPriority w:val="99"/>
    <w:rsid w:val="00F22176"/>
    <w:rPr>
      <w:rFonts w:ascii="Times New Roman" w:eastAsia="Times New Roman" w:hAnsi="Times New Roman"/>
    </w:rPr>
  </w:style>
  <w:style w:type="paragraph" w:styleId="BalloonText">
    <w:name w:val="Balloon Text"/>
    <w:basedOn w:val="Normal"/>
    <w:link w:val="BalloonTextChar"/>
    <w:uiPriority w:val="99"/>
    <w:semiHidden/>
    <w:unhideWhenUsed/>
    <w:rsid w:val="0013274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27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238001">
      <w:bodyDiv w:val="1"/>
      <w:marLeft w:val="0"/>
      <w:marRight w:val="0"/>
      <w:marTop w:val="0"/>
      <w:marBottom w:val="0"/>
      <w:divBdr>
        <w:top w:val="none" w:sz="0" w:space="0" w:color="auto"/>
        <w:left w:val="none" w:sz="0" w:space="0" w:color="auto"/>
        <w:bottom w:val="none" w:sz="0" w:space="0" w:color="auto"/>
        <w:right w:val="none" w:sz="0" w:space="0" w:color="auto"/>
      </w:divBdr>
      <w:divsChild>
        <w:div w:id="151915494">
          <w:marLeft w:val="0"/>
          <w:marRight w:val="0"/>
          <w:marTop w:val="0"/>
          <w:marBottom w:val="0"/>
          <w:divBdr>
            <w:top w:val="none" w:sz="0" w:space="0" w:color="auto"/>
            <w:left w:val="none" w:sz="0" w:space="0" w:color="auto"/>
            <w:bottom w:val="none" w:sz="0" w:space="0" w:color="auto"/>
            <w:right w:val="none" w:sz="0" w:space="0" w:color="auto"/>
          </w:divBdr>
        </w:div>
        <w:div w:id="81922341">
          <w:marLeft w:val="0"/>
          <w:marRight w:val="0"/>
          <w:marTop w:val="0"/>
          <w:marBottom w:val="0"/>
          <w:divBdr>
            <w:top w:val="none" w:sz="0" w:space="0" w:color="auto"/>
            <w:left w:val="none" w:sz="0" w:space="0" w:color="auto"/>
            <w:bottom w:val="none" w:sz="0" w:space="0" w:color="auto"/>
            <w:right w:val="none" w:sz="0" w:space="0" w:color="auto"/>
          </w:divBdr>
        </w:div>
        <w:div w:id="1832480952">
          <w:marLeft w:val="0"/>
          <w:marRight w:val="0"/>
          <w:marTop w:val="0"/>
          <w:marBottom w:val="0"/>
          <w:divBdr>
            <w:top w:val="none" w:sz="0" w:space="0" w:color="auto"/>
            <w:left w:val="none" w:sz="0" w:space="0" w:color="auto"/>
            <w:bottom w:val="none" w:sz="0" w:space="0" w:color="auto"/>
            <w:right w:val="none" w:sz="0" w:space="0" w:color="auto"/>
          </w:divBdr>
        </w:div>
        <w:div w:id="1976905713">
          <w:marLeft w:val="0"/>
          <w:marRight w:val="0"/>
          <w:marTop w:val="0"/>
          <w:marBottom w:val="0"/>
          <w:divBdr>
            <w:top w:val="none" w:sz="0" w:space="0" w:color="auto"/>
            <w:left w:val="none" w:sz="0" w:space="0" w:color="auto"/>
            <w:bottom w:val="none" w:sz="0" w:space="0" w:color="auto"/>
            <w:right w:val="none" w:sz="0" w:space="0" w:color="auto"/>
          </w:divBdr>
        </w:div>
        <w:div w:id="876553307">
          <w:marLeft w:val="0"/>
          <w:marRight w:val="0"/>
          <w:marTop w:val="0"/>
          <w:marBottom w:val="0"/>
          <w:divBdr>
            <w:top w:val="none" w:sz="0" w:space="0" w:color="auto"/>
            <w:left w:val="none" w:sz="0" w:space="0" w:color="auto"/>
            <w:bottom w:val="none" w:sz="0" w:space="0" w:color="auto"/>
            <w:right w:val="none" w:sz="0" w:space="0" w:color="auto"/>
          </w:divBdr>
        </w:div>
        <w:div w:id="1043283821">
          <w:marLeft w:val="0"/>
          <w:marRight w:val="0"/>
          <w:marTop w:val="0"/>
          <w:marBottom w:val="0"/>
          <w:divBdr>
            <w:top w:val="none" w:sz="0" w:space="0" w:color="auto"/>
            <w:left w:val="none" w:sz="0" w:space="0" w:color="auto"/>
            <w:bottom w:val="none" w:sz="0" w:space="0" w:color="auto"/>
            <w:right w:val="none" w:sz="0" w:space="0" w:color="auto"/>
          </w:divBdr>
        </w:div>
      </w:divsChild>
    </w:div>
    <w:div w:id="2008364322">
      <w:bodyDiv w:val="1"/>
      <w:marLeft w:val="0"/>
      <w:marRight w:val="0"/>
      <w:marTop w:val="0"/>
      <w:marBottom w:val="0"/>
      <w:divBdr>
        <w:top w:val="none" w:sz="0" w:space="0" w:color="auto"/>
        <w:left w:val="none" w:sz="0" w:space="0" w:color="auto"/>
        <w:bottom w:val="none" w:sz="0" w:space="0" w:color="auto"/>
        <w:right w:val="none" w:sz="0" w:space="0" w:color="auto"/>
      </w:divBdr>
      <w:divsChild>
        <w:div w:id="727992511">
          <w:marLeft w:val="0"/>
          <w:marRight w:val="0"/>
          <w:marTop w:val="0"/>
          <w:marBottom w:val="0"/>
          <w:divBdr>
            <w:top w:val="none" w:sz="0" w:space="0" w:color="auto"/>
            <w:left w:val="none" w:sz="0" w:space="0" w:color="auto"/>
            <w:bottom w:val="none" w:sz="0" w:space="0" w:color="auto"/>
            <w:right w:val="none" w:sz="0" w:space="0" w:color="auto"/>
          </w:divBdr>
          <w:divsChild>
            <w:div w:id="210457373">
              <w:marLeft w:val="0"/>
              <w:marRight w:val="0"/>
              <w:marTop w:val="0"/>
              <w:marBottom w:val="0"/>
              <w:divBdr>
                <w:top w:val="none" w:sz="0" w:space="0" w:color="auto"/>
                <w:left w:val="none" w:sz="0" w:space="0" w:color="auto"/>
                <w:bottom w:val="none" w:sz="0" w:space="0" w:color="auto"/>
                <w:right w:val="none" w:sz="0" w:space="0" w:color="auto"/>
              </w:divBdr>
              <w:divsChild>
                <w:div w:id="1281110787">
                  <w:marLeft w:val="0"/>
                  <w:marRight w:val="0"/>
                  <w:marTop w:val="0"/>
                  <w:marBottom w:val="240"/>
                  <w:divBdr>
                    <w:top w:val="none" w:sz="0" w:space="0" w:color="auto"/>
                    <w:left w:val="none" w:sz="0" w:space="0" w:color="auto"/>
                    <w:bottom w:val="none" w:sz="0" w:space="0" w:color="auto"/>
                    <w:right w:val="none" w:sz="0" w:space="0" w:color="auto"/>
                  </w:divBdr>
                  <w:divsChild>
                    <w:div w:id="536551925">
                      <w:marLeft w:val="0"/>
                      <w:marRight w:val="0"/>
                      <w:marTop w:val="0"/>
                      <w:marBottom w:val="240"/>
                      <w:divBdr>
                        <w:top w:val="none" w:sz="0" w:space="0" w:color="auto"/>
                        <w:left w:val="none" w:sz="0" w:space="0" w:color="auto"/>
                        <w:bottom w:val="none" w:sz="0" w:space="0" w:color="auto"/>
                        <w:right w:val="none" w:sz="0" w:space="0" w:color="auto"/>
                      </w:divBdr>
                      <w:divsChild>
                        <w:div w:id="2026053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jidansari03@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Links>
    <vt:vector size="6" baseType="variant">
      <vt:variant>
        <vt:i4>2752535</vt:i4>
      </vt:variant>
      <vt:variant>
        <vt:i4>0</vt:i4>
      </vt:variant>
      <vt:variant>
        <vt:i4>0</vt:i4>
      </vt:variant>
      <vt:variant>
        <vt:i4>5</vt:i4>
      </vt:variant>
      <vt:variant>
        <vt:lpwstr>mailto:wajidansari03@gmail.com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cp:lastPrinted>2013-12-02T07:39:00Z</cp:lastPrinted>
  <dcterms:created xsi:type="dcterms:W3CDTF">2020-02-01T13:42:00Z</dcterms:created>
  <dcterms:modified xsi:type="dcterms:W3CDTF">2020-05-30T17:22:00Z</dcterms:modified>
</cp:coreProperties>
</file>