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10AB" w:rsidRDefault="005910AB">
      <w:pPr>
        <w:tabs>
          <w:tab w:val="left" w:pos="2595"/>
        </w:tabs>
        <w:rPr>
          <w:rFonts w:ascii="Segoe UI" w:hAnsi="Segoe UI" w:cs="Segoe UI"/>
          <w:sz w:val="22"/>
          <w:szCs w:val="22"/>
        </w:rPr>
      </w:pPr>
    </w:p>
    <w:p w:rsidR="005910AB" w:rsidRDefault="003570A5">
      <w:pPr>
        <w:tabs>
          <w:tab w:val="left" w:pos="2595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        </w:t>
      </w:r>
    </w:p>
    <w:p w:rsidR="005910AB" w:rsidRDefault="003570A5">
      <w:pPr>
        <w:tabs>
          <w:tab w:val="left" w:pos="2595"/>
        </w:tabs>
        <w:jc w:val="center"/>
        <w:rPr>
          <w:rFonts w:ascii="Segoe UI" w:hAnsi="Segoe UI" w:cs="Segoe UI"/>
          <w:b/>
          <w:color w:val="000099"/>
          <w:sz w:val="32"/>
          <w:szCs w:val="32"/>
          <w:u w:val="single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5334000</wp:posOffset>
            </wp:positionH>
            <wp:positionV relativeFrom="page">
              <wp:posOffset>1085850</wp:posOffset>
            </wp:positionV>
            <wp:extent cx="1400175" cy="16097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 preferRelativeResize="0"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color w:val="000099"/>
          <w:sz w:val="32"/>
          <w:szCs w:val="32"/>
          <w:u w:val="single"/>
        </w:rPr>
        <w:t>CURRICULUM VITAE</w:t>
      </w:r>
    </w:p>
    <w:p w:rsidR="005910AB" w:rsidRDefault="003570A5">
      <w:pPr>
        <w:tabs>
          <w:tab w:val="left" w:pos="2595"/>
        </w:tabs>
        <w:ind w:left="-18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IFNAS </w:t>
      </w:r>
    </w:p>
    <w:p w:rsidR="005910AB" w:rsidRDefault="003570A5">
      <w:pPr>
        <w:tabs>
          <w:tab w:val="left" w:pos="4303"/>
        </w:tabs>
        <w:ind w:left="-18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Manama, BAHRAIN.</w:t>
      </w:r>
      <w:r>
        <w:rPr>
          <w:rFonts w:ascii="Segoe UI" w:hAnsi="Segoe UI" w:cs="Segoe UI"/>
          <w:sz w:val="22"/>
          <w:szCs w:val="22"/>
        </w:rPr>
        <w:tab/>
      </w:r>
    </w:p>
    <w:p w:rsidR="005910AB" w:rsidRDefault="003570A5" w:rsidP="003570A5">
      <w:pPr>
        <w:tabs>
          <w:tab w:val="left" w:pos="2595"/>
        </w:tabs>
        <w:ind w:left="-180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Mobile No: +973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39589322</w:t>
      </w:r>
    </w:p>
    <w:p w:rsidR="005910AB" w:rsidRDefault="00A6023A">
      <w:pPr>
        <w:tabs>
          <w:tab w:val="left" w:pos="2595"/>
        </w:tabs>
        <w:ind w:left="-180"/>
        <w:rPr>
          <w:rFonts w:ascii="Segoe UI" w:hAnsi="Segoe UI" w:cs="Segoe UI"/>
          <w:b/>
          <w:bCs/>
          <w:color w:val="FF6600"/>
          <w:sz w:val="22"/>
          <w:szCs w:val="22"/>
        </w:rPr>
      </w:pPr>
      <w:hyperlink r:id="rId7" w:history="1">
        <w:r w:rsidR="003570A5">
          <w:rPr>
            <w:rStyle w:val="Hyperlink"/>
            <w:rFonts w:ascii="Segoe UI" w:hAnsi="Segoe UI" w:cs="Segoe UI"/>
            <w:b/>
            <w:bCs/>
            <w:sz w:val="22"/>
            <w:szCs w:val="22"/>
          </w:rPr>
          <w:t>caifnas@gmail.com</w:t>
        </w:r>
      </w:hyperlink>
    </w:p>
    <w:p w:rsidR="005910AB" w:rsidRDefault="00A6023A">
      <w:pPr>
        <w:tabs>
          <w:tab w:val="left" w:pos="2595"/>
        </w:tabs>
        <w:ind w:left="-180"/>
        <w:rPr>
          <w:rFonts w:ascii="Segoe UI" w:hAnsi="Segoe UI" w:cs="Segoe UI"/>
          <w:b/>
          <w:bCs/>
          <w:color w:val="FF6600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46.5pt;margin-top:19.6pt;width:551.25pt;height:.05pt;z-index:251658240" o:gfxdata="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Vg36dgAAAAKAQAADwAAAAAAAAABACAAAAAiAAAAZHJzL2Rvd25yZXYu&#10;eG1sUEsBAhQAFAAAAAgAh07iQCWjBLDCAQAAcQMAAA4AAAAAAAAAAQAgAAAAJwEAAGRycy9lMm9E&#10;b2MueG1sUEsFBgAAAAAGAAYAWQEAAFsFAAAAAAAA&#10;"/>
        </w:pict>
      </w:r>
      <w:hyperlink r:id="rId8" w:history="1">
        <w:r w:rsidR="003570A5">
          <w:rPr>
            <w:rStyle w:val="Hyperlink"/>
            <w:rFonts w:ascii="Segoe UI" w:hAnsi="Segoe UI" w:cs="Segoe UI"/>
            <w:sz w:val="22"/>
            <w:szCs w:val="22"/>
          </w:rPr>
          <w:t>caifnas@yahoo.com</w:t>
        </w:r>
      </w:hyperlink>
      <w:r w:rsidR="003570A5">
        <w:rPr>
          <w:rFonts w:ascii="Segoe UI" w:hAnsi="Segoe UI" w:cs="Segoe UI"/>
          <w:b/>
          <w:bCs/>
          <w:sz w:val="22"/>
          <w:szCs w:val="22"/>
        </w:rPr>
        <w:tab/>
      </w:r>
      <w:r w:rsidR="003570A5">
        <w:rPr>
          <w:rFonts w:ascii="Segoe UI" w:hAnsi="Segoe UI" w:cs="Segoe UI"/>
          <w:b/>
          <w:bCs/>
          <w:sz w:val="22"/>
          <w:szCs w:val="22"/>
        </w:rPr>
        <w:tab/>
        <w:t xml:space="preserve">                                                        </w:t>
      </w:r>
      <w:r w:rsidR="003570A5">
        <w:rPr>
          <w:rFonts w:ascii="Segoe UI" w:hAnsi="Segoe UI" w:cs="Segoe UI"/>
          <w:sz w:val="22"/>
          <w:szCs w:val="22"/>
        </w:rPr>
        <w:tab/>
      </w:r>
      <w:r w:rsidR="003570A5">
        <w:rPr>
          <w:rFonts w:ascii="Segoe UI" w:hAnsi="Segoe UI" w:cs="Segoe UI"/>
          <w:sz w:val="22"/>
          <w:szCs w:val="22"/>
        </w:rPr>
        <w:tab/>
      </w:r>
      <w:r w:rsidR="003570A5">
        <w:rPr>
          <w:rFonts w:ascii="Segoe UI" w:hAnsi="Segoe UI" w:cs="Segoe UI"/>
          <w:sz w:val="22"/>
          <w:szCs w:val="22"/>
        </w:rPr>
        <w:tab/>
        <w:t xml:space="preserve">          </w:t>
      </w:r>
      <w:r w:rsidR="003570A5">
        <w:rPr>
          <w:rFonts w:ascii="Segoe UI" w:hAnsi="Segoe UI" w:cs="Segoe UI"/>
          <w:sz w:val="22"/>
          <w:szCs w:val="22"/>
        </w:rPr>
        <w:tab/>
        <w:t xml:space="preserve">                                       </w:t>
      </w:r>
      <w:r w:rsidR="003570A5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="003570A5">
        <w:rPr>
          <w:rFonts w:ascii="Segoe UI" w:hAnsi="Segoe UI" w:cs="Segoe UI"/>
          <w:sz w:val="22"/>
          <w:szCs w:val="22"/>
        </w:rPr>
        <w:t xml:space="preserve"> </w:t>
      </w:r>
      <w:r w:rsidR="003570A5">
        <w:rPr>
          <w:rFonts w:ascii="Segoe UI" w:hAnsi="Segoe UI" w:cs="Segoe UI"/>
          <w:b/>
          <w:bCs/>
          <w:sz w:val="22"/>
          <w:szCs w:val="22"/>
        </w:rPr>
        <w:t xml:space="preserve">  </w:t>
      </w:r>
    </w:p>
    <w:p w:rsidR="005910AB" w:rsidRDefault="003570A5">
      <w:pPr>
        <w:pStyle w:val="Heading1"/>
        <w:tabs>
          <w:tab w:val="clear" w:pos="0"/>
          <w:tab w:val="center" w:pos="4320"/>
          <w:tab w:val="left" w:pos="5685"/>
        </w:tabs>
        <w:jc w:val="left"/>
        <w:rPr>
          <w:rFonts w:ascii="Segoe UI" w:hAnsi="Segoe UI" w:cs="Segoe UI"/>
          <w:color w:val="000099"/>
          <w:szCs w:val="22"/>
          <w:u w:val="single"/>
        </w:rPr>
      </w:pPr>
      <w:r>
        <w:rPr>
          <w:rFonts w:ascii="Segoe UI" w:hAnsi="Segoe UI" w:cs="Segoe UI"/>
          <w:color w:val="000099"/>
          <w:szCs w:val="22"/>
          <w:u w:val="single"/>
        </w:rPr>
        <w:t>CAREER OBJECTIVE</w:t>
      </w:r>
    </w:p>
    <w:p w:rsidR="005910AB" w:rsidRPr="00A6023A" w:rsidRDefault="003570A5">
      <w:pPr>
        <w:rPr>
          <w:rFonts w:eastAsia="Adobe Fan Heiti Std B"/>
          <w:sz w:val="27"/>
          <w:szCs w:val="27"/>
        </w:rPr>
      </w:pPr>
      <w:r w:rsidRPr="00A6023A">
        <w:rPr>
          <w:rFonts w:eastAsia="Adobe Fan Heiti Std B"/>
          <w:sz w:val="27"/>
          <w:szCs w:val="27"/>
        </w:rPr>
        <w:t xml:space="preserve">Intend to build a career with committed &amp; dedicated people who will help me to explore myself fully and realize my potential. Willing to work as a key player in challenging &amp; creative environment and Seeking a position as an </w:t>
      </w:r>
      <w:r w:rsidRPr="00A6023A">
        <w:rPr>
          <w:rFonts w:eastAsia="Adobe Fan Heiti Std B"/>
          <w:b/>
          <w:bCs/>
          <w:sz w:val="27"/>
          <w:szCs w:val="27"/>
        </w:rPr>
        <w:t xml:space="preserve">Accountant </w:t>
      </w:r>
      <w:r w:rsidRPr="00A6023A">
        <w:rPr>
          <w:rFonts w:eastAsia="Adobe Fan Heiti Std B"/>
          <w:sz w:val="27"/>
          <w:szCs w:val="27"/>
        </w:rPr>
        <w:t>where extensive experience will be further developed and utilized.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Fonts w:ascii="Segoe UI" w:hAnsi="Segoe UI" w:cs="Segoe UI"/>
          <w:color w:val="000099"/>
          <w:szCs w:val="22"/>
          <w:u w:val="single"/>
        </w:rPr>
      </w:pPr>
      <w:r>
        <w:rPr>
          <w:rFonts w:ascii="Segoe UI" w:hAnsi="Segoe UI" w:cs="Segoe UI"/>
          <w:color w:val="000099"/>
          <w:sz w:val="24"/>
          <w:u w:val="single"/>
        </w:rPr>
        <w:t>Academic &amp; Technical Qualification:</w:t>
      </w:r>
    </w:p>
    <w:p w:rsidR="005910AB" w:rsidRDefault="003570A5">
      <w:pPr>
        <w:widowControl w:val="0"/>
        <w:numPr>
          <w:ilvl w:val="0"/>
          <w:numId w:val="1"/>
        </w:numPr>
        <w:tabs>
          <w:tab w:val="left" w:pos="900"/>
        </w:tabs>
        <w:autoSpaceDE w:val="0"/>
        <w:spacing w:line="360" w:lineRule="auto"/>
        <w:ind w:left="12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Diploma in Computer Application ( Tally , Peach tree ,MS Excel, etc.,) from IPA Kerala</w:t>
      </w:r>
    </w:p>
    <w:p w:rsidR="005910AB" w:rsidRDefault="003570A5">
      <w:pPr>
        <w:widowControl w:val="0"/>
        <w:numPr>
          <w:ilvl w:val="0"/>
          <w:numId w:val="1"/>
        </w:numPr>
        <w:tabs>
          <w:tab w:val="left" w:pos="900"/>
        </w:tabs>
        <w:autoSpaceDE w:val="0"/>
        <w:spacing w:line="360" w:lineRule="auto"/>
        <w:ind w:left="1267"/>
        <w:rPr>
          <w:sz w:val="20"/>
          <w:szCs w:val="20"/>
        </w:rPr>
      </w:pPr>
      <w:r>
        <w:rPr>
          <w:rFonts w:ascii="Segoe UI" w:hAnsi="Segoe UI" w:cs="Segoe UI"/>
          <w:bCs/>
          <w:sz w:val="22"/>
          <w:szCs w:val="22"/>
        </w:rPr>
        <w:t xml:space="preserve">2012    Bachelor of Commerce from Calicut University  Kerala </w:t>
      </w:r>
    </w:p>
    <w:p w:rsidR="005910AB" w:rsidRDefault="003570A5">
      <w:pPr>
        <w:widowControl w:val="0"/>
        <w:numPr>
          <w:ilvl w:val="0"/>
          <w:numId w:val="1"/>
        </w:numPr>
        <w:tabs>
          <w:tab w:val="left" w:pos="900"/>
        </w:tabs>
        <w:autoSpaceDE w:val="0"/>
        <w:spacing w:line="360" w:lineRule="auto"/>
        <w:ind w:left="12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</w:rPr>
        <w:t xml:space="preserve">2009   </w:t>
      </w:r>
      <w:r>
        <w:rPr>
          <w:rFonts w:ascii="Segoe UI" w:hAnsi="Segoe UI" w:cs="Segoe UI"/>
          <w:sz w:val="22"/>
          <w:szCs w:val="22"/>
        </w:rPr>
        <w:t xml:space="preserve">Higher Secondary Education from IPC HSS Kerala </w:t>
      </w:r>
    </w:p>
    <w:p w:rsidR="005910AB" w:rsidRDefault="003570A5">
      <w:pPr>
        <w:widowControl w:val="0"/>
        <w:numPr>
          <w:ilvl w:val="0"/>
          <w:numId w:val="1"/>
        </w:numPr>
        <w:tabs>
          <w:tab w:val="left" w:pos="900"/>
        </w:tabs>
        <w:autoSpaceDE w:val="0"/>
        <w:spacing w:line="360" w:lineRule="auto"/>
        <w:ind w:left="1267"/>
        <w:rPr>
          <w:rFonts w:ascii="Segoe UI" w:hAnsi="Segoe UI" w:cs="Segoe UI"/>
          <w:sz w:val="22"/>
          <w:szCs w:val="22"/>
        </w:rPr>
      </w:pPr>
      <w:r>
        <w:tab/>
      </w:r>
      <w:r>
        <w:rPr>
          <w:rFonts w:ascii="Segoe UI" w:hAnsi="Segoe UI" w:cs="Segoe UI"/>
          <w:bCs/>
          <w:sz w:val="22"/>
          <w:szCs w:val="22"/>
        </w:rPr>
        <w:t xml:space="preserve">2007    SSLC MUM VHSS </w:t>
      </w:r>
      <w:proofErr w:type="spellStart"/>
      <w:r>
        <w:rPr>
          <w:rFonts w:ascii="Segoe UI" w:hAnsi="Segoe UI" w:cs="Segoe UI"/>
          <w:bCs/>
          <w:sz w:val="22"/>
          <w:szCs w:val="22"/>
        </w:rPr>
        <w:t>Vatakara</w:t>
      </w:r>
      <w:proofErr w:type="spellEnd"/>
      <w:r>
        <w:rPr>
          <w:rFonts w:ascii="Segoe UI" w:hAnsi="Segoe UI" w:cs="Segoe UI"/>
          <w:bCs/>
          <w:sz w:val="22"/>
          <w:szCs w:val="22"/>
        </w:rPr>
        <w:t xml:space="preserve"> Kerala </w:t>
      </w:r>
    </w:p>
    <w:p w:rsidR="005910AB" w:rsidRDefault="003570A5">
      <w:pPr>
        <w:pStyle w:val="Heading1"/>
        <w:jc w:val="both"/>
        <w:rPr>
          <w:color w:val="000080"/>
          <w:u w:val="single"/>
        </w:rPr>
      </w:pPr>
      <w:r>
        <w:rPr>
          <w:color w:val="000080"/>
          <w:sz w:val="24"/>
          <w:u w:val="single"/>
        </w:rPr>
        <w:t>Work Experience at BAHRAIN</w:t>
      </w:r>
    </w:p>
    <w:p w:rsidR="005910AB" w:rsidRDefault="003570A5">
      <w:pPr>
        <w:rPr>
          <w:rFonts w:ascii="Segoe UI" w:hAnsi="Segoe UI" w:cs="Segoe UI"/>
          <w:b/>
          <w:bCs/>
          <w:i/>
          <w:iCs/>
        </w:rPr>
      </w:pPr>
      <w:r>
        <w:rPr>
          <w:rStyle w:val="Emphasis"/>
          <w:rFonts w:ascii="Segoe UI" w:hAnsi="Segoe UI" w:cs="Segoe UI"/>
          <w:b/>
          <w:bCs/>
        </w:rPr>
        <w:t xml:space="preserve">Position                      </w:t>
      </w:r>
      <w:r>
        <w:rPr>
          <w:rStyle w:val="Emphasis"/>
          <w:rFonts w:ascii="Segoe UI" w:hAnsi="Segoe UI" w:cs="Segoe UI"/>
          <w:b/>
          <w:bCs/>
          <w:i w:val="0"/>
          <w:iCs w:val="0"/>
        </w:rPr>
        <w:t xml:space="preserve">:  Accountant </w:t>
      </w:r>
    </w:p>
    <w:p w:rsidR="005910AB" w:rsidRDefault="003570A5">
      <w:pPr>
        <w:rPr>
          <w:rStyle w:val="Emphasis"/>
          <w:rFonts w:ascii="Segoe UI" w:hAnsi="Segoe UI" w:cs="Segoe UI"/>
          <w:b/>
          <w:bCs/>
          <w:sz w:val="22"/>
          <w:szCs w:val="22"/>
        </w:rPr>
      </w:pPr>
      <w:r>
        <w:rPr>
          <w:rStyle w:val="Emphasis"/>
          <w:rFonts w:ascii="Segoe UI" w:hAnsi="Segoe UI" w:cs="Segoe UI"/>
          <w:b/>
          <w:bCs/>
          <w:sz w:val="22"/>
          <w:szCs w:val="22"/>
        </w:rPr>
        <w:t xml:space="preserve">Company Name            </w:t>
      </w:r>
      <w:r>
        <w:rPr>
          <w:rStyle w:val="Emphasis"/>
          <w:rFonts w:ascii="Segoe UI" w:hAnsi="Segoe UI" w:cs="Segoe UI"/>
          <w:b/>
          <w:bCs/>
          <w:i w:val="0"/>
          <w:iCs w:val="0"/>
          <w:sz w:val="22"/>
          <w:szCs w:val="22"/>
        </w:rPr>
        <w:t xml:space="preserve">:  </w:t>
      </w:r>
      <w:r>
        <w:rPr>
          <w:rStyle w:val="Emphasis"/>
          <w:rFonts w:ascii="Segoe UI" w:hAnsi="Segoe UI" w:cs="Segoe UI"/>
          <w:b/>
          <w:bCs/>
          <w:sz w:val="22"/>
          <w:szCs w:val="22"/>
        </w:rPr>
        <w:t>Fine Fair Trading Co WLL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Style w:val="Emphasis"/>
          <w:rFonts w:ascii="Segoe UI" w:hAnsi="Segoe UI" w:cs="Segoe UI"/>
          <w:bCs w:val="0"/>
          <w:szCs w:val="22"/>
        </w:rPr>
      </w:pPr>
      <w:r>
        <w:rPr>
          <w:rStyle w:val="Emphasis"/>
          <w:rFonts w:ascii="Segoe UI" w:hAnsi="Segoe UI" w:cs="Segoe UI"/>
          <w:bCs w:val="0"/>
          <w:szCs w:val="22"/>
        </w:rPr>
        <w:t xml:space="preserve">Reference                      </w:t>
      </w:r>
      <w:r>
        <w:rPr>
          <w:rStyle w:val="Emphasis"/>
          <w:rFonts w:ascii="Segoe UI" w:hAnsi="Segoe UI" w:cs="Segoe UI"/>
          <w:bCs w:val="0"/>
          <w:i w:val="0"/>
          <w:iCs w:val="0"/>
          <w:szCs w:val="22"/>
        </w:rPr>
        <w:t xml:space="preserve">:  </w:t>
      </w:r>
      <w:proofErr w:type="spellStart"/>
      <w:r>
        <w:rPr>
          <w:rStyle w:val="Emphasis"/>
          <w:rFonts w:ascii="Segoe UI" w:hAnsi="Segoe UI" w:cs="Segoe UI"/>
          <w:bCs w:val="0"/>
          <w:i w:val="0"/>
          <w:iCs w:val="0"/>
          <w:szCs w:val="22"/>
        </w:rPr>
        <w:t>Manshad</w:t>
      </w:r>
      <w:proofErr w:type="spellEnd"/>
      <w:r>
        <w:rPr>
          <w:rStyle w:val="Emphasis"/>
          <w:rFonts w:ascii="Segoe UI" w:hAnsi="Segoe UI" w:cs="Segoe UI"/>
          <w:bCs w:val="0"/>
          <w:i w:val="0"/>
          <w:iCs w:val="0"/>
          <w:szCs w:val="22"/>
        </w:rPr>
        <w:t xml:space="preserve"> </w:t>
      </w:r>
      <w:proofErr w:type="gramStart"/>
      <w:r>
        <w:rPr>
          <w:rStyle w:val="Emphasis"/>
          <w:rFonts w:ascii="Segoe UI" w:hAnsi="Segoe UI" w:cs="Segoe UI"/>
          <w:bCs w:val="0"/>
          <w:szCs w:val="22"/>
        </w:rPr>
        <w:t>( Manager</w:t>
      </w:r>
      <w:proofErr w:type="gramEnd"/>
      <w:r>
        <w:rPr>
          <w:rStyle w:val="Emphasis"/>
          <w:rFonts w:ascii="Segoe UI" w:hAnsi="Segoe UI" w:cs="Segoe UI"/>
          <w:bCs w:val="0"/>
          <w:szCs w:val="22"/>
        </w:rPr>
        <w:t xml:space="preserve"> Tel :-17 25 1466)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Fonts w:ascii="Segoe UI" w:hAnsi="Segoe UI" w:cs="Segoe UI"/>
          <w:i/>
          <w:iCs/>
          <w:szCs w:val="22"/>
        </w:rPr>
      </w:pPr>
      <w:r>
        <w:rPr>
          <w:rStyle w:val="Emphasis"/>
          <w:rFonts w:ascii="Segoe UI" w:hAnsi="Segoe UI" w:cs="Segoe UI"/>
          <w:szCs w:val="22"/>
        </w:rPr>
        <w:t xml:space="preserve">Duration                        </w:t>
      </w:r>
      <w:r>
        <w:rPr>
          <w:rStyle w:val="Emphasis"/>
          <w:rFonts w:ascii="Segoe UI" w:hAnsi="Segoe UI" w:cs="Segoe UI"/>
          <w:i w:val="0"/>
          <w:iCs w:val="0"/>
          <w:szCs w:val="22"/>
        </w:rPr>
        <w:t xml:space="preserve">: </w:t>
      </w:r>
      <w:r>
        <w:rPr>
          <w:rStyle w:val="Emphasis"/>
          <w:rFonts w:ascii="Segoe UI" w:hAnsi="Segoe UI" w:cs="Segoe UI"/>
          <w:szCs w:val="22"/>
        </w:rPr>
        <w:t>November 2017 Onward</w:t>
      </w:r>
    </w:p>
    <w:p w:rsidR="005910AB" w:rsidRDefault="003570A5">
      <w:pPr>
        <w:pStyle w:val="Caption"/>
        <w:numPr>
          <w:ilvl w:val="0"/>
          <w:numId w:val="2"/>
        </w:numPr>
        <w:suppressAutoHyphens w:val="0"/>
        <w:rPr>
          <w:rStyle w:val="Emphasis"/>
          <w:color w:val="000000" w:themeColor="text1"/>
          <w:sz w:val="27"/>
          <w:szCs w:val="27"/>
        </w:rPr>
      </w:pPr>
      <w:r>
        <w:rPr>
          <w:rStyle w:val="Emphasis"/>
          <w:color w:val="000000" w:themeColor="text1"/>
          <w:sz w:val="27"/>
          <w:szCs w:val="27"/>
        </w:rPr>
        <w:t>Prepares purchase order to ensure that required approvals ,accounting information,</w:t>
      </w:r>
    </w:p>
    <w:p w:rsidR="005910AB" w:rsidRDefault="003570A5">
      <w:pPr>
        <w:pStyle w:val="Caption"/>
        <w:numPr>
          <w:ilvl w:val="0"/>
          <w:numId w:val="2"/>
        </w:numPr>
        <w:rPr>
          <w:rStyle w:val="Emphasis"/>
          <w:color w:val="000000" w:themeColor="text1"/>
          <w:sz w:val="27"/>
          <w:szCs w:val="27"/>
        </w:rPr>
      </w:pPr>
      <w:r>
        <w:rPr>
          <w:rStyle w:val="Emphasis"/>
          <w:color w:val="000000" w:themeColor="text1"/>
          <w:sz w:val="27"/>
          <w:szCs w:val="27"/>
        </w:rPr>
        <w:t>quantity, stock number/code, unit of goods , supplier details, and delivery details</w:t>
      </w:r>
    </w:p>
    <w:p w:rsidR="005910AB" w:rsidRPr="00A6023A" w:rsidRDefault="003570A5" w:rsidP="00A6023A">
      <w:pPr>
        <w:pStyle w:val="Caption"/>
        <w:numPr>
          <w:ilvl w:val="0"/>
          <w:numId w:val="2"/>
        </w:numPr>
        <w:suppressAutoHyphens w:val="0"/>
        <w:rPr>
          <w:i w:val="0"/>
          <w:iCs w:val="0"/>
          <w:color w:val="000000" w:themeColor="text1"/>
          <w:sz w:val="27"/>
          <w:szCs w:val="27"/>
        </w:rPr>
      </w:pPr>
      <w:r>
        <w:rPr>
          <w:rStyle w:val="Emphasis"/>
          <w:color w:val="000000" w:themeColor="text1"/>
          <w:sz w:val="27"/>
          <w:szCs w:val="27"/>
        </w:rPr>
        <w:t>Receives and answers routine telephone enquirer</w:t>
      </w:r>
      <w:r w:rsidR="00A6023A">
        <w:rPr>
          <w:rStyle w:val="Emphasis"/>
          <w:color w:val="000000" w:themeColor="text1"/>
          <w:sz w:val="27"/>
          <w:szCs w:val="27"/>
        </w:rPr>
        <w:t xml:space="preserve">s or refers to appropriate </w:t>
      </w:r>
      <w:proofErr w:type="spellStart"/>
      <w:r w:rsidR="00A6023A">
        <w:rPr>
          <w:rStyle w:val="Emphasis"/>
          <w:color w:val="000000" w:themeColor="text1"/>
          <w:sz w:val="27"/>
          <w:szCs w:val="27"/>
        </w:rPr>
        <w:t>staf</w:t>
      </w:r>
      <w:proofErr w:type="spellEnd"/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Determines a fair and reasonable price, via telephone, catalog, or direct quote</w:t>
      </w:r>
    </w:p>
    <w:p w:rsidR="005910AB" w:rsidRDefault="00A6023A">
      <w:pPr>
        <w:pStyle w:val="ListParagraph1"/>
        <w:numPr>
          <w:ilvl w:val="0"/>
          <w:numId w:val="2"/>
        </w:num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P</w:t>
      </w:r>
      <w:r w:rsidR="003570A5">
        <w:rPr>
          <w:color w:val="000000" w:themeColor="text1"/>
          <w:sz w:val="27"/>
          <w:szCs w:val="27"/>
        </w:rPr>
        <w:t>repares required documentation, records transactions in an automated accounting system</w:t>
      </w:r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Makes approved purchases by phone, catalog, internet, or over-the-counter.</w:t>
      </w:r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Enters purchase data into the Monthly Purchase Log.</w:t>
      </w:r>
    </w:p>
    <w:p w:rsidR="005910AB" w:rsidRDefault="003570A5">
      <w:pPr>
        <w:pStyle w:val="Caption"/>
        <w:numPr>
          <w:ilvl w:val="0"/>
          <w:numId w:val="2"/>
        </w:numPr>
        <w:suppressAutoHyphens w:val="0"/>
        <w:rPr>
          <w:rStyle w:val="Emphasis"/>
          <w:sz w:val="27"/>
          <w:szCs w:val="27"/>
        </w:rPr>
      </w:pPr>
      <w:r>
        <w:rPr>
          <w:rStyle w:val="Emphasis"/>
          <w:color w:val="000000" w:themeColor="text1"/>
          <w:sz w:val="27"/>
          <w:szCs w:val="27"/>
        </w:rPr>
        <w:lastRenderedPageBreak/>
        <w:t>Preparing Stock Analysis, Stock taking reports</w:t>
      </w:r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Reconciles and verifies the monthly purchase log against GRN  bank statements,</w:t>
      </w:r>
    </w:p>
    <w:p w:rsidR="005910AB" w:rsidRDefault="003570A5" w:rsidP="00A6023A">
      <w:pPr>
        <w:pStyle w:val="ListParagraph1"/>
        <w:rPr>
          <w:color w:val="000000" w:themeColor="text1"/>
          <w:sz w:val="27"/>
          <w:szCs w:val="27"/>
        </w:rPr>
      </w:pPr>
      <w:proofErr w:type="gramStart"/>
      <w:r>
        <w:rPr>
          <w:color w:val="000000" w:themeColor="text1"/>
          <w:sz w:val="27"/>
          <w:szCs w:val="27"/>
        </w:rPr>
        <w:t>resolves</w:t>
      </w:r>
      <w:proofErr w:type="gramEnd"/>
      <w:r>
        <w:rPr>
          <w:color w:val="000000" w:themeColor="text1"/>
          <w:sz w:val="27"/>
          <w:szCs w:val="27"/>
        </w:rPr>
        <w:t xml:space="preserve"> discrepancies by reviewing files and logs or contacting vendors to  obtain invoices or other documents, as appropriate, provides reconciled files to the Approving Official.</w:t>
      </w:r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Verifies quantity, description, condition, and price to actual order. </w:t>
      </w:r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Take action to correct discrepancies in orders received. </w:t>
      </w:r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Retains all original, verified shipping and receiving documents in the PO record file. </w:t>
      </w:r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Reconciles monthly GR (goods Received) statement.</w:t>
      </w:r>
    </w:p>
    <w:p w:rsidR="005910AB" w:rsidRDefault="003570A5">
      <w:pPr>
        <w:pStyle w:val="ListParagraph1"/>
        <w:numPr>
          <w:ilvl w:val="0"/>
          <w:numId w:val="2"/>
        </w:numPr>
        <w:suppressAutoHyphens w:val="0"/>
        <w:rPr>
          <w:rStyle w:val="Emphasis"/>
          <w:i w:val="0"/>
          <w:iCs w:val="0"/>
          <w:color w:val="000000" w:themeColor="text1"/>
          <w:sz w:val="27"/>
          <w:szCs w:val="27"/>
        </w:rPr>
      </w:pPr>
      <w:r>
        <w:rPr>
          <w:rStyle w:val="Emphasis"/>
          <w:i w:val="0"/>
          <w:iCs w:val="0"/>
          <w:color w:val="000000" w:themeColor="text1"/>
          <w:sz w:val="27"/>
          <w:szCs w:val="27"/>
        </w:rPr>
        <w:t>Reviews and evaluates contractor’s prices, proposals bids by comparison of other price quotations submitted. Certifies monthly billing statement with proper receipts acceptance and inspection to forward to superior officer</w:t>
      </w:r>
    </w:p>
    <w:p w:rsidR="003570A5" w:rsidRDefault="003570A5">
      <w:pPr>
        <w:pStyle w:val="ListParagraph1"/>
        <w:numPr>
          <w:ilvl w:val="0"/>
          <w:numId w:val="2"/>
        </w:numPr>
        <w:suppressAutoHyphens w:val="0"/>
        <w:rPr>
          <w:color w:val="000000" w:themeColor="text1"/>
          <w:sz w:val="27"/>
          <w:szCs w:val="27"/>
        </w:rPr>
      </w:pPr>
      <w:r>
        <w:rPr>
          <w:rStyle w:val="Emphasis"/>
          <w:i w:val="0"/>
          <w:iCs w:val="0"/>
          <w:color w:val="000000" w:themeColor="text1"/>
          <w:sz w:val="27"/>
          <w:szCs w:val="27"/>
        </w:rPr>
        <w:t xml:space="preserve">VAT registration, VAT calculation and VAT return Filing </w:t>
      </w:r>
    </w:p>
    <w:p w:rsidR="005910AB" w:rsidRDefault="003570A5">
      <w:pPr>
        <w:pStyle w:val="Heading1"/>
        <w:jc w:val="left"/>
        <w:rPr>
          <w:rFonts w:ascii="Segoe UI" w:hAnsi="Segoe UI" w:cs="Segoe UI"/>
          <w:color w:val="05257C"/>
          <w:sz w:val="24"/>
          <w:u w:val="single"/>
        </w:rPr>
      </w:pPr>
      <w:r>
        <w:rPr>
          <w:rStyle w:val="Emphasis"/>
          <w:rFonts w:ascii="Segoe UI" w:hAnsi="Segoe UI" w:cs="Segoe UI"/>
          <w:i w:val="0"/>
          <w:iCs w:val="0"/>
          <w:color w:val="05257C"/>
          <w:sz w:val="24"/>
          <w:u w:val="single"/>
        </w:rPr>
        <w:t>Jobs &amp; Responsibility</w:t>
      </w:r>
    </w:p>
    <w:p w:rsidR="005910AB" w:rsidRDefault="003570A5">
      <w:pPr>
        <w:rPr>
          <w:rFonts w:ascii="Segoe UI" w:hAnsi="Segoe UI" w:cs="Segoe UI"/>
          <w:b/>
          <w:bCs/>
          <w:i/>
          <w:iCs/>
        </w:rPr>
      </w:pPr>
      <w:r>
        <w:rPr>
          <w:rStyle w:val="Emphasis"/>
          <w:rFonts w:ascii="Segoe UI" w:hAnsi="Segoe UI" w:cs="Segoe UI"/>
          <w:b/>
          <w:bCs/>
        </w:rPr>
        <w:t xml:space="preserve">Position                      </w:t>
      </w:r>
      <w:r>
        <w:rPr>
          <w:rStyle w:val="Emphasis"/>
          <w:rFonts w:ascii="Segoe UI" w:hAnsi="Segoe UI" w:cs="Segoe UI"/>
          <w:b/>
          <w:bCs/>
          <w:i w:val="0"/>
          <w:iCs w:val="0"/>
        </w:rPr>
        <w:t>:  Accountant</w:t>
      </w:r>
    </w:p>
    <w:p w:rsidR="005910AB" w:rsidRDefault="003570A5">
      <w:pPr>
        <w:rPr>
          <w:rStyle w:val="Emphasis"/>
          <w:rFonts w:ascii="Segoe UI" w:hAnsi="Segoe UI" w:cs="Segoe UI"/>
          <w:b/>
          <w:bCs/>
          <w:sz w:val="22"/>
          <w:szCs w:val="22"/>
        </w:rPr>
      </w:pPr>
      <w:r>
        <w:rPr>
          <w:rStyle w:val="Emphasis"/>
          <w:rFonts w:ascii="Segoe UI" w:hAnsi="Segoe UI" w:cs="Segoe UI"/>
          <w:b/>
          <w:bCs/>
          <w:sz w:val="22"/>
          <w:szCs w:val="22"/>
        </w:rPr>
        <w:t xml:space="preserve">Company Name            </w:t>
      </w:r>
      <w:r>
        <w:rPr>
          <w:rStyle w:val="Emphasis"/>
          <w:rFonts w:ascii="Segoe UI" w:hAnsi="Segoe UI" w:cs="Segoe UI"/>
          <w:b/>
          <w:bCs/>
          <w:i w:val="0"/>
          <w:iCs w:val="0"/>
          <w:sz w:val="22"/>
          <w:szCs w:val="22"/>
        </w:rPr>
        <w:t xml:space="preserve">:  </w:t>
      </w:r>
      <w:r>
        <w:rPr>
          <w:rStyle w:val="Emphasis"/>
          <w:rFonts w:ascii="Segoe UI" w:hAnsi="Segoe UI" w:cs="Segoe UI"/>
          <w:b/>
          <w:bCs/>
          <w:sz w:val="22"/>
          <w:szCs w:val="22"/>
        </w:rPr>
        <w:t>Castillo Interiors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Style w:val="Emphasis"/>
          <w:rFonts w:ascii="Segoe UI" w:hAnsi="Segoe UI" w:cs="Segoe UI"/>
          <w:bCs w:val="0"/>
          <w:szCs w:val="22"/>
        </w:rPr>
      </w:pPr>
      <w:r>
        <w:rPr>
          <w:rStyle w:val="Emphasis"/>
          <w:rFonts w:ascii="Segoe UI" w:hAnsi="Segoe UI" w:cs="Segoe UI"/>
          <w:bCs w:val="0"/>
          <w:szCs w:val="22"/>
        </w:rPr>
        <w:t xml:space="preserve">Reference                      </w:t>
      </w:r>
      <w:r>
        <w:rPr>
          <w:rStyle w:val="Emphasis"/>
          <w:rFonts w:ascii="Segoe UI" w:hAnsi="Segoe UI" w:cs="Segoe UI"/>
          <w:bCs w:val="0"/>
          <w:i w:val="0"/>
          <w:iCs w:val="0"/>
          <w:szCs w:val="22"/>
        </w:rPr>
        <w:t xml:space="preserve">:  </w:t>
      </w:r>
      <w:proofErr w:type="spellStart"/>
      <w:r>
        <w:rPr>
          <w:rStyle w:val="Emphasis"/>
          <w:rFonts w:ascii="Segoe UI" w:hAnsi="Segoe UI" w:cs="Segoe UI"/>
          <w:bCs w:val="0"/>
          <w:szCs w:val="22"/>
        </w:rPr>
        <w:t>Jeo</w:t>
      </w:r>
      <w:proofErr w:type="spellEnd"/>
      <w:r>
        <w:rPr>
          <w:rStyle w:val="Emphasis"/>
          <w:rFonts w:ascii="Segoe UI" w:hAnsi="Segoe UI" w:cs="Segoe UI"/>
          <w:bCs w:val="0"/>
          <w:szCs w:val="22"/>
        </w:rPr>
        <w:t xml:space="preserve"> </w:t>
      </w:r>
      <w:proofErr w:type="gramStart"/>
      <w:r>
        <w:rPr>
          <w:rStyle w:val="Emphasis"/>
          <w:rFonts w:ascii="Segoe UI" w:hAnsi="Segoe UI" w:cs="Segoe UI"/>
          <w:bCs w:val="0"/>
          <w:szCs w:val="22"/>
        </w:rPr>
        <w:t>Peter(</w:t>
      </w:r>
      <w:proofErr w:type="gramEnd"/>
      <w:r>
        <w:rPr>
          <w:rStyle w:val="Emphasis"/>
          <w:rFonts w:ascii="Segoe UI" w:hAnsi="Segoe UI" w:cs="Segoe UI"/>
          <w:bCs w:val="0"/>
          <w:szCs w:val="22"/>
        </w:rPr>
        <w:t xml:space="preserve"> Senior Accountant  Tel :-17 404 585 )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Fonts w:ascii="Segoe UI" w:hAnsi="Segoe UI" w:cs="Segoe UI"/>
          <w:i/>
          <w:iCs/>
          <w:szCs w:val="22"/>
        </w:rPr>
      </w:pPr>
      <w:r>
        <w:rPr>
          <w:rStyle w:val="Emphasis"/>
          <w:rFonts w:ascii="Segoe UI" w:hAnsi="Segoe UI" w:cs="Segoe UI"/>
          <w:szCs w:val="22"/>
        </w:rPr>
        <w:t xml:space="preserve">Duration                         </w:t>
      </w:r>
      <w:r>
        <w:rPr>
          <w:rStyle w:val="Emphasis"/>
          <w:rFonts w:ascii="Segoe UI" w:hAnsi="Segoe UI" w:cs="Segoe UI"/>
          <w:i w:val="0"/>
          <w:iCs w:val="0"/>
          <w:szCs w:val="22"/>
        </w:rPr>
        <w:t xml:space="preserve">: </w:t>
      </w:r>
      <w:r>
        <w:rPr>
          <w:rStyle w:val="Emphasis"/>
          <w:rFonts w:ascii="Segoe UI" w:hAnsi="Segoe UI" w:cs="Segoe UI"/>
          <w:szCs w:val="22"/>
        </w:rPr>
        <w:t xml:space="preserve"> January 2017 to </w:t>
      </w:r>
      <w:proofErr w:type="gramStart"/>
      <w:r>
        <w:rPr>
          <w:rStyle w:val="Emphasis"/>
          <w:rFonts w:ascii="Segoe UI" w:hAnsi="Segoe UI" w:cs="Segoe UI"/>
          <w:szCs w:val="22"/>
        </w:rPr>
        <w:t>November  17</w:t>
      </w:r>
      <w:proofErr w:type="gramEnd"/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Cost report of Purchase for pricing purpose.(Freight, Custom, LC Charge, Local transport,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Supplier Charge, Insurance …etc)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Prepare financial statement like Trial balance and profit &amp;loss accounts, Balance sheet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Process payments and invoices accurately and in accordance with closely defined procedures and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Accounts payable &amp; Accounts receivable</w:t>
      </w:r>
    </w:p>
    <w:p w:rsidR="005910AB" w:rsidRPr="00A6023A" w:rsidRDefault="003570A5" w:rsidP="00A6023A">
      <w:pPr>
        <w:pStyle w:val="ListParagraph1"/>
        <w:numPr>
          <w:ilvl w:val="0"/>
          <w:numId w:val="3"/>
        </w:numPr>
        <w:ind w:left="1080"/>
        <w:rPr>
          <w:sz w:val="27"/>
          <w:szCs w:val="27"/>
        </w:rPr>
      </w:pPr>
      <w:r>
        <w:rPr>
          <w:sz w:val="27"/>
          <w:szCs w:val="27"/>
        </w:rPr>
        <w:t>Branch Reconciliation and Bank Reconciliation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 xml:space="preserve">Daily reconciliation for all Cash, </w:t>
      </w:r>
      <w:proofErr w:type="spellStart"/>
      <w:r>
        <w:rPr>
          <w:sz w:val="27"/>
          <w:szCs w:val="27"/>
        </w:rPr>
        <w:t>Cheque</w:t>
      </w:r>
      <w:proofErr w:type="spellEnd"/>
      <w:r>
        <w:rPr>
          <w:sz w:val="27"/>
          <w:szCs w:val="27"/>
        </w:rPr>
        <w:t xml:space="preserve"> and fund transfer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Follow up on Short, Excess and Damage of goods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Preparation of Staff monthly Salary, Commission, OT, HRA...etc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Assist in Interim/ Annual External Audits and government audits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Responsible for all bank related work including maintaining and posting entries and clearing all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bank related discrepancy&amp; LC payments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Review on daily sales of every branches &amp;amp; processing to proper ledger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Preparation of various month end reports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General Accounting</w:t>
      </w:r>
    </w:p>
    <w:p w:rsidR="005910AB" w:rsidRDefault="003570A5">
      <w:pPr>
        <w:pStyle w:val="ListParagraph1"/>
        <w:numPr>
          <w:ilvl w:val="0"/>
          <w:numId w:val="3"/>
        </w:numPr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>Responsible for incoming and outgoing mail, delivery and receiving by supplier document </w:t>
      </w:r>
    </w:p>
    <w:p w:rsidR="00A6023A" w:rsidRDefault="00A6023A">
      <w:pPr>
        <w:pStyle w:val="ListParagraph2"/>
        <w:rPr>
          <w:sz w:val="27"/>
          <w:szCs w:val="27"/>
        </w:rPr>
      </w:pPr>
    </w:p>
    <w:p w:rsidR="00A6023A" w:rsidRDefault="00A6023A">
      <w:pPr>
        <w:pStyle w:val="ListParagraph2"/>
        <w:rPr>
          <w:sz w:val="27"/>
          <w:szCs w:val="27"/>
        </w:rPr>
      </w:pPr>
    </w:p>
    <w:p w:rsidR="005910AB" w:rsidRDefault="003570A5">
      <w:pPr>
        <w:pStyle w:val="ListParagraph2"/>
        <w:rPr>
          <w:rStyle w:val="Emphasis"/>
          <w:rFonts w:ascii="Segoe UI" w:hAnsi="Segoe UI" w:cs="Segoe UI"/>
          <w:b/>
          <w:bCs/>
        </w:rPr>
      </w:pPr>
      <w:r>
        <w:rPr>
          <w:sz w:val="27"/>
          <w:szCs w:val="27"/>
        </w:rPr>
        <w:t xml:space="preserve"> </w:t>
      </w:r>
    </w:p>
    <w:p w:rsidR="005910AB" w:rsidRDefault="003570A5">
      <w:pPr>
        <w:rPr>
          <w:rFonts w:ascii="Segoe UI" w:hAnsi="Segoe UI" w:cs="Segoe UI"/>
          <w:b/>
          <w:bCs/>
          <w:i/>
          <w:iCs/>
        </w:rPr>
      </w:pPr>
      <w:r>
        <w:rPr>
          <w:rStyle w:val="Emphasis"/>
          <w:rFonts w:ascii="Segoe UI" w:hAnsi="Segoe UI" w:cs="Segoe UI"/>
          <w:b/>
          <w:bCs/>
        </w:rPr>
        <w:t xml:space="preserve">Position                      </w:t>
      </w:r>
      <w:r>
        <w:rPr>
          <w:rStyle w:val="Emphasis"/>
          <w:rFonts w:ascii="Segoe UI" w:hAnsi="Segoe UI" w:cs="Segoe UI"/>
          <w:b/>
          <w:bCs/>
          <w:i w:val="0"/>
          <w:iCs w:val="0"/>
        </w:rPr>
        <w:t>:  Assistant Accountant</w:t>
      </w:r>
    </w:p>
    <w:p w:rsidR="005910AB" w:rsidRDefault="003570A5">
      <w:pPr>
        <w:rPr>
          <w:rStyle w:val="Emphasis"/>
          <w:rFonts w:ascii="Segoe UI" w:hAnsi="Segoe UI" w:cs="Segoe UI"/>
          <w:b/>
          <w:bCs/>
          <w:sz w:val="22"/>
          <w:szCs w:val="22"/>
        </w:rPr>
      </w:pPr>
      <w:r>
        <w:rPr>
          <w:rStyle w:val="Emphasis"/>
          <w:rFonts w:ascii="Segoe UI" w:hAnsi="Segoe UI" w:cs="Segoe UI"/>
          <w:b/>
          <w:bCs/>
          <w:sz w:val="22"/>
          <w:szCs w:val="22"/>
        </w:rPr>
        <w:t xml:space="preserve">Company Name            </w:t>
      </w:r>
      <w:r>
        <w:rPr>
          <w:rStyle w:val="Emphasis"/>
          <w:rFonts w:ascii="Segoe UI" w:hAnsi="Segoe UI" w:cs="Segoe UI"/>
          <w:b/>
          <w:bCs/>
          <w:i w:val="0"/>
          <w:iCs w:val="0"/>
          <w:sz w:val="22"/>
          <w:szCs w:val="22"/>
        </w:rPr>
        <w:t xml:space="preserve">:  </w:t>
      </w:r>
      <w:proofErr w:type="spellStart"/>
      <w:r>
        <w:rPr>
          <w:rStyle w:val="Emphasis"/>
          <w:rFonts w:ascii="Segoe UI" w:hAnsi="Segoe UI" w:cs="Segoe UI"/>
          <w:b/>
          <w:bCs/>
          <w:sz w:val="22"/>
          <w:szCs w:val="22"/>
        </w:rPr>
        <w:t>Apsara</w:t>
      </w:r>
      <w:proofErr w:type="spellEnd"/>
      <w:r>
        <w:rPr>
          <w:rStyle w:val="Emphasis"/>
          <w:rFonts w:ascii="Segoe UI" w:hAnsi="Segoe UI" w:cs="Segoe UI"/>
          <w:b/>
          <w:bCs/>
          <w:sz w:val="22"/>
          <w:szCs w:val="22"/>
        </w:rPr>
        <w:t xml:space="preserve"> Marketing Consultancy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Style w:val="Emphasis"/>
          <w:rFonts w:ascii="Segoe UI" w:hAnsi="Segoe UI" w:cs="Segoe UI"/>
          <w:bCs w:val="0"/>
          <w:szCs w:val="22"/>
        </w:rPr>
      </w:pPr>
      <w:r>
        <w:rPr>
          <w:rStyle w:val="Emphasis"/>
          <w:rFonts w:ascii="Segoe UI" w:hAnsi="Segoe UI" w:cs="Segoe UI"/>
          <w:bCs w:val="0"/>
          <w:szCs w:val="22"/>
        </w:rPr>
        <w:t xml:space="preserve">Reference                      </w:t>
      </w:r>
      <w:r>
        <w:rPr>
          <w:rStyle w:val="Emphasis"/>
          <w:rFonts w:ascii="Segoe UI" w:hAnsi="Segoe UI" w:cs="Segoe UI"/>
          <w:bCs w:val="0"/>
          <w:i w:val="0"/>
          <w:iCs w:val="0"/>
          <w:szCs w:val="22"/>
        </w:rPr>
        <w:t xml:space="preserve">:  </w:t>
      </w:r>
      <w:r>
        <w:rPr>
          <w:rStyle w:val="Emphasis"/>
          <w:rFonts w:ascii="Segoe UI" w:hAnsi="Segoe UI" w:cs="Segoe UI"/>
          <w:bCs w:val="0"/>
          <w:szCs w:val="22"/>
        </w:rPr>
        <w:t xml:space="preserve">ANAS .M </w:t>
      </w:r>
      <w:proofErr w:type="gramStart"/>
      <w:r>
        <w:rPr>
          <w:rStyle w:val="Emphasis"/>
          <w:rFonts w:ascii="Segoe UI" w:hAnsi="Segoe UI" w:cs="Segoe UI"/>
          <w:bCs w:val="0"/>
          <w:szCs w:val="22"/>
        </w:rPr>
        <w:t>( Senior</w:t>
      </w:r>
      <w:proofErr w:type="gramEnd"/>
      <w:r>
        <w:rPr>
          <w:rStyle w:val="Emphasis"/>
          <w:rFonts w:ascii="Segoe UI" w:hAnsi="Segoe UI" w:cs="Segoe UI"/>
          <w:bCs w:val="0"/>
          <w:szCs w:val="22"/>
        </w:rPr>
        <w:t xml:space="preserve"> Accountant .mob:39251707)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Fonts w:ascii="Segoe UI" w:hAnsi="Segoe UI" w:cs="Segoe UI"/>
          <w:i/>
          <w:iCs/>
          <w:szCs w:val="22"/>
        </w:rPr>
      </w:pPr>
      <w:r>
        <w:rPr>
          <w:rStyle w:val="Emphasis"/>
          <w:rFonts w:ascii="Segoe UI" w:hAnsi="Segoe UI" w:cs="Segoe UI"/>
          <w:szCs w:val="22"/>
        </w:rPr>
        <w:t xml:space="preserve">Duration                         </w:t>
      </w:r>
      <w:r>
        <w:rPr>
          <w:rStyle w:val="Emphasis"/>
          <w:rFonts w:ascii="Segoe UI" w:hAnsi="Segoe UI" w:cs="Segoe UI"/>
          <w:i w:val="0"/>
          <w:iCs w:val="0"/>
          <w:szCs w:val="22"/>
        </w:rPr>
        <w:t xml:space="preserve">:   </w:t>
      </w:r>
      <w:r>
        <w:rPr>
          <w:rStyle w:val="Emphasis"/>
          <w:rFonts w:ascii="Segoe UI" w:hAnsi="Segoe UI" w:cs="Segoe UI"/>
          <w:szCs w:val="22"/>
        </w:rPr>
        <w:t xml:space="preserve">December </w:t>
      </w:r>
      <w:proofErr w:type="gramStart"/>
      <w:r>
        <w:rPr>
          <w:rStyle w:val="Emphasis"/>
          <w:rFonts w:ascii="Segoe UI" w:hAnsi="Segoe UI" w:cs="Segoe UI"/>
          <w:szCs w:val="22"/>
        </w:rPr>
        <w:t>2015  to</w:t>
      </w:r>
      <w:proofErr w:type="gramEnd"/>
      <w:r>
        <w:rPr>
          <w:rStyle w:val="Emphasis"/>
          <w:rFonts w:ascii="Segoe UI" w:hAnsi="Segoe UI" w:cs="Segoe UI"/>
          <w:szCs w:val="22"/>
        </w:rPr>
        <w:t xml:space="preserve"> January 2017</w:t>
      </w:r>
    </w:p>
    <w:p w:rsidR="005910AB" w:rsidRDefault="003570A5">
      <w:pPr>
        <w:pStyle w:val="Heading1"/>
        <w:jc w:val="left"/>
        <w:rPr>
          <w:rFonts w:ascii="Segoe UI" w:hAnsi="Segoe UI" w:cs="Segoe UI"/>
          <w:color w:val="05257C"/>
          <w:sz w:val="24"/>
          <w:u w:val="single"/>
        </w:rPr>
      </w:pPr>
      <w:r>
        <w:rPr>
          <w:rStyle w:val="Emphasis"/>
          <w:rFonts w:ascii="Segoe UI" w:hAnsi="Segoe UI" w:cs="Segoe UI"/>
          <w:i w:val="0"/>
          <w:iCs w:val="0"/>
          <w:color w:val="05257C"/>
          <w:sz w:val="24"/>
          <w:u w:val="single"/>
        </w:rPr>
        <w:t>Jobs &amp; Responsibility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12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Ensuring maintained/updating all financial transaction.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12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Invoicing and collection of receivables, Preparing a payments to payables and Follow up general payments.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12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Preparation of sales and purchase reports every month and reporting to Accounts Manager</w:t>
      </w:r>
    </w:p>
    <w:p w:rsidR="005910AB" w:rsidRDefault="003570A5">
      <w:pPr>
        <w:pStyle w:val="ListParagraph1"/>
        <w:numPr>
          <w:ilvl w:val="0"/>
          <w:numId w:val="4"/>
        </w:numPr>
        <w:tabs>
          <w:tab w:val="left" w:pos="1260"/>
        </w:tabs>
        <w:suppressAutoHyphens w:val="0"/>
        <w:spacing w:before="100" w:beforeAutospacing="1" w:after="100" w:afterAutospacing="1" w:line="360" w:lineRule="atLeast"/>
        <w:outlineLvl w:val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Handling petty cash and follow up Receivable and payable accounts.</w:t>
      </w:r>
    </w:p>
    <w:p w:rsidR="005910AB" w:rsidRDefault="003570A5">
      <w:pPr>
        <w:pStyle w:val="NormalCenturyGothic"/>
        <w:numPr>
          <w:ilvl w:val="0"/>
          <w:numId w:val="4"/>
        </w:numPr>
        <w:tabs>
          <w:tab w:val="left" w:pos="1260"/>
        </w:tabs>
        <w:spacing w:line="360" w:lineRule="auto"/>
        <w:contextualSpacing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t>Bank Reconciliation and intercompany consolidation ledgers allocation.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12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Follow up with clients pertains collection of receivables and payables.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12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Preparing Depreciation schedules, Fixed deposits and Prepaid expense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0"/>
          <w:tab w:val="left" w:pos="90"/>
          <w:tab w:val="left" w:pos="360"/>
          <w:tab w:val="left" w:pos="1260"/>
        </w:tabs>
        <w:suppressAutoHyphens w:val="0"/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Reviews data regarding material assets, net worth, liabilities, capital stock, surplus, income, and expenditures.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0"/>
          <w:tab w:val="left" w:pos="90"/>
          <w:tab w:val="left" w:pos="360"/>
          <w:tab w:val="left" w:pos="1260"/>
        </w:tabs>
        <w:suppressAutoHyphens w:val="0"/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Verifies journal and ledger entries of cash and check payments, purchases, expenses, and trial balances by examining and authenticating inventory items.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0"/>
          <w:tab w:val="left" w:pos="90"/>
          <w:tab w:val="left" w:pos="360"/>
          <w:tab w:val="left" w:pos="1260"/>
        </w:tabs>
        <w:suppressAutoHyphens w:val="0"/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prepare and process accounts payable checks, wire transfers and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Cheque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 payments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0"/>
          <w:tab w:val="left" w:pos="90"/>
          <w:tab w:val="left" w:pos="360"/>
          <w:tab w:val="left" w:pos="2970"/>
          <w:tab w:val="left" w:pos="3240"/>
          <w:tab w:val="left" w:pos="3510"/>
        </w:tabs>
        <w:suppressAutoHyphens w:val="0"/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Resolve invoice discrepancies, vendor file maintenance and correspond with vendors and respond to inquiries with produce monthly reports.</w:t>
      </w:r>
    </w:p>
    <w:p w:rsidR="005910AB" w:rsidRDefault="003570A5">
      <w:pPr>
        <w:pStyle w:val="ListParagraph2"/>
        <w:numPr>
          <w:ilvl w:val="0"/>
          <w:numId w:val="4"/>
        </w:numPr>
        <w:tabs>
          <w:tab w:val="left" w:pos="0"/>
          <w:tab w:val="left" w:pos="90"/>
          <w:tab w:val="left" w:pos="360"/>
        </w:tabs>
        <w:suppressAutoHyphens w:val="0"/>
        <w:spacing w:before="100" w:beforeAutospacing="1" w:after="100" w:afterAutospacing="1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Assist in month end closing and maintain updated vendor files 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Fonts w:ascii="Segoe UI" w:hAnsi="Segoe UI" w:cs="Segoe UI"/>
          <w:color w:val="05257C"/>
          <w:sz w:val="24"/>
          <w:u w:val="single"/>
        </w:rPr>
      </w:pPr>
      <w:r>
        <w:rPr>
          <w:rFonts w:ascii="Segoe UI" w:hAnsi="Segoe UI" w:cs="Segoe UI"/>
          <w:color w:val="05257C"/>
          <w:sz w:val="24"/>
          <w:u w:val="single"/>
        </w:rPr>
        <w:t>Work Experienced at INDIA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left"/>
        <w:rPr>
          <w:rFonts w:ascii="Segoe UI" w:hAnsi="Segoe UI" w:cs="Segoe UI"/>
          <w:b w:val="0"/>
          <w:bCs w:val="0"/>
          <w:i/>
          <w:iCs/>
        </w:rPr>
      </w:pPr>
      <w:r>
        <w:rPr>
          <w:rStyle w:val="Emphasis"/>
          <w:rFonts w:ascii="Segoe UI" w:hAnsi="Segoe UI" w:cs="Segoe UI"/>
        </w:rPr>
        <w:t xml:space="preserve"> Position                             </w:t>
      </w:r>
      <w:r>
        <w:rPr>
          <w:rStyle w:val="Emphasis"/>
          <w:rFonts w:ascii="Arial" w:eastAsia="Arial" w:hAnsi="Arial" w:cs="Arial"/>
          <w:i w:val="0"/>
          <w:iCs w:val="0"/>
        </w:rPr>
        <w:t xml:space="preserve">:  </w:t>
      </w:r>
      <w:r>
        <w:rPr>
          <w:rStyle w:val="Emphasis"/>
          <w:rFonts w:ascii="Segoe UI" w:hAnsi="Segoe UI" w:cs="Segoe UI"/>
        </w:rPr>
        <w:t>Assistant accountant/</w:t>
      </w:r>
      <w:r>
        <w:rPr>
          <w:rStyle w:val="Emphasis"/>
          <w:rFonts w:ascii="Segoe UI" w:hAnsi="Segoe UI" w:cs="Segoe UI"/>
          <w:szCs w:val="22"/>
        </w:rPr>
        <w:t xml:space="preserve"> Assistant Auditor</w:t>
      </w:r>
      <w:r>
        <w:rPr>
          <w:rStyle w:val="Emphasis"/>
          <w:rFonts w:ascii="Segoe UI" w:hAnsi="Segoe UI" w:cs="Segoe UI"/>
          <w:b w:val="0"/>
          <w:bCs w:val="0"/>
        </w:rPr>
        <w:t xml:space="preserve"> </w:t>
      </w:r>
    </w:p>
    <w:p w:rsidR="005910AB" w:rsidRDefault="003570A5">
      <w:pPr>
        <w:pStyle w:val="Caption"/>
        <w:spacing w:before="0" w:after="0"/>
        <w:ind w:left="-270" w:firstLine="270"/>
        <w:rPr>
          <w:rFonts w:ascii="Segoe UI" w:hAnsi="Segoe UI" w:cs="Segoe UI"/>
          <w:bCs/>
          <w:i w:val="0"/>
          <w:iCs w:val="0"/>
          <w:sz w:val="22"/>
          <w:szCs w:val="22"/>
          <w:lang w:bidi="ar-OM"/>
        </w:rPr>
      </w:pPr>
      <w:r>
        <w:rPr>
          <w:rStyle w:val="Emphasis"/>
          <w:rFonts w:ascii="Segoe UI" w:hAnsi="Segoe UI" w:cs="Segoe UI"/>
          <w:b/>
          <w:sz w:val="22"/>
          <w:szCs w:val="22"/>
        </w:rPr>
        <w:t xml:space="preserve">Company Nam                   </w:t>
      </w:r>
      <w:r>
        <w:rPr>
          <w:rStyle w:val="Emphasis"/>
          <w:rFonts w:ascii="Segoe UI" w:eastAsia="Segoe UI" w:hAnsi="Segoe UI" w:cs="Segoe UI"/>
          <w:b/>
          <w:sz w:val="22"/>
          <w:szCs w:val="22"/>
        </w:rPr>
        <w:t xml:space="preserve">: </w:t>
      </w:r>
      <w:proofErr w:type="spellStart"/>
      <w:r>
        <w:rPr>
          <w:rStyle w:val="Emphasis"/>
          <w:rFonts w:ascii="Segoe UI" w:hAnsi="Segoe UI" w:cs="Segoe UI"/>
          <w:b/>
          <w:bCs/>
          <w:sz w:val="22"/>
          <w:szCs w:val="22"/>
        </w:rPr>
        <w:t>Rajeesh</w:t>
      </w:r>
      <w:proofErr w:type="spellEnd"/>
      <w:r>
        <w:rPr>
          <w:rStyle w:val="Emphasis"/>
          <w:rFonts w:ascii="Segoe UI" w:hAnsi="Segoe UI" w:cs="Segoe UI"/>
          <w:b/>
          <w:bCs/>
          <w:sz w:val="22"/>
          <w:szCs w:val="22"/>
        </w:rPr>
        <w:t xml:space="preserve"> &amp; </w:t>
      </w:r>
      <w:proofErr w:type="spellStart"/>
      <w:r>
        <w:rPr>
          <w:rStyle w:val="Emphasis"/>
          <w:rFonts w:ascii="Segoe UI" w:hAnsi="Segoe UI" w:cs="Segoe UI"/>
          <w:b/>
          <w:bCs/>
          <w:sz w:val="22"/>
          <w:szCs w:val="22"/>
        </w:rPr>
        <w:t>Associates</w:t>
      </w:r>
      <w:r>
        <w:rPr>
          <w:rFonts w:ascii="Segoe UI" w:hAnsi="Segoe UI" w:cs="Segoe UI"/>
          <w:bCs/>
          <w:i w:val="0"/>
          <w:iCs w:val="0"/>
          <w:sz w:val="22"/>
          <w:szCs w:val="22"/>
          <w:lang w:bidi="ar-OM"/>
        </w:rPr>
        <w:t>Tax</w:t>
      </w:r>
      <w:proofErr w:type="spellEnd"/>
      <w:r>
        <w:rPr>
          <w:rFonts w:ascii="Segoe UI" w:hAnsi="Segoe UI" w:cs="Segoe UI"/>
          <w:bCs/>
          <w:i w:val="0"/>
          <w:iCs w:val="0"/>
          <w:sz w:val="22"/>
          <w:szCs w:val="22"/>
          <w:lang w:bidi="ar-OM"/>
        </w:rPr>
        <w:t xml:space="preserve"> Practitioners and Accountants</w:t>
      </w:r>
    </w:p>
    <w:p w:rsidR="005910AB" w:rsidRDefault="003570A5">
      <w:pPr>
        <w:suppressAutoHyphens w:val="0"/>
        <w:rPr>
          <w:lang w:bidi="ar-OM"/>
        </w:rPr>
      </w:pPr>
      <w:r>
        <w:rPr>
          <w:rStyle w:val="Emphasis"/>
          <w:rFonts w:ascii="Segoe UI" w:hAnsi="Segoe UI" w:cs="Segoe UI"/>
          <w:b/>
          <w:sz w:val="22"/>
          <w:szCs w:val="22"/>
        </w:rPr>
        <w:t xml:space="preserve">Reference                           </w:t>
      </w:r>
      <w:r>
        <w:rPr>
          <w:rStyle w:val="Emphasis"/>
          <w:rFonts w:ascii="Segoe UI" w:hAnsi="Segoe UI" w:cs="Segoe UI"/>
          <w:b/>
          <w:i w:val="0"/>
          <w:iCs w:val="0"/>
          <w:sz w:val="22"/>
          <w:szCs w:val="22"/>
        </w:rPr>
        <w:t xml:space="preserve">: </w:t>
      </w:r>
      <w:r>
        <w:rPr>
          <w:rStyle w:val="Emphasis"/>
          <w:rFonts w:ascii="Segoe UI" w:hAnsi="Segoe UI" w:cs="Segoe UI"/>
          <w:b/>
          <w:sz w:val="22"/>
          <w:szCs w:val="22"/>
        </w:rPr>
        <w:t xml:space="preserve">RAJEESH    </w:t>
      </w:r>
    </w:p>
    <w:p w:rsidR="005910AB" w:rsidRDefault="003570A5">
      <w:pPr>
        <w:pStyle w:val="Caption"/>
        <w:tabs>
          <w:tab w:val="left" w:pos="-270"/>
        </w:tabs>
        <w:spacing w:before="0" w:after="0"/>
        <w:ind w:hanging="360"/>
        <w:rPr>
          <w:rStyle w:val="Emphasis"/>
          <w:rFonts w:ascii="Segoe UI" w:hAnsi="Segoe UI" w:cs="Segoe UI"/>
          <w:b/>
          <w:bCs/>
          <w:sz w:val="22"/>
          <w:szCs w:val="22"/>
        </w:rPr>
      </w:pPr>
      <w:r>
        <w:rPr>
          <w:rStyle w:val="Emphasis"/>
          <w:rFonts w:ascii="Segoe UI" w:hAnsi="Segoe UI" w:cs="Segoe UI"/>
          <w:b/>
          <w:sz w:val="22"/>
          <w:szCs w:val="22"/>
        </w:rPr>
        <w:tab/>
      </w:r>
      <w:r>
        <w:rPr>
          <w:rStyle w:val="Emphasis"/>
          <w:rFonts w:ascii="Segoe UI" w:hAnsi="Segoe UI" w:cs="Segoe UI"/>
          <w:b/>
          <w:sz w:val="22"/>
          <w:szCs w:val="22"/>
        </w:rPr>
        <w:tab/>
        <w:t>Duration</w:t>
      </w:r>
      <w:r>
        <w:rPr>
          <w:rStyle w:val="Emphasis"/>
          <w:rFonts w:ascii="Segoe UI" w:hAnsi="Segoe UI" w:cs="Segoe UI"/>
          <w:b/>
          <w:sz w:val="22"/>
          <w:szCs w:val="22"/>
        </w:rPr>
        <w:tab/>
        <w:t xml:space="preserve">                     </w:t>
      </w:r>
      <w:r>
        <w:rPr>
          <w:rStyle w:val="Emphasis"/>
          <w:rFonts w:ascii="Segoe UI" w:hAnsi="Segoe UI" w:cs="Segoe UI"/>
          <w:b/>
          <w:bCs/>
          <w:color w:val="000099"/>
          <w:sz w:val="22"/>
          <w:szCs w:val="22"/>
        </w:rPr>
        <w:t xml:space="preserve">:  </w:t>
      </w:r>
      <w:r>
        <w:rPr>
          <w:rStyle w:val="Emphasis"/>
          <w:rFonts w:ascii="Segoe UI" w:hAnsi="Segoe UI" w:cs="Segoe UI"/>
          <w:b/>
          <w:bCs/>
          <w:sz w:val="22"/>
          <w:szCs w:val="22"/>
        </w:rPr>
        <w:t>November- 2013 to December-2014</w:t>
      </w:r>
    </w:p>
    <w:p w:rsidR="005910AB" w:rsidRDefault="005910AB"/>
    <w:p w:rsidR="005910AB" w:rsidRDefault="003570A5">
      <w:pPr>
        <w:pStyle w:val="Heading1"/>
        <w:jc w:val="left"/>
        <w:rPr>
          <w:rStyle w:val="Emphasis"/>
          <w:rFonts w:ascii="Segoe UI" w:hAnsi="Segoe UI" w:cs="Segoe UI"/>
          <w:i w:val="0"/>
          <w:iCs w:val="0"/>
          <w:color w:val="05257C"/>
          <w:sz w:val="24"/>
          <w:u w:val="single"/>
        </w:rPr>
      </w:pPr>
      <w:r>
        <w:rPr>
          <w:rStyle w:val="Emphasis"/>
          <w:rFonts w:ascii="Segoe UI" w:hAnsi="Segoe UI" w:cs="Segoe UI"/>
          <w:i w:val="0"/>
          <w:iCs w:val="0"/>
          <w:color w:val="05257C"/>
          <w:sz w:val="24"/>
          <w:u w:val="single"/>
        </w:rPr>
        <w:t>Jobs &amp; Responsibility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Daily collecting sales and purchase details from dealers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Preparing day book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Making Debtors and Creditors accounts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Preparing Journal and Ledger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Create Manual and Computerized Accounting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Preparing Audit works</w:t>
      </w:r>
    </w:p>
    <w:p w:rsidR="00A6023A" w:rsidRDefault="00A6023A" w:rsidP="00A6023A">
      <w:pPr>
        <w:pStyle w:val="ListParagraph2"/>
        <w:jc w:val="both"/>
        <w:rPr>
          <w:rFonts w:ascii="Segoe UI" w:hAnsi="Segoe UI" w:cs="Segoe UI"/>
          <w:sz w:val="22"/>
          <w:szCs w:val="22"/>
        </w:rPr>
      </w:pPr>
    </w:p>
    <w:p w:rsidR="00A6023A" w:rsidRDefault="00A6023A" w:rsidP="00A6023A">
      <w:pPr>
        <w:pStyle w:val="ListParagraph2"/>
        <w:jc w:val="both"/>
        <w:rPr>
          <w:rFonts w:ascii="Segoe UI" w:hAnsi="Segoe UI" w:cs="Segoe UI"/>
          <w:sz w:val="22"/>
          <w:szCs w:val="22"/>
        </w:rPr>
      </w:pPr>
    </w:p>
    <w:p w:rsidR="00A6023A" w:rsidRDefault="00A6023A" w:rsidP="00A6023A">
      <w:pPr>
        <w:pStyle w:val="ListParagraph2"/>
        <w:jc w:val="both"/>
        <w:rPr>
          <w:rFonts w:ascii="Segoe UI" w:hAnsi="Segoe UI" w:cs="Segoe UI"/>
          <w:sz w:val="22"/>
          <w:szCs w:val="22"/>
        </w:rPr>
      </w:pP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EXCEL &amp;TALLY accounting package.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Every month submitting VAT (Value Added Tax) Return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Preparing ledger and Profit and loss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Calculating specific Expense tax</w:t>
      </w:r>
    </w:p>
    <w:p w:rsidR="005910AB" w:rsidRDefault="003570A5">
      <w:pPr>
        <w:pStyle w:val="ListParagraph2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Creation of Balance sheet</w:t>
      </w:r>
    </w:p>
    <w:p w:rsidR="005910AB" w:rsidRDefault="003570A5">
      <w:pPr>
        <w:pStyle w:val="Heading1"/>
        <w:tabs>
          <w:tab w:val="center" w:pos="4320"/>
          <w:tab w:val="left" w:pos="5685"/>
        </w:tabs>
        <w:jc w:val="both"/>
        <w:rPr>
          <w:rFonts w:ascii="Segoe UI" w:hAnsi="Segoe UI" w:cs="Segoe UI"/>
          <w:color w:val="000099"/>
          <w:szCs w:val="22"/>
        </w:rPr>
      </w:pPr>
      <w:r>
        <w:rPr>
          <w:rFonts w:ascii="Segoe UI" w:hAnsi="Segoe UI" w:cs="Segoe UI"/>
          <w:color w:val="05257C"/>
          <w:sz w:val="24"/>
          <w:u w:val="single"/>
        </w:rPr>
        <w:t>Personal Details</w:t>
      </w:r>
      <w:r>
        <w:rPr>
          <w:rFonts w:ascii="Segoe UI" w:hAnsi="Segoe UI" w:cs="Segoe UI"/>
          <w:color w:val="05257C"/>
          <w:szCs w:val="22"/>
        </w:rPr>
        <w:t>:</w:t>
      </w:r>
    </w:p>
    <w:p w:rsidR="005910AB" w:rsidRDefault="003570A5">
      <w:pPr>
        <w:jc w:val="both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NATIONALITY</w:t>
      </w:r>
      <w:r>
        <w:rPr>
          <w:rFonts w:ascii="Segoe UI" w:hAnsi="Segoe UI" w:cs="Segoe UI"/>
          <w:sz w:val="22"/>
          <w:szCs w:val="22"/>
        </w:rPr>
        <w:tab/>
        <w:t xml:space="preserve">             </w:t>
      </w:r>
      <w:r>
        <w:rPr>
          <w:rFonts w:ascii="Segoe UI" w:hAnsi="Segoe UI" w:cs="Segoe UI"/>
          <w:b/>
          <w:bCs/>
          <w:sz w:val="22"/>
          <w:szCs w:val="22"/>
        </w:rPr>
        <w:t xml:space="preserve">:   </w:t>
      </w:r>
      <w:r>
        <w:rPr>
          <w:rFonts w:ascii="Segoe UI" w:hAnsi="Segoe UI" w:cs="Segoe UI"/>
          <w:sz w:val="22"/>
          <w:szCs w:val="22"/>
        </w:rPr>
        <w:t>INDIAN</w:t>
      </w:r>
    </w:p>
    <w:p w:rsidR="005910AB" w:rsidRDefault="003570A5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MARITAL STATUS.          </w:t>
      </w:r>
      <w:r>
        <w:rPr>
          <w:rFonts w:ascii="Segoe UI" w:hAnsi="Segoe UI" w:cs="Segoe UI"/>
          <w:sz w:val="22"/>
          <w:szCs w:val="22"/>
        </w:rPr>
        <w:t xml:space="preserve">      :</w:t>
      </w:r>
      <w:r>
        <w:rPr>
          <w:rFonts w:ascii="Segoe UI" w:hAnsi="Segoe UI" w:cs="Segoe UI"/>
          <w:b/>
          <w:bCs/>
          <w:sz w:val="22"/>
          <w:szCs w:val="22"/>
        </w:rPr>
        <w:t xml:space="preserve">   </w:t>
      </w:r>
      <w:r>
        <w:rPr>
          <w:rFonts w:ascii="Segoe UI" w:hAnsi="Segoe UI" w:cs="Segoe UI"/>
          <w:sz w:val="22"/>
          <w:szCs w:val="22"/>
        </w:rPr>
        <w:t>Single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</w:p>
    <w:p w:rsidR="005910AB" w:rsidRDefault="003570A5">
      <w:pPr>
        <w:rPr>
          <w:rFonts w:ascii="Helvetica" w:hAnsi="Helvetica" w:cs="Helvetica"/>
          <w:lang w:eastAsia="en-US"/>
        </w:rPr>
      </w:pPr>
      <w:r>
        <w:rPr>
          <w:rFonts w:ascii="Segoe UI" w:hAnsi="Segoe UI" w:cs="Segoe UI"/>
          <w:b/>
          <w:sz w:val="22"/>
          <w:szCs w:val="22"/>
        </w:rPr>
        <w:t xml:space="preserve">CPR NO.                            </w:t>
      </w:r>
      <w:r>
        <w:t xml:space="preserve">      </w:t>
      </w:r>
      <w:r>
        <w:rPr>
          <w:b/>
          <w:bCs/>
        </w:rPr>
        <w:t xml:space="preserve">:   </w:t>
      </w:r>
      <w:r>
        <w:t>910932557</w:t>
      </w:r>
    </w:p>
    <w:p w:rsidR="005910AB" w:rsidRDefault="003570A5">
      <w:pPr>
        <w:pStyle w:val="ColorfulList1"/>
        <w:ind w:left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PASS PORT EXPIRY.               :  </w:t>
      </w:r>
      <w:r>
        <w:rPr>
          <w:rFonts w:ascii="Segoe UI" w:hAnsi="Segoe UI" w:cs="Segoe UI"/>
          <w:sz w:val="22"/>
          <w:szCs w:val="22"/>
        </w:rPr>
        <w:t xml:space="preserve"> 03/10/2022</w:t>
      </w:r>
    </w:p>
    <w:p w:rsidR="005910AB" w:rsidRDefault="003570A5">
      <w:pPr>
        <w:pStyle w:val="ColorfulList1"/>
        <w:ind w:left="0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b/>
          <w:bCs/>
          <w:sz w:val="22"/>
          <w:szCs w:val="22"/>
        </w:rPr>
        <w:t>BAHRAIN  DRIVING</w:t>
      </w:r>
      <w:proofErr w:type="gramEnd"/>
      <w:r>
        <w:rPr>
          <w:rFonts w:ascii="Segoe UI" w:hAnsi="Segoe UI" w:cs="Segoe UI"/>
          <w:b/>
          <w:bCs/>
          <w:sz w:val="22"/>
          <w:szCs w:val="22"/>
        </w:rPr>
        <w:t xml:space="preserve"> LICENSE : 910932557</w:t>
      </w:r>
    </w:p>
    <w:p w:rsidR="005910AB" w:rsidRDefault="003570A5">
      <w:pPr>
        <w:pStyle w:val="Heading1"/>
        <w:jc w:val="left"/>
        <w:rPr>
          <w:rFonts w:ascii="Segoe UI" w:hAnsi="Segoe UI" w:cs="Segoe UI"/>
          <w:color w:val="1F497D"/>
          <w:u w:val="single"/>
        </w:rPr>
      </w:pPr>
      <w:r>
        <w:rPr>
          <w:rFonts w:ascii="Segoe UI" w:hAnsi="Segoe UI" w:cs="Segoe UI"/>
          <w:color w:val="05257C"/>
          <w:sz w:val="24"/>
          <w:u w:val="single"/>
        </w:rPr>
        <w:t>Declaration</w:t>
      </w:r>
    </w:p>
    <w:p w:rsidR="005910AB" w:rsidRDefault="00A6023A">
      <w:pPr>
        <w:tabs>
          <w:tab w:val="left" w:pos="2160"/>
        </w:tabs>
        <w:spacing w:line="360" w:lineRule="auto"/>
        <w:jc w:val="both"/>
        <w:rPr>
          <w:rFonts w:ascii="Segoe UI" w:hAnsi="Segoe UI" w:cs="Segoe UI"/>
          <w:i/>
          <w:iCs/>
        </w:rPr>
      </w:pPr>
      <w:r>
        <w:t xml:space="preserve">  </w:t>
      </w:r>
      <w:r w:rsidR="003570A5">
        <w:rPr>
          <w:rFonts w:ascii="Segoe UI" w:hAnsi="Segoe UI" w:cs="Segoe UI"/>
          <w:i/>
          <w:iCs/>
        </w:rPr>
        <w:t xml:space="preserve"> I hereby declare that the above mentioned particulars are true to the best of my knowledge and belief.</w:t>
      </w:r>
    </w:p>
    <w:p w:rsidR="005910AB" w:rsidRDefault="003570A5">
      <w:pPr>
        <w:tabs>
          <w:tab w:val="left" w:pos="2160"/>
        </w:tabs>
        <w:spacing w:line="360" w:lineRule="auto"/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>
        <w:rPr>
          <w:rFonts w:ascii="Segoe UI" w:hAnsi="Segoe UI" w:cs="Segoe UI"/>
          <w:b/>
          <w:bCs/>
          <w:i/>
          <w:iCs/>
          <w:sz w:val="20"/>
          <w:szCs w:val="20"/>
        </w:rPr>
        <w:t>Yours sincerely</w:t>
      </w:r>
      <w:r>
        <w:rPr>
          <w:rFonts w:ascii="Segoe UI" w:hAnsi="Segoe UI" w:cs="Segoe UI"/>
          <w:i/>
          <w:iCs/>
        </w:rPr>
        <w:t>,</w:t>
      </w:r>
    </w:p>
    <w:p w:rsidR="005910AB" w:rsidRDefault="003570A5">
      <w:pPr>
        <w:tabs>
          <w:tab w:val="left" w:pos="2160"/>
        </w:tabs>
        <w:spacing w:line="360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i/>
          <w:iCs/>
          <w:sz w:val="20"/>
          <w:szCs w:val="20"/>
        </w:rPr>
        <w:t>IFNAS C.A</w:t>
      </w:r>
    </w:p>
    <w:sectPr w:rsidR="005910AB" w:rsidSect="005910AB">
      <w:footnotePr>
        <w:pos w:val="beneathText"/>
      </w:footnotePr>
      <w:pgSz w:w="11905" w:h="16837"/>
      <w:pgMar w:top="288" w:right="72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altName w:val="Arial Unicode MS"/>
    <w:charset w:val="00"/>
    <w:family w:val="swiss"/>
    <w:pitch w:val="default"/>
    <w:sig w:usb0="00000000" w:usb1="00000000" w:usb2="00000016" w:usb3="00000000" w:csb0="00120005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bullet"/>
      <w:lvlText w:val="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37F5601"/>
    <w:multiLevelType w:val="multilevel"/>
    <w:tmpl w:val="037F5601"/>
    <w:lvl w:ilvl="0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AB3CFD"/>
    <w:multiLevelType w:val="multilevel"/>
    <w:tmpl w:val="0FAB3CFD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95142"/>
    <w:multiLevelType w:val="multilevel"/>
    <w:tmpl w:val="5E59514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3519B"/>
    <w:multiLevelType w:val="multilevel"/>
    <w:tmpl w:val="7B13519B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pos w:val="beneathText"/>
  </w:footnotePr>
  <w:compat>
    <w:spaceForUL/>
    <w:doNotLeaveBackslashAlone/>
    <w:compatSetting w:name="compatibilityMode" w:uri="http://schemas.microsoft.com/office/word" w:val="12"/>
  </w:compat>
  <w:rsids>
    <w:rsidRoot w:val="005910AB"/>
    <w:rsid w:val="003570A5"/>
    <w:rsid w:val="005910AB"/>
    <w:rsid w:val="00A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4D312ECD-BD61-41AB-81C8-41408219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0AB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910AB"/>
    <w:pPr>
      <w:keepNext/>
      <w:widowControl w:val="0"/>
      <w:tabs>
        <w:tab w:val="left" w:pos="0"/>
      </w:tabs>
      <w:autoSpaceDE w:val="0"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5910AB"/>
    <w:pPr>
      <w:keepNext/>
      <w:widowControl w:val="0"/>
      <w:tabs>
        <w:tab w:val="left" w:pos="0"/>
      </w:tabs>
      <w:autoSpaceDE w:val="0"/>
      <w:outlineLvl w:val="1"/>
    </w:pPr>
    <w:rPr>
      <w:rFonts w:ascii="Arial" w:hAnsi="Arial" w:cs="Arial"/>
      <w:b/>
      <w:bCs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5910AB"/>
    <w:pPr>
      <w:keepNext/>
      <w:suppressAutoHyphens w:val="0"/>
      <w:bidi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5910AB"/>
    <w:pPr>
      <w:suppressAutoHyphens w:val="0"/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5910A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5910AB"/>
    <w:pPr>
      <w:spacing w:after="120"/>
    </w:pPr>
  </w:style>
  <w:style w:type="paragraph" w:styleId="BodyText2">
    <w:name w:val="Body Text 2"/>
    <w:basedOn w:val="Normal"/>
    <w:link w:val="BodyText2Char"/>
    <w:qFormat/>
    <w:rsid w:val="005910AB"/>
    <w:pPr>
      <w:spacing w:after="120" w:line="480" w:lineRule="auto"/>
    </w:pPr>
  </w:style>
  <w:style w:type="paragraph" w:styleId="Caption">
    <w:name w:val="caption"/>
    <w:basedOn w:val="Normal"/>
    <w:next w:val="Normal"/>
    <w:qFormat/>
    <w:rsid w:val="005910AB"/>
    <w:pPr>
      <w:suppressLineNumbers/>
      <w:spacing w:before="120" w:after="120"/>
    </w:pPr>
    <w:rPr>
      <w:i/>
      <w:iCs/>
    </w:rPr>
  </w:style>
  <w:style w:type="paragraph" w:styleId="CommentText">
    <w:name w:val="annotation text"/>
    <w:basedOn w:val="Normal"/>
    <w:qFormat/>
    <w:rsid w:val="005910AB"/>
  </w:style>
  <w:style w:type="paragraph" w:styleId="DocumentMap">
    <w:name w:val="Document Map"/>
    <w:basedOn w:val="Normal"/>
    <w:qFormat/>
    <w:rsid w:val="005910AB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qFormat/>
    <w:rsid w:val="005910AB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rsid w:val="005910AB"/>
    <w:pPr>
      <w:tabs>
        <w:tab w:val="center" w:pos="4680"/>
        <w:tab w:val="right" w:pos="9360"/>
      </w:tabs>
    </w:pPr>
  </w:style>
  <w:style w:type="paragraph" w:styleId="List">
    <w:name w:val="List"/>
    <w:basedOn w:val="BodyText"/>
    <w:qFormat/>
    <w:rsid w:val="005910AB"/>
  </w:style>
  <w:style w:type="paragraph" w:styleId="Subtitle">
    <w:name w:val="Subtitle"/>
    <w:basedOn w:val="Heading"/>
    <w:next w:val="BodyText"/>
    <w:qFormat/>
    <w:rsid w:val="005910AB"/>
    <w:pPr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Heading">
    <w:name w:val="Heading"/>
    <w:basedOn w:val="Normal"/>
    <w:next w:val="BodyText"/>
    <w:qFormat/>
    <w:rsid w:val="005910A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itle">
    <w:name w:val="Title"/>
    <w:basedOn w:val="Normal"/>
    <w:next w:val="Subtitle"/>
    <w:qFormat/>
    <w:rsid w:val="005910AB"/>
    <w:pPr>
      <w:widowControl w:val="0"/>
      <w:autoSpaceDE w:val="0"/>
      <w:jc w:val="center"/>
    </w:pPr>
    <w:rPr>
      <w:rFonts w:ascii="Arial" w:hAnsi="Arial" w:cs="Arial"/>
      <w:b/>
      <w:bCs/>
      <w:sz w:val="22"/>
    </w:rPr>
  </w:style>
  <w:style w:type="character" w:styleId="Emphasis">
    <w:name w:val="Emphasis"/>
    <w:qFormat/>
    <w:rsid w:val="005910AB"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qFormat/>
    <w:rsid w:val="005910AB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WW8Num18z0">
    <w:name w:val="WW8Num18z0"/>
    <w:qFormat/>
    <w:rsid w:val="005910AB"/>
    <w:rPr>
      <w:rFonts w:ascii="Wingdings" w:eastAsia="Times New Roman" w:hAnsi="Wingdings" w:cs="Times New Roman"/>
    </w:rPr>
  </w:style>
  <w:style w:type="character" w:customStyle="1" w:styleId="WW8Num14z1">
    <w:name w:val="WW8Num14z1"/>
    <w:qFormat/>
    <w:rsid w:val="005910AB"/>
    <w:rPr>
      <w:rFonts w:ascii="Courier New" w:eastAsia="Times New Roman" w:hAnsi="Courier New" w:cs="Courier New"/>
    </w:rPr>
  </w:style>
  <w:style w:type="character" w:customStyle="1" w:styleId="Heading4Char">
    <w:name w:val="Heading 4 Char"/>
    <w:link w:val="Heading4"/>
    <w:qFormat/>
    <w:rsid w:val="005910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5z3">
    <w:name w:val="WW8Num5z3"/>
    <w:qFormat/>
    <w:rsid w:val="005910AB"/>
    <w:rPr>
      <w:rFonts w:ascii="Symbol" w:eastAsia="Times New Roman" w:hAnsi="Symbol" w:cs="Times New Roman"/>
    </w:rPr>
  </w:style>
  <w:style w:type="character" w:customStyle="1" w:styleId="WW8Num16z0">
    <w:name w:val="WW8Num16z0"/>
    <w:qFormat/>
    <w:rsid w:val="005910AB"/>
    <w:rPr>
      <w:rFonts w:ascii="Wingdings" w:eastAsia="Times New Roman" w:hAnsi="Wingdings" w:cs="Times New Roman"/>
    </w:rPr>
  </w:style>
  <w:style w:type="character" w:customStyle="1" w:styleId="WW8Num18z1">
    <w:name w:val="WW8Num18z1"/>
    <w:qFormat/>
    <w:rsid w:val="005910AB"/>
    <w:rPr>
      <w:rFonts w:ascii="Courier New" w:eastAsia="Times New Roman" w:hAnsi="Courier New" w:cs="Courier New"/>
    </w:rPr>
  </w:style>
  <w:style w:type="character" w:customStyle="1" w:styleId="WW8Num17z2">
    <w:name w:val="WW8Num17z2"/>
    <w:qFormat/>
    <w:rsid w:val="005910AB"/>
    <w:rPr>
      <w:rFonts w:ascii="Wingdings" w:eastAsia="Times New Roman" w:hAnsi="Wingdings" w:cs="Times New Roman"/>
    </w:rPr>
  </w:style>
  <w:style w:type="character" w:customStyle="1" w:styleId="WW8Num9z0">
    <w:name w:val="WW8Num9z0"/>
    <w:qFormat/>
    <w:rsid w:val="005910AB"/>
    <w:rPr>
      <w:rFonts w:ascii="Wingdings" w:eastAsia="Times New Roman" w:hAnsi="Wingdings" w:cs="Times New Roman"/>
    </w:rPr>
  </w:style>
  <w:style w:type="character" w:customStyle="1" w:styleId="WW8Num11z3">
    <w:name w:val="WW8Num11z3"/>
    <w:qFormat/>
    <w:rsid w:val="005910AB"/>
    <w:rPr>
      <w:rFonts w:ascii="Symbol" w:eastAsia="Times New Roman" w:hAnsi="Symbol" w:cs="Times New Roman"/>
    </w:rPr>
  </w:style>
  <w:style w:type="character" w:customStyle="1" w:styleId="WW8Num1z3">
    <w:name w:val="WW8Num1z3"/>
    <w:qFormat/>
    <w:rsid w:val="005910AB"/>
    <w:rPr>
      <w:rFonts w:ascii="Symbol" w:eastAsia="Times New Roman" w:hAnsi="Symbol" w:cs="Times New Roman"/>
    </w:rPr>
  </w:style>
  <w:style w:type="character" w:customStyle="1" w:styleId="WW8Num2z1">
    <w:name w:val="WW8Num2z1"/>
    <w:qFormat/>
    <w:rsid w:val="005910AB"/>
    <w:rPr>
      <w:rFonts w:ascii="Courier New" w:eastAsia="Times New Roman" w:hAnsi="Courier New" w:cs="Courier New"/>
    </w:rPr>
  </w:style>
  <w:style w:type="character" w:customStyle="1" w:styleId="WW8Num21z3">
    <w:name w:val="WW8Num21z3"/>
    <w:qFormat/>
    <w:rsid w:val="005910AB"/>
    <w:rPr>
      <w:rFonts w:ascii="Symbol" w:eastAsia="Times New Roman" w:hAnsi="Symbol" w:cs="Times New Roman"/>
    </w:rPr>
  </w:style>
  <w:style w:type="character" w:customStyle="1" w:styleId="Heading7Char">
    <w:name w:val="Heading 7 Char"/>
    <w:link w:val="Heading7"/>
    <w:qFormat/>
    <w:rsid w:val="00591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1">
    <w:name w:val="WW8Num12z1"/>
    <w:qFormat/>
    <w:rsid w:val="005910AB"/>
    <w:rPr>
      <w:rFonts w:ascii="Courier New" w:eastAsia="Times New Roman" w:hAnsi="Courier New" w:cs="Courier New"/>
    </w:rPr>
  </w:style>
  <w:style w:type="character" w:customStyle="1" w:styleId="WW8Num17z1">
    <w:name w:val="WW8Num17z1"/>
    <w:qFormat/>
    <w:rsid w:val="005910AB"/>
    <w:rPr>
      <w:rFonts w:ascii="Courier New" w:eastAsia="Times New Roman" w:hAnsi="Courier New" w:cs="Courier New"/>
    </w:rPr>
  </w:style>
  <w:style w:type="character" w:customStyle="1" w:styleId="WW8Num19z0">
    <w:name w:val="WW8Num19z0"/>
    <w:qFormat/>
    <w:rsid w:val="005910AB"/>
    <w:rPr>
      <w:rFonts w:ascii="Wingdings" w:eastAsia="Times New Roman" w:hAnsi="Wingdings" w:cs="Times New Roman"/>
    </w:rPr>
  </w:style>
  <w:style w:type="character" w:customStyle="1" w:styleId="WW8Num17z0">
    <w:name w:val="WW8Num17z0"/>
    <w:qFormat/>
    <w:rsid w:val="005910AB"/>
    <w:rPr>
      <w:rFonts w:ascii="Symbol" w:eastAsia="Batang" w:hAnsi="Symbol" w:cs="Arial"/>
      <w:b/>
      <w:sz w:val="28"/>
    </w:rPr>
  </w:style>
  <w:style w:type="character" w:customStyle="1" w:styleId="WW8Num14z0">
    <w:name w:val="WW8Num14z0"/>
    <w:qFormat/>
    <w:rsid w:val="005910AB"/>
    <w:rPr>
      <w:rFonts w:ascii="Symbol" w:eastAsia="Times New Roman" w:hAnsi="Symbol" w:cs="Times New Roman"/>
    </w:rPr>
  </w:style>
  <w:style w:type="character" w:customStyle="1" w:styleId="WW8Num1z2">
    <w:name w:val="WW8Num1z2"/>
    <w:qFormat/>
    <w:rsid w:val="005910AB"/>
    <w:rPr>
      <w:rFonts w:ascii="Wingdings" w:eastAsia="Times New Roman" w:hAnsi="Wingdings" w:cs="Times New Roman"/>
    </w:rPr>
  </w:style>
  <w:style w:type="character" w:customStyle="1" w:styleId="WW8Num8z3">
    <w:name w:val="WW8Num8z3"/>
    <w:qFormat/>
    <w:rsid w:val="005910AB"/>
    <w:rPr>
      <w:rFonts w:ascii="Symbol" w:eastAsia="Times New Roman" w:hAnsi="Symbol" w:cs="Times New Roman"/>
    </w:rPr>
  </w:style>
  <w:style w:type="character" w:customStyle="1" w:styleId="WW8Num10z2">
    <w:name w:val="WW8Num10z2"/>
    <w:qFormat/>
    <w:rsid w:val="005910AB"/>
    <w:rPr>
      <w:rFonts w:ascii="Wingdings" w:eastAsia="Times New Roman" w:hAnsi="Wingdings" w:cs="Times New Roman"/>
      <w:sz w:val="20"/>
    </w:rPr>
  </w:style>
  <w:style w:type="character" w:customStyle="1" w:styleId="WW8Num14z2">
    <w:name w:val="WW8Num14z2"/>
    <w:qFormat/>
    <w:rsid w:val="005910AB"/>
    <w:rPr>
      <w:rFonts w:ascii="Wingdings" w:eastAsia="Times New Roman" w:hAnsi="Wingdings" w:cs="Times New Roman"/>
    </w:rPr>
  </w:style>
  <w:style w:type="character" w:customStyle="1" w:styleId="WW8Num8z1">
    <w:name w:val="WW8Num8z1"/>
    <w:qFormat/>
    <w:rsid w:val="005910AB"/>
    <w:rPr>
      <w:rFonts w:ascii="Courier New" w:eastAsia="Times New Roman" w:hAnsi="Courier New" w:cs="Courier New"/>
    </w:rPr>
  </w:style>
  <w:style w:type="character" w:customStyle="1" w:styleId="WW8Num9z3">
    <w:name w:val="WW8Num9z3"/>
    <w:qFormat/>
    <w:rsid w:val="005910AB"/>
    <w:rPr>
      <w:rFonts w:ascii="Symbol" w:eastAsia="Times New Roman" w:hAnsi="Symbol" w:cs="Times New Roman"/>
    </w:rPr>
  </w:style>
  <w:style w:type="character" w:customStyle="1" w:styleId="WW8Num6z3">
    <w:name w:val="WW8Num6z3"/>
    <w:qFormat/>
    <w:rsid w:val="005910AB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5910AB"/>
    <w:rPr>
      <w:rFonts w:ascii="Courier New" w:eastAsia="Times New Roman" w:hAnsi="Courier New" w:cs="Courier New"/>
    </w:rPr>
  </w:style>
  <w:style w:type="character" w:customStyle="1" w:styleId="WW8Num2z0">
    <w:name w:val="WW8Num2z0"/>
    <w:qFormat/>
    <w:rsid w:val="005910AB"/>
    <w:rPr>
      <w:rFonts w:ascii="Symbol" w:eastAsia="Times New Roman" w:hAnsi="Symbol" w:cs="Times New Roman"/>
    </w:rPr>
  </w:style>
  <w:style w:type="character" w:customStyle="1" w:styleId="WW8Num4z0">
    <w:name w:val="WW8Num4z0"/>
    <w:qFormat/>
    <w:rsid w:val="005910AB"/>
    <w:rPr>
      <w:rFonts w:ascii="Wingdings" w:eastAsia="Times New Roman" w:hAnsi="Wingdings" w:cs="Times New Roman"/>
    </w:rPr>
  </w:style>
  <w:style w:type="character" w:customStyle="1" w:styleId="FooterChar">
    <w:name w:val="Footer Char"/>
    <w:link w:val="Footer"/>
    <w:qFormat/>
    <w:rsid w:val="005910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6z1">
    <w:name w:val="WW8Num6z1"/>
    <w:qFormat/>
    <w:rsid w:val="005910AB"/>
    <w:rPr>
      <w:rFonts w:ascii="Courier New" w:eastAsia="Times New Roman" w:hAnsi="Courier New" w:cs="Courier New"/>
    </w:rPr>
  </w:style>
  <w:style w:type="character" w:customStyle="1" w:styleId="BalloonTextChar">
    <w:name w:val="Balloon Text Char"/>
    <w:link w:val="BalloonText"/>
    <w:qFormat/>
    <w:rsid w:val="005910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DefaultParagraphFont1">
    <w:name w:val="Default Paragraph Font1"/>
    <w:qFormat/>
    <w:rsid w:val="005910AB"/>
    <w:rPr>
      <w:rFonts w:ascii="Times New Roman" w:eastAsia="Times New Roman" w:hAnsi="Times New Roman" w:cs="Times New Roman"/>
    </w:rPr>
  </w:style>
  <w:style w:type="character" w:customStyle="1" w:styleId="WW8Num12z3">
    <w:name w:val="WW8Num12z3"/>
    <w:qFormat/>
    <w:rsid w:val="005910AB"/>
    <w:rPr>
      <w:rFonts w:ascii="Symbol" w:eastAsia="Times New Roman" w:hAnsi="Symbol" w:cs="Times New Roman"/>
    </w:rPr>
  </w:style>
  <w:style w:type="character" w:customStyle="1" w:styleId="WW8Num5z1">
    <w:name w:val="WW8Num5z1"/>
    <w:qFormat/>
    <w:rsid w:val="005910AB"/>
    <w:rPr>
      <w:rFonts w:ascii="Courier New" w:eastAsia="Times New Roman" w:hAnsi="Courier New" w:cs="Times New Roman"/>
    </w:rPr>
  </w:style>
  <w:style w:type="character" w:customStyle="1" w:styleId="WW8Num16z1">
    <w:name w:val="WW8Num16z1"/>
    <w:qFormat/>
    <w:rsid w:val="005910AB"/>
    <w:rPr>
      <w:rFonts w:ascii="Courier New" w:eastAsia="Times New Roman" w:hAnsi="Courier New" w:cs="Courier New"/>
    </w:rPr>
  </w:style>
  <w:style w:type="character" w:customStyle="1" w:styleId="WW-DefaultParagraphFont">
    <w:name w:val="WW-Default Paragraph Font"/>
    <w:qFormat/>
    <w:rsid w:val="005910AB"/>
    <w:rPr>
      <w:rFonts w:ascii="Times New Roman" w:eastAsia="Times New Roman" w:hAnsi="Times New Roman" w:cs="Times New Roman"/>
    </w:rPr>
  </w:style>
  <w:style w:type="character" w:customStyle="1" w:styleId="WW8Num17z3">
    <w:name w:val="WW8Num17z3"/>
    <w:qFormat/>
    <w:rsid w:val="005910AB"/>
    <w:rPr>
      <w:rFonts w:ascii="Symbol" w:eastAsia="Times New Roman" w:hAnsi="Symbol" w:cs="Times New Roman"/>
    </w:rPr>
  </w:style>
  <w:style w:type="character" w:customStyle="1" w:styleId="WW8Num15z3">
    <w:name w:val="WW8Num15z3"/>
    <w:qFormat/>
    <w:rsid w:val="005910AB"/>
    <w:rPr>
      <w:rFonts w:ascii="Symbol" w:eastAsia="Times New Roman" w:hAnsi="Symbol" w:cs="Times New Roman"/>
    </w:rPr>
  </w:style>
  <w:style w:type="character" w:customStyle="1" w:styleId="WW8Num21z0">
    <w:name w:val="WW8Num21z0"/>
    <w:qFormat/>
    <w:rsid w:val="005910AB"/>
    <w:rPr>
      <w:rFonts w:ascii="Wingdings" w:eastAsia="Times New Roman" w:hAnsi="Wingdings" w:cs="Times New Roman"/>
    </w:rPr>
  </w:style>
  <w:style w:type="character" w:customStyle="1" w:styleId="WW8Num10z1">
    <w:name w:val="WW8Num10z1"/>
    <w:qFormat/>
    <w:rsid w:val="005910AB"/>
    <w:rPr>
      <w:rFonts w:ascii="Courier New" w:eastAsia="Times New Roman" w:hAnsi="Courier New" w:cs="Times New Roman"/>
      <w:sz w:val="20"/>
    </w:rPr>
  </w:style>
  <w:style w:type="character" w:customStyle="1" w:styleId="WW8Num1z0">
    <w:name w:val="WW8Num1z0"/>
    <w:qFormat/>
    <w:rsid w:val="005910AB"/>
    <w:rPr>
      <w:rFonts w:ascii="Symbol" w:eastAsia="Batang" w:hAnsi="Symbol" w:cs="Arial"/>
      <w:b/>
      <w:sz w:val="28"/>
    </w:rPr>
  </w:style>
  <w:style w:type="character" w:customStyle="1" w:styleId="WW8Num8z0">
    <w:name w:val="WW8Num8z0"/>
    <w:qFormat/>
    <w:rsid w:val="005910AB"/>
    <w:rPr>
      <w:rFonts w:ascii="Wingdings" w:eastAsia="Times New Roman" w:hAnsi="Wingdings" w:cs="Times New Roman"/>
    </w:rPr>
  </w:style>
  <w:style w:type="character" w:customStyle="1" w:styleId="HeaderChar">
    <w:name w:val="Header Char"/>
    <w:link w:val="Header"/>
    <w:qFormat/>
    <w:rsid w:val="005910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2">
    <w:name w:val="WW8Num2z2"/>
    <w:qFormat/>
    <w:rsid w:val="005910AB"/>
    <w:rPr>
      <w:rFonts w:ascii="Wingdings" w:eastAsia="Times New Roman" w:hAnsi="Wingdings" w:cs="Times New Roman"/>
    </w:rPr>
  </w:style>
  <w:style w:type="character" w:customStyle="1" w:styleId="WW8Num16z3">
    <w:name w:val="WW8Num16z3"/>
    <w:qFormat/>
    <w:rsid w:val="005910AB"/>
    <w:rPr>
      <w:rFonts w:ascii="Symbol" w:eastAsia="Times New Roman" w:hAnsi="Symbol" w:cs="Times New Roman"/>
    </w:rPr>
  </w:style>
  <w:style w:type="character" w:customStyle="1" w:styleId="WW8Num15z1">
    <w:name w:val="WW8Num15z1"/>
    <w:qFormat/>
    <w:rsid w:val="005910AB"/>
    <w:rPr>
      <w:rFonts w:ascii="Courier New" w:eastAsia="Times New Roman" w:hAnsi="Courier New" w:cs="Courier New"/>
    </w:rPr>
  </w:style>
  <w:style w:type="character" w:customStyle="1" w:styleId="WW8Num3z0">
    <w:name w:val="WW8Num3z0"/>
    <w:qFormat/>
    <w:rsid w:val="005910AB"/>
    <w:rPr>
      <w:rFonts w:ascii="Symbol" w:eastAsia="Times New Roman" w:hAnsi="Symbol" w:cs="Times New Roman"/>
    </w:rPr>
  </w:style>
  <w:style w:type="character" w:customStyle="1" w:styleId="WW8Num10z0">
    <w:name w:val="WW8Num10z0"/>
    <w:qFormat/>
    <w:rsid w:val="005910AB"/>
    <w:rPr>
      <w:rFonts w:ascii="Symbol" w:eastAsia="Times New Roman" w:hAnsi="Symbol" w:cs="Times New Roman"/>
      <w:sz w:val="20"/>
    </w:rPr>
  </w:style>
  <w:style w:type="character" w:customStyle="1" w:styleId="WW8Num18z3">
    <w:name w:val="WW8Num18z3"/>
    <w:qFormat/>
    <w:rsid w:val="005910AB"/>
    <w:rPr>
      <w:rFonts w:ascii="Symbol" w:eastAsia="Times New Roman" w:hAnsi="Symbol" w:cs="Times New Roman"/>
    </w:rPr>
  </w:style>
  <w:style w:type="character" w:customStyle="1" w:styleId="WW8Num11z0">
    <w:name w:val="WW8Num11z0"/>
    <w:qFormat/>
    <w:rsid w:val="005910AB"/>
    <w:rPr>
      <w:rFonts w:ascii="Wingdings" w:eastAsia="Times New Roman" w:hAnsi="Wingdings" w:cs="Times New Roman"/>
    </w:rPr>
  </w:style>
  <w:style w:type="character" w:customStyle="1" w:styleId="WW8Num12z0">
    <w:name w:val="WW8Num12z0"/>
    <w:qFormat/>
    <w:rsid w:val="005910AB"/>
    <w:rPr>
      <w:rFonts w:ascii="Wingdings" w:eastAsia="Times New Roman" w:hAnsi="Wingdings" w:cs="Times New Roman"/>
    </w:rPr>
  </w:style>
  <w:style w:type="character" w:customStyle="1" w:styleId="BodyText2Char">
    <w:name w:val="Body Text 2 Char"/>
    <w:link w:val="BodyText2"/>
    <w:qFormat/>
    <w:rsid w:val="005910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5910AB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5910AB"/>
    <w:rPr>
      <w:rFonts w:ascii="Courier New" w:eastAsia="Times New Roman" w:hAnsi="Courier New" w:cs="Courier New"/>
    </w:rPr>
  </w:style>
  <w:style w:type="character" w:customStyle="1" w:styleId="WW8Num11z1">
    <w:name w:val="WW8Num11z1"/>
    <w:qFormat/>
    <w:rsid w:val="005910AB"/>
    <w:rPr>
      <w:rFonts w:ascii="Courier New" w:eastAsia="Times New Roman" w:hAnsi="Courier New" w:cs="Courier New"/>
    </w:rPr>
  </w:style>
  <w:style w:type="character" w:customStyle="1" w:styleId="WW8Num15z0">
    <w:name w:val="WW8Num15z0"/>
    <w:qFormat/>
    <w:rsid w:val="005910AB"/>
    <w:rPr>
      <w:rFonts w:ascii="Wingdings" w:eastAsia="Times New Roman" w:hAnsi="Wingdings" w:cs="Times New Roman"/>
    </w:rPr>
  </w:style>
  <w:style w:type="character" w:customStyle="1" w:styleId="WW8Num5z0">
    <w:name w:val="WW8Num5z0"/>
    <w:qFormat/>
    <w:rsid w:val="005910AB"/>
    <w:rPr>
      <w:rFonts w:ascii="Wingdings" w:eastAsia="Times New Roman" w:hAnsi="Wingdings" w:cs="Times New Roman"/>
    </w:rPr>
  </w:style>
  <w:style w:type="character" w:customStyle="1" w:styleId="WW8Num6z0">
    <w:name w:val="WW8Num6z0"/>
    <w:qFormat/>
    <w:rsid w:val="005910AB"/>
    <w:rPr>
      <w:rFonts w:ascii="Wingdings" w:eastAsia="Times New Roman" w:hAnsi="Wingdings" w:cs="Times New Roman"/>
    </w:rPr>
  </w:style>
  <w:style w:type="character" w:customStyle="1" w:styleId="WW8Num1z1">
    <w:name w:val="WW8Num1z1"/>
    <w:qFormat/>
    <w:rsid w:val="005910AB"/>
    <w:rPr>
      <w:rFonts w:ascii="Courier New" w:eastAsia="Times New Roman" w:hAnsi="Courier New" w:cs="Courier New"/>
    </w:rPr>
  </w:style>
  <w:style w:type="paragraph" w:customStyle="1" w:styleId="CompanyNameOne">
    <w:name w:val="Company Name One"/>
    <w:basedOn w:val="CompanyName"/>
    <w:next w:val="Normal"/>
    <w:qFormat/>
    <w:rsid w:val="005910AB"/>
    <w:rPr>
      <w:rFonts w:ascii="Times New Roman" w:eastAsia="Times New Roman" w:hAnsi="Times New Roman"/>
    </w:rPr>
  </w:style>
  <w:style w:type="paragraph" w:customStyle="1" w:styleId="CompanyName">
    <w:name w:val="Company Name"/>
    <w:basedOn w:val="Normal"/>
    <w:next w:val="Normal"/>
    <w:rsid w:val="005910AB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2"/>
      <w:szCs w:val="22"/>
      <w:lang w:val="en-GB"/>
    </w:rPr>
  </w:style>
  <w:style w:type="paragraph" w:customStyle="1" w:styleId="Index">
    <w:name w:val="Index"/>
    <w:basedOn w:val="Normal"/>
    <w:qFormat/>
    <w:rsid w:val="005910AB"/>
    <w:pPr>
      <w:suppressLineNumbers/>
    </w:pPr>
  </w:style>
  <w:style w:type="paragraph" w:customStyle="1" w:styleId="Style1">
    <w:name w:val="Style 1"/>
    <w:basedOn w:val="Normal"/>
    <w:rsid w:val="005910AB"/>
    <w:pPr>
      <w:widowControl w:val="0"/>
      <w:autoSpaceDE w:val="0"/>
    </w:pPr>
  </w:style>
  <w:style w:type="paragraph" w:customStyle="1" w:styleId="SectionTitle">
    <w:name w:val="Section Title"/>
    <w:basedOn w:val="Normal"/>
    <w:next w:val="Normal"/>
    <w:qFormat/>
    <w:rsid w:val="005910AB"/>
    <w:pPr>
      <w:spacing w:before="220" w:line="220" w:lineRule="atLeast"/>
    </w:pPr>
    <w:rPr>
      <w:rFonts w:ascii="Georgia" w:eastAsia="Batang" w:hAnsi="Georgia" w:cs="Arial"/>
      <w:b/>
      <w:spacing w:val="-10"/>
      <w:sz w:val="22"/>
      <w:szCs w:val="20"/>
      <w:lang w:val="en-GB"/>
    </w:rPr>
  </w:style>
  <w:style w:type="paragraph" w:customStyle="1" w:styleId="Achievement">
    <w:name w:val="Achievement"/>
    <w:basedOn w:val="BodyText"/>
    <w:qFormat/>
    <w:rsid w:val="005910AB"/>
    <w:pPr>
      <w:tabs>
        <w:tab w:val="left" w:pos="245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en-GB"/>
    </w:rPr>
  </w:style>
  <w:style w:type="paragraph" w:customStyle="1" w:styleId="JobTitle">
    <w:name w:val="Job Title"/>
    <w:next w:val="Achievement"/>
    <w:qFormat/>
    <w:rsid w:val="005910AB"/>
    <w:pPr>
      <w:suppressAutoHyphens/>
      <w:spacing w:after="60" w:line="220" w:lineRule="atLeast"/>
    </w:pPr>
    <w:rPr>
      <w:rFonts w:ascii="Arial Black" w:eastAsia="Batang" w:hAnsi="Arial Black"/>
      <w:spacing w:val="-10"/>
      <w:lang w:eastAsia="ar-SA"/>
    </w:rPr>
  </w:style>
  <w:style w:type="paragraph" w:customStyle="1" w:styleId="ColorfulList1">
    <w:name w:val="Colorful List1"/>
    <w:basedOn w:val="Normal"/>
    <w:qFormat/>
    <w:rsid w:val="005910AB"/>
    <w:pPr>
      <w:ind w:left="720"/>
      <w:contextualSpacing/>
    </w:pPr>
  </w:style>
  <w:style w:type="paragraph" w:customStyle="1" w:styleId="NormalCenturyGothic">
    <w:name w:val="Normal + Century Gothic"/>
    <w:basedOn w:val="Normal"/>
    <w:rsid w:val="005910AB"/>
    <w:pPr>
      <w:suppressAutoHyphens w:val="0"/>
      <w:jc w:val="lowKashida"/>
    </w:pPr>
    <w:rPr>
      <w:rFonts w:ascii="Century Gothic" w:hAnsi="Century Gothic" w:cs="Tahoma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5910AB"/>
    <w:pPr>
      <w:ind w:left="720"/>
      <w:contextualSpacing/>
    </w:pPr>
  </w:style>
  <w:style w:type="character" w:customStyle="1" w:styleId="a">
    <w:name w:val="_"/>
    <w:basedOn w:val="DefaultParagraphFont"/>
    <w:qFormat/>
    <w:rsid w:val="005910AB"/>
  </w:style>
  <w:style w:type="character" w:customStyle="1" w:styleId="pg-2ff2">
    <w:name w:val="pg-2ff2"/>
    <w:basedOn w:val="DefaultParagraphFont"/>
    <w:qFormat/>
    <w:rsid w:val="005910AB"/>
  </w:style>
  <w:style w:type="character" w:customStyle="1" w:styleId="pg-2fs0">
    <w:name w:val="pg-2fs0"/>
    <w:basedOn w:val="DefaultParagraphFont"/>
    <w:qFormat/>
    <w:rsid w:val="005910AB"/>
  </w:style>
  <w:style w:type="character" w:customStyle="1" w:styleId="pg-2ff4">
    <w:name w:val="pg-2ff4"/>
    <w:basedOn w:val="DefaultParagraphFont"/>
    <w:qFormat/>
    <w:rsid w:val="005910AB"/>
  </w:style>
  <w:style w:type="paragraph" w:customStyle="1" w:styleId="ListParagraph2">
    <w:name w:val="List Paragraph2"/>
    <w:basedOn w:val="Normal"/>
    <w:uiPriority w:val="99"/>
    <w:unhideWhenUsed/>
    <w:rsid w:val="0059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fnas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aifna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Nishandh</dc:creator>
  <cp:lastModifiedBy>DELL</cp:lastModifiedBy>
  <cp:revision>3</cp:revision>
  <cp:lastPrinted>2016-06-15T17:59:00Z</cp:lastPrinted>
  <dcterms:created xsi:type="dcterms:W3CDTF">2020-02-09T07:25:00Z</dcterms:created>
  <dcterms:modified xsi:type="dcterms:W3CDTF">2020-05-09T07:34:00Z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3081-8.8.0</vt:lpwstr>
  </property>
</Properties>
</file>