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F08C8" w14:textId="1274D366" w:rsidR="00B65A24" w:rsidRPr="00B65A24" w:rsidRDefault="00B65A24" w:rsidP="00B65A24">
      <w:pPr>
        <w:pStyle w:val="Title"/>
        <w:jc w:val="center"/>
        <w:rPr>
          <w:color w:val="00AB44"/>
          <w:sz w:val="28"/>
          <w:szCs w:val="28"/>
        </w:rPr>
      </w:pPr>
      <w:bookmarkStart w:id="0" w:name="_5x0d5h95i329"/>
      <w:bookmarkEnd w:id="0"/>
      <w:r w:rsidRPr="00B65A24">
        <w:rPr>
          <w:sz w:val="48"/>
          <w:szCs w:val="48"/>
        </w:rPr>
        <w:t>Enrique Gallon Lazaro II</w:t>
      </w:r>
    </w:p>
    <w:p w14:paraId="7115238D" w14:textId="43AF13DB" w:rsidR="00552C8D" w:rsidRDefault="00552C8D">
      <w:pPr>
        <w:pBdr>
          <w:bottom w:val="single" w:sz="12" w:space="1" w:color="auto"/>
        </w:pBdr>
      </w:pPr>
    </w:p>
    <w:p w14:paraId="2D77A03D" w14:textId="77777777" w:rsidR="00B65A24" w:rsidRPr="00E40615" w:rsidRDefault="00B65A24" w:rsidP="00B65A24">
      <w:pPr>
        <w:spacing w:line="240" w:lineRule="auto"/>
        <w:rPr>
          <w:b/>
          <w:color w:val="666666"/>
        </w:rPr>
      </w:pPr>
      <w:r>
        <w:t xml:space="preserve">                 Manama, Bah Mob: 973-33441677/ </w:t>
      </w:r>
      <w:r>
        <w:rPr>
          <w:b/>
          <w:color w:val="666666"/>
        </w:rPr>
        <w:t>e</w:t>
      </w:r>
      <w:r w:rsidRPr="00E40615">
        <w:rPr>
          <w:b/>
          <w:color w:val="666666"/>
        </w:rPr>
        <w:t>ricgallonlazaro</w:t>
      </w:r>
      <w:r>
        <w:rPr>
          <w:b/>
          <w:color w:val="666666"/>
        </w:rPr>
        <w:t>021974@gmail</w:t>
      </w:r>
      <w:r w:rsidRPr="00E40615">
        <w:rPr>
          <w:b/>
          <w:color w:val="666666"/>
        </w:rPr>
        <w:t>.com</w:t>
      </w:r>
    </w:p>
    <w:p w14:paraId="3328EA3E" w14:textId="19074078" w:rsidR="00B65A24" w:rsidRDefault="00B65A24"/>
    <w:p w14:paraId="4640FA4F" w14:textId="72A6ACF1" w:rsidR="00B65A24" w:rsidRDefault="00B65A24">
      <w:r>
        <w:t>Dear Recruiter,</w:t>
      </w:r>
    </w:p>
    <w:p w14:paraId="7F459FF8" w14:textId="2D16E834" w:rsidR="00B65A24" w:rsidRDefault="00B65A24"/>
    <w:p w14:paraId="62D6D726" w14:textId="74232C69" w:rsidR="00B65A24" w:rsidRDefault="00B65A24">
      <w:r>
        <w:t>Throughout my career, I have contributed to positively improve back of house processing, effective organization, prioritization and follow through strict brand guidelines that we implement to our team</w:t>
      </w:r>
      <w:r w:rsidR="00AC3302">
        <w:t xml:space="preserve"> to match required expectations set with the values we bring from Alshaya Group of Companies.</w:t>
      </w:r>
    </w:p>
    <w:p w14:paraId="046B9C2E" w14:textId="2F5330B5" w:rsidR="00AC3302" w:rsidRDefault="00AC3302"/>
    <w:p w14:paraId="258058BC" w14:textId="7D6CBAE1" w:rsidR="00AC3302" w:rsidRDefault="00AC3302">
      <w:r>
        <w:t>In my current role, I exercise a smart, analytical way of ensuring shipment will be process on time or even ahead of the given time to make product availability ready for the customer to shop. I appreciate collective efforts and collaborate it productively during our team meetings.</w:t>
      </w:r>
    </w:p>
    <w:p w14:paraId="4F4A5208" w14:textId="7139E654" w:rsidR="00AC3302" w:rsidRDefault="00AC3302"/>
    <w:p w14:paraId="55461428" w14:textId="1083CCA8" w:rsidR="00AC3302" w:rsidRDefault="00AC3302">
      <w:r>
        <w:t>This opportunity is especially exciting as my professional goals align with your mission and values. Furthermore, my problem-solving</w:t>
      </w:r>
      <w:r w:rsidR="00F85967">
        <w:t>, critical thinking and communication abilities will serve to support continued organizational efforts.</w:t>
      </w:r>
    </w:p>
    <w:p w14:paraId="2B4F020E" w14:textId="110E8F55" w:rsidR="00F85967" w:rsidRDefault="00F85967"/>
    <w:p w14:paraId="769D64DA" w14:textId="4A14F5CB" w:rsidR="00F85967" w:rsidRDefault="00F85967">
      <w:r>
        <w:t>To illustrate the scope of my career history and professional competencies, please take a moment to review my enclosed CV. I am grateful for your evaluation of my credentials and subsequent response.</w:t>
      </w:r>
    </w:p>
    <w:p w14:paraId="212654D3" w14:textId="5690E197" w:rsidR="00F85967" w:rsidRDefault="00F85967"/>
    <w:p w14:paraId="0F2B4DE0" w14:textId="0B57530F" w:rsidR="00F85967" w:rsidRDefault="00F85967">
      <w:bookmarkStart w:id="1" w:name="_GoBack"/>
      <w:bookmarkEnd w:id="1"/>
    </w:p>
    <w:p w14:paraId="301A2145" w14:textId="726C4BD2" w:rsidR="00F85967" w:rsidRDefault="00F85967">
      <w:r>
        <w:t xml:space="preserve">Sincerely. </w:t>
      </w:r>
    </w:p>
    <w:p w14:paraId="3FA5A91B" w14:textId="5155475A" w:rsidR="00F85967" w:rsidRDefault="00F85967"/>
    <w:p w14:paraId="4F9F19AB" w14:textId="08820486" w:rsidR="00F85967" w:rsidRDefault="00F85967">
      <w:r>
        <w:t>Enrique Lazaro II</w:t>
      </w:r>
    </w:p>
    <w:sectPr w:rsidR="00F85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24"/>
    <w:rsid w:val="00032F6C"/>
    <w:rsid w:val="00552C8D"/>
    <w:rsid w:val="00AC3302"/>
    <w:rsid w:val="00B65A24"/>
    <w:rsid w:val="00F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59EB"/>
  <w15:chartTrackingRefBased/>
  <w15:docId w15:val="{2ADFCB38-F2D0-4BD0-BDCE-5EDE66F3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B65A24"/>
    <w:pPr>
      <w:keepNext/>
      <w:keepLines/>
      <w:pBdr>
        <w:top w:val="nil"/>
        <w:left w:val="nil"/>
        <w:bottom w:val="nil"/>
        <w:right w:val="nil"/>
        <w:between w:val="nil"/>
      </w:pBdr>
      <w:spacing w:before="120" w:after="0" w:line="240" w:lineRule="auto"/>
    </w:pPr>
    <w:rPr>
      <w:rFonts w:ascii="Proxima Nova" w:eastAsia="Proxima Nova" w:hAnsi="Proxima Nova" w:cs="Proxima Nova"/>
      <w:color w:val="353744"/>
      <w:sz w:val="60"/>
      <w:szCs w:val="60"/>
      <w:lang w:val="en-US"/>
    </w:rPr>
  </w:style>
  <w:style w:type="character" w:customStyle="1" w:styleId="TitleChar">
    <w:name w:val="Title Char"/>
    <w:basedOn w:val="DefaultParagraphFont"/>
    <w:link w:val="Title"/>
    <w:rsid w:val="00B65A24"/>
    <w:rPr>
      <w:rFonts w:ascii="Proxima Nova" w:eastAsia="Proxima Nova" w:hAnsi="Proxima Nova" w:cs="Proxima Nova"/>
      <w:color w:val="353744"/>
      <w:sz w:val="60"/>
      <w:szCs w:val="6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Garcia</dc:creator>
  <cp:keywords/>
  <dc:description/>
  <cp:lastModifiedBy>Maria Garcia</cp:lastModifiedBy>
  <cp:revision>1</cp:revision>
  <dcterms:created xsi:type="dcterms:W3CDTF">2020-02-21T15:24:00Z</dcterms:created>
  <dcterms:modified xsi:type="dcterms:W3CDTF">2020-02-21T15:49:00Z</dcterms:modified>
</cp:coreProperties>
</file>