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976"/>
      </w:tblGrid>
      <w:tr w:rsidR="00002C81">
        <w:trPr>
          <w:trHeight w:val="1135"/>
        </w:trPr>
        <w:tc>
          <w:tcPr>
            <w:tcW w:w="4262" w:type="dxa"/>
          </w:tcPr>
          <w:p w:rsidR="00002C81" w:rsidRDefault="00002C81">
            <w:pPr>
              <w:framePr w:w="3760" w:h="1625" w:hRule="exact" w:wrap="notBeside" w:vAnchor="page" w:hAnchor="page" w:x="6877" w:y="90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P.O BOX: 162</w:t>
            </w:r>
            <w:r w:rsidR="009524BB">
              <w:rPr>
                <w:rFonts w:cs="Arial"/>
                <w:sz w:val="22"/>
                <w:szCs w:val="22"/>
              </w:rPr>
              <w:t>16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002C81" w:rsidRDefault="00F00F18" w:rsidP="00867043">
            <w:pPr>
              <w:framePr w:w="3760" w:h="1625" w:hRule="exact" w:wrap="notBeside" w:vAnchor="page" w:hAnchor="page" w:x="6877" w:y="905"/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Adliya</w:t>
            </w:r>
            <w:r w:rsidR="00002C81">
              <w:rPr>
                <w:rFonts w:cs="Arial"/>
                <w:sz w:val="22"/>
                <w:szCs w:val="22"/>
              </w:rPr>
              <w:t>, K</w:t>
            </w:r>
            <w:r>
              <w:rPr>
                <w:rFonts w:cs="Arial"/>
                <w:sz w:val="22"/>
                <w:szCs w:val="22"/>
              </w:rPr>
              <w:t>ingdom of Bahrain</w:t>
            </w:r>
            <w:r w:rsidR="00002C81">
              <w:rPr>
                <w:rFonts w:cs="Arial"/>
                <w:sz w:val="22"/>
                <w:szCs w:val="22"/>
              </w:rPr>
              <w:t>.</w:t>
            </w:r>
          </w:p>
          <w:p w:rsidR="00F00F18" w:rsidRDefault="00002C81" w:rsidP="00A94E1F">
            <w:pPr>
              <w:framePr w:w="3760" w:h="1625" w:hRule="exact" w:wrap="notBeside" w:vAnchor="page" w:hAnchor="page" w:x="6877" w:y="905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Cont</w:t>
            </w:r>
            <w:r w:rsidR="00C133C9">
              <w:rPr>
                <w:rFonts w:cs="Arial"/>
                <w:b/>
                <w:bCs/>
                <w:sz w:val="22"/>
                <w:szCs w:val="22"/>
              </w:rPr>
              <w:t>act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No: </w:t>
            </w:r>
            <w:r w:rsidR="00A94E1F">
              <w:rPr>
                <w:rFonts w:cs="Arial"/>
                <w:b/>
                <w:bCs/>
                <w:sz w:val="22"/>
                <w:szCs w:val="22"/>
              </w:rPr>
              <w:t xml:space="preserve">+973 </w:t>
            </w:r>
            <w:r w:rsidR="00F00F18">
              <w:rPr>
                <w:rFonts w:cs="Arial"/>
                <w:b/>
                <w:bCs/>
                <w:sz w:val="22"/>
                <w:szCs w:val="22"/>
              </w:rPr>
              <w:t>322</w:t>
            </w:r>
            <w:r w:rsidR="00A94E1F">
              <w:rPr>
                <w:rFonts w:cs="Arial"/>
                <w:b/>
                <w:bCs/>
                <w:sz w:val="22"/>
                <w:szCs w:val="22"/>
              </w:rPr>
              <w:t>73300</w:t>
            </w:r>
          </w:p>
        </w:tc>
      </w:tr>
    </w:tbl>
    <w:p w:rsidR="00867043" w:rsidRDefault="00C3095A" w:rsidP="00C3095A">
      <w:pPr>
        <w:pStyle w:val="Address1"/>
        <w:framePr w:w="3760" w:h="1625" w:hRule="exact" w:wrap="notBeside" w:x="6877" w:y="905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Contact No. in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sz w:val="22"/>
              <w:szCs w:val="22"/>
            </w:rPr>
            <w:t>India</w:t>
          </w:r>
        </w:smartTag>
      </w:smartTag>
      <w:r>
        <w:rPr>
          <w:rFonts w:cs="Arial"/>
          <w:sz w:val="22"/>
          <w:szCs w:val="22"/>
        </w:rPr>
        <w:t>: +91 9037416437</w:t>
      </w:r>
    </w:p>
    <w:p w:rsidR="00002C81" w:rsidRPr="00867043" w:rsidRDefault="00002C81" w:rsidP="00867043">
      <w:pPr>
        <w:pStyle w:val="Address1"/>
        <w:framePr w:w="3760" w:h="1625" w:hRule="exact" w:wrap="notBeside" w:x="6877" w:y="905"/>
        <w:spacing w:line="240" w:lineRule="auto"/>
        <w:rPr>
          <w:rFonts w:cs="Arial"/>
          <w:color w:val="0000FF"/>
          <w:sz w:val="22"/>
          <w:szCs w:val="22"/>
        </w:rPr>
      </w:pPr>
      <w:r>
        <w:rPr>
          <w:rFonts w:cs="Arial"/>
          <w:sz w:val="22"/>
          <w:szCs w:val="22"/>
        </w:rPr>
        <w:t>E-</w:t>
      </w:r>
      <w:r w:rsidR="00867043">
        <w:rPr>
          <w:rFonts w:cs="Arial"/>
          <w:sz w:val="22"/>
          <w:szCs w:val="22"/>
        </w:rPr>
        <w:t>mail:</w:t>
      </w:r>
      <w:r>
        <w:rPr>
          <w:rFonts w:cs="Arial"/>
          <w:sz w:val="22"/>
          <w:szCs w:val="22"/>
        </w:rPr>
        <w:t xml:space="preserve"> </w:t>
      </w:r>
      <w:r w:rsidRPr="00C15B34">
        <w:rPr>
          <w:rFonts w:cs="Arial"/>
          <w:sz w:val="22"/>
          <w:szCs w:val="22"/>
        </w:rPr>
        <w:t>shahulham</w:t>
      </w:r>
      <w:r w:rsidR="00F00F18">
        <w:rPr>
          <w:rFonts w:cs="Arial"/>
          <w:sz w:val="22"/>
          <w:szCs w:val="22"/>
        </w:rPr>
        <w:t>eedah</w:t>
      </w:r>
      <w:r w:rsidRPr="00C15B34">
        <w:rPr>
          <w:rFonts w:cs="Arial"/>
          <w:sz w:val="22"/>
          <w:szCs w:val="22"/>
        </w:rPr>
        <w:t>@</w:t>
      </w:r>
      <w:r w:rsidR="00F00F18">
        <w:rPr>
          <w:rFonts w:cs="Arial"/>
          <w:sz w:val="22"/>
          <w:szCs w:val="22"/>
        </w:rPr>
        <w:t>gmail</w:t>
      </w:r>
      <w:r w:rsidRPr="00C15B34">
        <w:rPr>
          <w:rFonts w:cs="Arial"/>
          <w:sz w:val="22"/>
          <w:szCs w:val="22"/>
        </w:rPr>
        <w:t>.com</w:t>
      </w:r>
    </w:p>
    <w:p w:rsidR="00002C81" w:rsidRDefault="009524BB">
      <w:pPr>
        <w:pStyle w:val="Name"/>
        <w:pBdr>
          <w:bottom w:val="none" w:sz="0" w:space="0" w:color="auto"/>
        </w:pBdr>
        <w:spacing w:after="0" w:line="240" w:lineRule="auto"/>
        <w:rPr>
          <w:rFonts w:ascii="Arial" w:hAnsi="Arial" w:cs="Arial"/>
          <w:spacing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1088390</wp:posOffset>
                </wp:positionV>
                <wp:extent cx="603504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85.7pt" to="477.4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51A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2381250" cy="73406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597" w:rsidRDefault="003F159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  <w:p w:rsidR="003F1597" w:rsidRDefault="003F1597">
                            <w:pPr>
                              <w:pStyle w:val="Heading7"/>
                              <w:jc w:val="center"/>
                              <w:rPr>
                                <w:sz w:val="12"/>
                                <w:szCs w:val="2"/>
                              </w:rPr>
                            </w:pPr>
                          </w:p>
                          <w:p w:rsidR="003F1597" w:rsidRDefault="003F1597">
                            <w:pPr>
                              <w:pStyle w:val="Heading7"/>
                              <w:jc w:val="center"/>
                            </w:pPr>
                            <w:r>
                              <w:t>Shahul Hameed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.9pt;width:187.5pt;height:5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ZKJrQ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" o:allowincell="f" filled="f" stroked="f">
                <v:textbox inset="0,0,0,0">
                  <w:txbxContent>
                    <w:p w:rsidR="003F1597" w:rsidRDefault="003F1597">
                      <w:pPr>
                        <w:jc w:val="center"/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>Curriculum Vitae</w:t>
                      </w:r>
                    </w:p>
                    <w:p w:rsidR="003F1597" w:rsidRDefault="003F1597">
                      <w:pPr>
                        <w:pStyle w:val="Heading7"/>
                        <w:jc w:val="center"/>
                        <w:rPr>
                          <w:sz w:val="12"/>
                          <w:szCs w:val="2"/>
                        </w:rPr>
                      </w:pPr>
                    </w:p>
                    <w:p w:rsidR="003F1597" w:rsidRDefault="003F1597">
                      <w:pPr>
                        <w:pStyle w:val="Heading7"/>
                        <w:jc w:val="center"/>
                      </w:pPr>
                      <w:r>
                        <w:t>Shahul Hameed</w:t>
                      </w:r>
                    </w:p>
                  </w:txbxContent>
                </v:textbox>
              </v:shape>
            </w:pict>
          </mc:Fallback>
        </mc:AlternateContent>
      </w:r>
    </w:p>
    <w:p w:rsidR="00002C81" w:rsidRDefault="00002C81" w:rsidP="00016EA3">
      <w:pPr>
        <w:tabs>
          <w:tab w:val="left" w:pos="0"/>
          <w:tab w:val="left" w:pos="3060"/>
          <w:tab w:val="left" w:pos="3150"/>
          <w:tab w:val="left" w:pos="3240"/>
          <w:tab w:val="left" w:pos="3330"/>
        </w:tabs>
        <w:spacing w:line="288" w:lineRule="auto"/>
        <w:ind w:left="3600" w:hanging="3600"/>
        <w:jc w:val="both"/>
        <w:rPr>
          <w:rFonts w:cs="Arial"/>
          <w:spacing w:val="-2"/>
          <w:w w:val="95"/>
          <w:sz w:val="22"/>
          <w:szCs w:val="22"/>
        </w:rPr>
      </w:pPr>
      <w:r>
        <w:rPr>
          <w:rFonts w:cs="Arial"/>
          <w:b/>
          <w:spacing w:val="-2"/>
          <w:w w:val="95"/>
          <w:sz w:val="22"/>
          <w:szCs w:val="22"/>
        </w:rPr>
        <w:t>Carrier Objective</w:t>
      </w:r>
      <w:r>
        <w:rPr>
          <w:rFonts w:cs="Arial"/>
          <w:b/>
          <w:spacing w:val="-2"/>
          <w:w w:val="95"/>
          <w:sz w:val="22"/>
          <w:szCs w:val="22"/>
        </w:rPr>
        <w:tab/>
        <w:t xml:space="preserve"> </w:t>
      </w:r>
      <w:r>
        <w:rPr>
          <w:rFonts w:cs="Arial"/>
          <w:b/>
          <w:spacing w:val="-2"/>
          <w:w w:val="95"/>
          <w:sz w:val="22"/>
          <w:szCs w:val="22"/>
        </w:rPr>
        <w:tab/>
        <w:t xml:space="preserve">: </w:t>
      </w:r>
      <w:r>
        <w:rPr>
          <w:rFonts w:cs="Arial"/>
          <w:b/>
          <w:spacing w:val="-2"/>
          <w:w w:val="95"/>
          <w:sz w:val="22"/>
          <w:szCs w:val="22"/>
        </w:rPr>
        <w:tab/>
      </w:r>
      <w:r>
        <w:rPr>
          <w:rFonts w:cs="Arial"/>
          <w:b/>
          <w:spacing w:val="-2"/>
          <w:w w:val="95"/>
          <w:sz w:val="22"/>
          <w:szCs w:val="22"/>
        </w:rPr>
        <w:tab/>
      </w:r>
      <w:r>
        <w:rPr>
          <w:rFonts w:cs="Arial"/>
          <w:spacing w:val="-2"/>
          <w:w w:val="95"/>
          <w:sz w:val="22"/>
          <w:szCs w:val="22"/>
        </w:rPr>
        <w:t xml:space="preserve">Seeking a challenging and responsible position as an </w:t>
      </w:r>
      <w:r>
        <w:rPr>
          <w:rFonts w:cs="Arial"/>
          <w:b/>
          <w:bCs/>
          <w:spacing w:val="-2"/>
          <w:w w:val="95"/>
          <w:sz w:val="22"/>
          <w:szCs w:val="22"/>
        </w:rPr>
        <w:t>Environmental Engineer</w:t>
      </w:r>
      <w:r>
        <w:rPr>
          <w:rFonts w:cs="Arial"/>
          <w:spacing w:val="-2"/>
          <w:w w:val="95"/>
          <w:sz w:val="22"/>
          <w:szCs w:val="22"/>
        </w:rPr>
        <w:t xml:space="preserve"> in an </w:t>
      </w:r>
      <w:r w:rsidR="00F00F18">
        <w:rPr>
          <w:rFonts w:cs="Arial"/>
          <w:spacing w:val="-2"/>
          <w:w w:val="95"/>
          <w:sz w:val="22"/>
          <w:szCs w:val="22"/>
        </w:rPr>
        <w:t>o</w:t>
      </w:r>
      <w:r>
        <w:rPr>
          <w:rFonts w:cs="Arial"/>
          <w:spacing w:val="-2"/>
          <w:w w:val="95"/>
          <w:sz w:val="22"/>
          <w:szCs w:val="22"/>
        </w:rPr>
        <w:t>rganization where my skills &amp; experience will greatly enhance Company’s success and   thereby improve my career growth.</w:t>
      </w:r>
    </w:p>
    <w:p w:rsidR="00002C81" w:rsidRDefault="00002C81">
      <w:pPr>
        <w:tabs>
          <w:tab w:val="left" w:pos="3150"/>
          <w:tab w:val="left" w:pos="3225"/>
          <w:tab w:val="left" w:pos="3675"/>
        </w:tabs>
        <w:ind w:left="1440" w:hanging="1440"/>
        <w:rPr>
          <w:rFonts w:cs="Arial"/>
          <w:b/>
          <w:sz w:val="16"/>
          <w:szCs w:val="16"/>
        </w:rPr>
      </w:pPr>
    </w:p>
    <w:p w:rsidR="0096152F" w:rsidRPr="00A805EB" w:rsidRDefault="00002C81" w:rsidP="00016EA3">
      <w:pPr>
        <w:tabs>
          <w:tab w:val="left" w:pos="3150"/>
        </w:tabs>
        <w:spacing w:line="288" w:lineRule="auto"/>
        <w:ind w:left="3600" w:hanging="360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Professional Qualification</w:t>
      </w:r>
      <w:r>
        <w:rPr>
          <w:rFonts w:cs="Arial"/>
          <w:b/>
          <w:sz w:val="22"/>
          <w:szCs w:val="22"/>
        </w:rPr>
        <w:tab/>
        <w:t xml:space="preserve">:      </w:t>
      </w:r>
      <w:r>
        <w:rPr>
          <w:rFonts w:cs="Arial"/>
          <w:bCs/>
          <w:sz w:val="22"/>
          <w:szCs w:val="22"/>
        </w:rPr>
        <w:t xml:space="preserve">Bachelor of Technology in </w:t>
      </w:r>
      <w:r>
        <w:rPr>
          <w:rFonts w:cs="Arial"/>
          <w:b/>
          <w:sz w:val="22"/>
          <w:szCs w:val="22"/>
        </w:rPr>
        <w:t>CHEMICAL ENGINEERING</w:t>
      </w:r>
      <w:r w:rsidR="00A805EB">
        <w:rPr>
          <w:rFonts w:cs="Arial"/>
          <w:b/>
          <w:sz w:val="22"/>
          <w:szCs w:val="22"/>
        </w:rPr>
        <w:t xml:space="preserve"> </w:t>
      </w:r>
      <w:r w:rsidR="008B397C" w:rsidRPr="008B397C">
        <w:rPr>
          <w:rFonts w:cs="Arial"/>
          <w:sz w:val="22"/>
          <w:szCs w:val="22"/>
        </w:rPr>
        <w:t xml:space="preserve">from </w:t>
      </w:r>
      <w:r w:rsidR="008B397C">
        <w:rPr>
          <w:rFonts w:cs="Arial"/>
          <w:bCs/>
          <w:sz w:val="22"/>
          <w:szCs w:val="22"/>
        </w:rPr>
        <w:t>the University of Kerala, India.</w:t>
      </w:r>
    </w:p>
    <w:p w:rsidR="00002C81" w:rsidRDefault="00002C81">
      <w:pPr>
        <w:ind w:left="3600"/>
        <w:rPr>
          <w:rFonts w:cs="Arial"/>
          <w:sz w:val="16"/>
          <w:szCs w:val="16"/>
        </w:rPr>
      </w:pPr>
    </w:p>
    <w:p w:rsidR="00B62BF9" w:rsidRPr="00867043" w:rsidRDefault="00002C81" w:rsidP="00B83214">
      <w:pPr>
        <w:tabs>
          <w:tab w:val="left" w:pos="3150"/>
        </w:tabs>
        <w:spacing w:after="120"/>
        <w:ind w:left="3600" w:hanging="3600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Professional</w:t>
      </w:r>
      <w:r>
        <w:rPr>
          <w:rFonts w:cs="Arial"/>
          <w:b/>
          <w:w w:val="95"/>
          <w:sz w:val="22"/>
          <w:szCs w:val="22"/>
          <w:u w:val="single"/>
        </w:rPr>
        <w:t xml:space="preserve"> Experience</w:t>
      </w:r>
      <w:r w:rsidR="00B83214">
        <w:rPr>
          <w:rFonts w:cs="Arial"/>
          <w:w w:val="95"/>
          <w:sz w:val="22"/>
          <w:szCs w:val="22"/>
        </w:rPr>
        <w:tab/>
      </w:r>
      <w:r w:rsidR="00B83214">
        <w:rPr>
          <w:rFonts w:cs="Arial"/>
          <w:b/>
          <w:sz w:val="22"/>
          <w:szCs w:val="22"/>
        </w:rPr>
        <w:t>:</w:t>
      </w:r>
      <w:r w:rsidR="00B83214">
        <w:rPr>
          <w:rFonts w:cs="Arial"/>
          <w:b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 xml:space="preserve">Overall </w:t>
      </w:r>
      <w:r w:rsidR="00F00F18">
        <w:rPr>
          <w:rFonts w:cs="Arial"/>
          <w:bCs/>
          <w:sz w:val="22"/>
          <w:szCs w:val="22"/>
        </w:rPr>
        <w:t>1</w:t>
      </w:r>
      <w:r w:rsidR="00F87812">
        <w:rPr>
          <w:rFonts w:cs="Arial"/>
          <w:bCs/>
          <w:sz w:val="22"/>
          <w:szCs w:val="22"/>
        </w:rPr>
        <w:t>3</w:t>
      </w:r>
      <w:r>
        <w:rPr>
          <w:rFonts w:cs="Arial"/>
          <w:bCs/>
          <w:sz w:val="22"/>
          <w:szCs w:val="22"/>
        </w:rPr>
        <w:t xml:space="preserve"> years of work experience in</w:t>
      </w:r>
      <w:r w:rsidR="00F87812">
        <w:rPr>
          <w:rFonts w:cs="Arial"/>
          <w:bCs/>
          <w:sz w:val="22"/>
          <w:szCs w:val="22"/>
        </w:rPr>
        <w:t xml:space="preserve">cluding </w:t>
      </w:r>
      <w:r w:rsidR="00323F21">
        <w:rPr>
          <w:rFonts w:cs="Arial"/>
          <w:bCs/>
          <w:sz w:val="22"/>
          <w:szCs w:val="22"/>
        </w:rPr>
        <w:t>8</w:t>
      </w:r>
      <w:r w:rsidR="00F87812">
        <w:rPr>
          <w:rFonts w:cs="Arial"/>
          <w:bCs/>
          <w:sz w:val="22"/>
          <w:szCs w:val="22"/>
        </w:rPr>
        <w:t xml:space="preserve"> years </w:t>
      </w:r>
      <w:r w:rsidR="00412051">
        <w:rPr>
          <w:rFonts w:cs="Arial"/>
          <w:bCs/>
          <w:sz w:val="22"/>
          <w:szCs w:val="22"/>
        </w:rPr>
        <w:t>in Oil</w:t>
      </w:r>
      <w:r w:rsidR="00F87812">
        <w:rPr>
          <w:rFonts w:cs="Arial"/>
          <w:bCs/>
          <w:sz w:val="22"/>
          <w:szCs w:val="22"/>
        </w:rPr>
        <w:t xml:space="preserve"> &amp; Gas with the </w:t>
      </w:r>
      <w:r w:rsidR="00A805EB">
        <w:rPr>
          <w:rFonts w:cs="Arial"/>
          <w:bCs/>
          <w:sz w:val="22"/>
          <w:szCs w:val="22"/>
        </w:rPr>
        <w:t>follow</w:t>
      </w:r>
      <w:r w:rsidR="00F87812">
        <w:rPr>
          <w:rFonts w:cs="Arial"/>
          <w:bCs/>
          <w:sz w:val="22"/>
          <w:szCs w:val="22"/>
        </w:rPr>
        <w:t>ing expertise</w:t>
      </w:r>
      <w:r>
        <w:rPr>
          <w:rFonts w:cs="Arial"/>
          <w:bCs/>
          <w:sz w:val="22"/>
          <w:szCs w:val="22"/>
        </w:rPr>
        <w:t>.</w:t>
      </w:r>
    </w:p>
    <w:p w:rsidR="00B62BF9" w:rsidRDefault="00B62BF9" w:rsidP="00B83214">
      <w:pPr>
        <w:numPr>
          <w:ilvl w:val="5"/>
          <w:numId w:val="15"/>
        </w:numPr>
        <w:ind w:left="3870" w:hanging="27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Environmental Management Sy</w:t>
      </w:r>
      <w:r w:rsidR="00A805EB">
        <w:rPr>
          <w:rFonts w:cs="Arial"/>
          <w:b/>
          <w:sz w:val="22"/>
          <w:szCs w:val="22"/>
        </w:rPr>
        <w:t>stem ISO 14001</w:t>
      </w:r>
    </w:p>
    <w:p w:rsidR="00A805EB" w:rsidRDefault="00A805EB" w:rsidP="00B83214">
      <w:pPr>
        <w:numPr>
          <w:ilvl w:val="5"/>
          <w:numId w:val="15"/>
        </w:numPr>
        <w:ind w:left="3870" w:hanging="27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Environmental Audits</w:t>
      </w:r>
    </w:p>
    <w:p w:rsidR="00F00F18" w:rsidRDefault="00F00F18" w:rsidP="00B83214">
      <w:pPr>
        <w:numPr>
          <w:ilvl w:val="5"/>
          <w:numId w:val="15"/>
        </w:numPr>
        <w:ind w:left="3870" w:hanging="27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Environmental Compliance Monitoring </w:t>
      </w:r>
      <w:r w:rsidR="00B83214">
        <w:rPr>
          <w:rFonts w:cs="Arial"/>
          <w:b/>
          <w:sz w:val="22"/>
          <w:szCs w:val="22"/>
        </w:rPr>
        <w:t xml:space="preserve">and </w:t>
      </w:r>
      <w:r>
        <w:rPr>
          <w:rFonts w:cs="Arial"/>
          <w:b/>
          <w:sz w:val="22"/>
          <w:szCs w:val="22"/>
        </w:rPr>
        <w:t>Reporting</w:t>
      </w:r>
    </w:p>
    <w:p w:rsidR="00A805EB" w:rsidRDefault="00A805EB" w:rsidP="00B83214">
      <w:pPr>
        <w:numPr>
          <w:ilvl w:val="5"/>
          <w:numId w:val="15"/>
        </w:numPr>
        <w:ind w:left="3870" w:hanging="27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Hazardous Waste Management</w:t>
      </w:r>
    </w:p>
    <w:p w:rsidR="00F61D3A" w:rsidRDefault="00F00F18" w:rsidP="00B83214">
      <w:pPr>
        <w:numPr>
          <w:ilvl w:val="5"/>
          <w:numId w:val="15"/>
        </w:numPr>
        <w:ind w:left="3870" w:hanging="27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Risk Assessment</w:t>
      </w:r>
    </w:p>
    <w:p w:rsidR="00F61D3A" w:rsidRDefault="00F61D3A" w:rsidP="00B83214">
      <w:pPr>
        <w:numPr>
          <w:ilvl w:val="5"/>
          <w:numId w:val="15"/>
        </w:numPr>
        <w:ind w:left="3870" w:hanging="27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="00F00F18">
        <w:rPr>
          <w:rFonts w:cs="Arial"/>
          <w:b/>
          <w:sz w:val="22"/>
          <w:szCs w:val="22"/>
        </w:rPr>
        <w:t>nvironmental</w:t>
      </w:r>
      <w:r>
        <w:rPr>
          <w:rFonts w:cs="Arial"/>
          <w:b/>
          <w:sz w:val="22"/>
          <w:szCs w:val="22"/>
        </w:rPr>
        <w:t xml:space="preserve"> Incident Investigation</w:t>
      </w:r>
    </w:p>
    <w:p w:rsidR="006352B7" w:rsidRDefault="006352B7" w:rsidP="00B83214">
      <w:pPr>
        <w:numPr>
          <w:ilvl w:val="5"/>
          <w:numId w:val="15"/>
        </w:numPr>
        <w:ind w:left="3870" w:hanging="27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Air Emissions Monitoring</w:t>
      </w:r>
    </w:p>
    <w:p w:rsidR="00AD3A08" w:rsidRPr="009F4A90" w:rsidRDefault="00AD3A08" w:rsidP="00AD3A08">
      <w:pPr>
        <w:tabs>
          <w:tab w:val="left" w:pos="3150"/>
          <w:tab w:val="left" w:pos="3225"/>
          <w:tab w:val="left" w:pos="3675"/>
        </w:tabs>
        <w:ind w:left="4320"/>
        <w:jc w:val="both"/>
        <w:rPr>
          <w:rFonts w:cs="Arial"/>
          <w:w w:val="95"/>
          <w:sz w:val="16"/>
          <w:szCs w:val="16"/>
        </w:rPr>
      </w:pPr>
    </w:p>
    <w:p w:rsidR="00C94B45" w:rsidRDefault="00C94B45" w:rsidP="00B83214">
      <w:pPr>
        <w:tabs>
          <w:tab w:val="left" w:pos="3150"/>
        </w:tabs>
        <w:ind w:left="3600" w:hanging="3600"/>
        <w:rPr>
          <w:rFonts w:cs="Arial"/>
          <w:b/>
          <w:bCs/>
          <w:w w:val="95"/>
          <w:sz w:val="22"/>
          <w:szCs w:val="22"/>
        </w:rPr>
      </w:pPr>
      <w:r>
        <w:rPr>
          <w:rFonts w:cs="Arial"/>
          <w:b/>
          <w:bCs/>
          <w:w w:val="95"/>
          <w:sz w:val="22"/>
          <w:szCs w:val="22"/>
        </w:rPr>
        <w:t>(</w:t>
      </w:r>
      <w:r w:rsidR="00A94E1F">
        <w:rPr>
          <w:rFonts w:cs="Arial"/>
          <w:b/>
          <w:bCs/>
          <w:w w:val="95"/>
          <w:sz w:val="22"/>
          <w:szCs w:val="22"/>
        </w:rPr>
        <w:t>March</w:t>
      </w:r>
      <w:r w:rsidRPr="00C94B45">
        <w:rPr>
          <w:rFonts w:cs="Arial"/>
          <w:b/>
          <w:bCs/>
          <w:w w:val="95"/>
          <w:sz w:val="22"/>
          <w:szCs w:val="22"/>
        </w:rPr>
        <w:t xml:space="preserve"> 201</w:t>
      </w:r>
      <w:r w:rsidR="00A94E1F">
        <w:rPr>
          <w:rFonts w:cs="Arial"/>
          <w:b/>
          <w:bCs/>
          <w:w w:val="95"/>
          <w:sz w:val="22"/>
          <w:szCs w:val="22"/>
        </w:rPr>
        <w:t>3</w:t>
      </w:r>
      <w:r w:rsidRPr="00C94B45">
        <w:rPr>
          <w:rFonts w:cs="Arial"/>
          <w:b/>
          <w:bCs/>
          <w:w w:val="95"/>
          <w:sz w:val="22"/>
          <w:szCs w:val="22"/>
        </w:rPr>
        <w:t xml:space="preserve"> to till date)</w:t>
      </w:r>
      <w:r w:rsidRPr="00C94B45">
        <w:rPr>
          <w:rFonts w:cs="Arial"/>
          <w:b/>
          <w:bCs/>
          <w:w w:val="95"/>
          <w:sz w:val="22"/>
          <w:szCs w:val="22"/>
        </w:rPr>
        <w:tab/>
        <w:t>:</w:t>
      </w:r>
      <w:r w:rsidR="00B83214">
        <w:rPr>
          <w:rFonts w:cs="Arial"/>
          <w:b/>
          <w:bCs/>
          <w:w w:val="95"/>
          <w:sz w:val="22"/>
          <w:szCs w:val="22"/>
        </w:rPr>
        <w:tab/>
      </w:r>
      <w:r w:rsidRPr="00C94B45">
        <w:rPr>
          <w:rFonts w:cs="Arial"/>
          <w:b/>
          <w:bCs/>
          <w:w w:val="95"/>
          <w:sz w:val="22"/>
          <w:szCs w:val="22"/>
        </w:rPr>
        <w:t>Currently work</w:t>
      </w:r>
      <w:r w:rsidR="00070D62">
        <w:rPr>
          <w:rFonts w:cs="Arial"/>
          <w:b/>
          <w:bCs/>
          <w:w w:val="95"/>
          <w:sz w:val="22"/>
          <w:szCs w:val="22"/>
        </w:rPr>
        <w:t>ing</w:t>
      </w:r>
      <w:r w:rsidRPr="00C94B45">
        <w:rPr>
          <w:rFonts w:cs="Arial"/>
          <w:b/>
          <w:bCs/>
          <w:w w:val="95"/>
          <w:sz w:val="22"/>
          <w:szCs w:val="22"/>
        </w:rPr>
        <w:t xml:space="preserve"> </w:t>
      </w:r>
      <w:r w:rsidR="002F27A3">
        <w:rPr>
          <w:rFonts w:cs="Arial"/>
          <w:b/>
          <w:bCs/>
          <w:w w:val="95"/>
          <w:sz w:val="22"/>
          <w:szCs w:val="22"/>
        </w:rPr>
        <w:t xml:space="preserve">as </w:t>
      </w:r>
      <w:r>
        <w:rPr>
          <w:rFonts w:cs="Arial"/>
          <w:b/>
          <w:bCs/>
          <w:w w:val="95"/>
          <w:sz w:val="22"/>
          <w:szCs w:val="22"/>
        </w:rPr>
        <w:t xml:space="preserve">Environment Engineer </w:t>
      </w:r>
      <w:r w:rsidRPr="00C94B45">
        <w:rPr>
          <w:rFonts w:cs="Arial"/>
          <w:b/>
          <w:bCs/>
          <w:w w:val="95"/>
          <w:sz w:val="22"/>
          <w:szCs w:val="22"/>
        </w:rPr>
        <w:t xml:space="preserve">at </w:t>
      </w:r>
      <w:r>
        <w:rPr>
          <w:rFonts w:cs="Arial"/>
          <w:b/>
          <w:bCs/>
          <w:w w:val="95"/>
          <w:sz w:val="22"/>
          <w:szCs w:val="22"/>
        </w:rPr>
        <w:t>Bahrain Petroleum Company (Bapco)</w:t>
      </w:r>
    </w:p>
    <w:p w:rsidR="00C94B45" w:rsidRPr="00AD3A08" w:rsidRDefault="00C94B45" w:rsidP="00081D86">
      <w:pPr>
        <w:tabs>
          <w:tab w:val="left" w:pos="3600"/>
        </w:tabs>
        <w:spacing w:after="120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ab/>
      </w:r>
      <w:r w:rsidR="00081D86">
        <w:rPr>
          <w:rFonts w:cs="Arial"/>
          <w:w w:val="95"/>
          <w:sz w:val="22"/>
          <w:szCs w:val="22"/>
        </w:rPr>
        <w:t>Roles &amp; responsibilities are as follows:</w:t>
      </w:r>
    </w:p>
    <w:p w:rsidR="00C94B45" w:rsidRDefault="00E33FFD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Conduct workshops to identify the environmental aspects and impacts related to the </w:t>
      </w:r>
      <w:r w:rsidR="006352B7">
        <w:rPr>
          <w:rFonts w:cs="Arial"/>
          <w:w w:val="95"/>
          <w:sz w:val="22"/>
          <w:szCs w:val="22"/>
        </w:rPr>
        <w:t>projects</w:t>
      </w:r>
      <w:r>
        <w:rPr>
          <w:rFonts w:cs="Arial"/>
          <w:w w:val="95"/>
          <w:sz w:val="22"/>
          <w:szCs w:val="22"/>
        </w:rPr>
        <w:t xml:space="preserve"> and operation of </w:t>
      </w:r>
      <w:r w:rsidR="00A271F4">
        <w:rPr>
          <w:rFonts w:cs="Arial"/>
          <w:w w:val="95"/>
          <w:sz w:val="22"/>
          <w:szCs w:val="22"/>
        </w:rPr>
        <w:t xml:space="preserve">the Refinery including </w:t>
      </w:r>
      <w:r w:rsidR="006352B7">
        <w:rPr>
          <w:rFonts w:cs="Arial"/>
          <w:w w:val="95"/>
          <w:sz w:val="22"/>
          <w:szCs w:val="22"/>
        </w:rPr>
        <w:t>product</w:t>
      </w:r>
      <w:r>
        <w:rPr>
          <w:rFonts w:cs="Arial"/>
          <w:w w:val="95"/>
          <w:sz w:val="22"/>
          <w:szCs w:val="22"/>
        </w:rPr>
        <w:t xml:space="preserve"> </w:t>
      </w:r>
      <w:r w:rsidR="006352B7">
        <w:rPr>
          <w:rFonts w:cs="Arial"/>
          <w:w w:val="95"/>
          <w:sz w:val="22"/>
          <w:szCs w:val="22"/>
        </w:rPr>
        <w:t>d</w:t>
      </w:r>
      <w:r w:rsidR="00081D86">
        <w:rPr>
          <w:rFonts w:cs="Arial"/>
          <w:w w:val="95"/>
          <w:sz w:val="22"/>
          <w:szCs w:val="22"/>
        </w:rPr>
        <w:t>i</w:t>
      </w:r>
      <w:r w:rsidR="00A271F4">
        <w:rPr>
          <w:rFonts w:cs="Arial"/>
          <w:w w:val="95"/>
          <w:sz w:val="22"/>
          <w:szCs w:val="22"/>
        </w:rPr>
        <w:t>stribution</w:t>
      </w:r>
      <w:r w:rsidR="00081D86">
        <w:rPr>
          <w:rFonts w:cs="Arial"/>
          <w:w w:val="95"/>
          <w:sz w:val="22"/>
          <w:szCs w:val="22"/>
        </w:rPr>
        <w:t>.</w:t>
      </w:r>
    </w:p>
    <w:p w:rsidR="00081D86" w:rsidRDefault="00A271F4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Use</w:t>
      </w:r>
      <w:r w:rsidR="00081D86">
        <w:rPr>
          <w:rFonts w:cs="Arial"/>
          <w:w w:val="95"/>
          <w:sz w:val="22"/>
          <w:szCs w:val="22"/>
        </w:rPr>
        <w:t xml:space="preserve"> </w:t>
      </w:r>
      <w:r w:rsidR="00FB0E78">
        <w:rPr>
          <w:rFonts w:cs="Arial"/>
          <w:w w:val="95"/>
          <w:sz w:val="22"/>
          <w:szCs w:val="22"/>
        </w:rPr>
        <w:t xml:space="preserve">and maintain </w:t>
      </w:r>
      <w:r>
        <w:rPr>
          <w:rFonts w:cs="Arial"/>
          <w:w w:val="95"/>
          <w:sz w:val="22"/>
          <w:szCs w:val="22"/>
        </w:rPr>
        <w:t xml:space="preserve">custom designed Microsoft access database to input </w:t>
      </w:r>
      <w:r w:rsidR="00081D86">
        <w:rPr>
          <w:rFonts w:cs="Arial"/>
          <w:w w:val="95"/>
          <w:sz w:val="22"/>
          <w:szCs w:val="22"/>
        </w:rPr>
        <w:t xml:space="preserve">the </w:t>
      </w:r>
      <w:r w:rsidR="00747959">
        <w:rPr>
          <w:rFonts w:cs="Arial"/>
          <w:w w:val="95"/>
          <w:sz w:val="22"/>
          <w:szCs w:val="22"/>
        </w:rPr>
        <w:t xml:space="preserve">environmental </w:t>
      </w:r>
      <w:r w:rsidR="00081D86">
        <w:rPr>
          <w:rFonts w:cs="Arial"/>
          <w:w w:val="95"/>
          <w:sz w:val="22"/>
          <w:szCs w:val="22"/>
        </w:rPr>
        <w:t xml:space="preserve">aspects &amp; impacts </w:t>
      </w:r>
      <w:r>
        <w:rPr>
          <w:rFonts w:cs="Arial"/>
          <w:w w:val="95"/>
          <w:sz w:val="22"/>
          <w:szCs w:val="22"/>
        </w:rPr>
        <w:t>data</w:t>
      </w:r>
      <w:r w:rsidR="00081D86">
        <w:rPr>
          <w:rFonts w:cs="Arial"/>
          <w:w w:val="95"/>
          <w:sz w:val="22"/>
          <w:szCs w:val="22"/>
        </w:rPr>
        <w:t>.</w:t>
      </w:r>
    </w:p>
    <w:p w:rsidR="005114EA" w:rsidRDefault="00FB0E78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Prepare</w:t>
      </w:r>
      <w:r w:rsidR="005114EA">
        <w:rPr>
          <w:rFonts w:cs="Arial"/>
          <w:w w:val="95"/>
          <w:sz w:val="22"/>
          <w:szCs w:val="22"/>
        </w:rPr>
        <w:t xml:space="preserve"> &amp; submit Environmental compliance report to </w:t>
      </w:r>
      <w:r>
        <w:rPr>
          <w:rFonts w:cs="Arial"/>
          <w:w w:val="95"/>
          <w:sz w:val="22"/>
          <w:szCs w:val="22"/>
        </w:rPr>
        <w:t xml:space="preserve">the </w:t>
      </w:r>
      <w:r w:rsidR="005114EA">
        <w:rPr>
          <w:rFonts w:cs="Arial"/>
          <w:w w:val="95"/>
          <w:sz w:val="22"/>
          <w:szCs w:val="22"/>
        </w:rPr>
        <w:t>regulatory authority (Air/Effluent/ Chemicals/Waste)</w:t>
      </w:r>
    </w:p>
    <w:p w:rsidR="00081D86" w:rsidRDefault="00810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Conduct</w:t>
      </w:r>
      <w:r w:rsidR="00081D86">
        <w:rPr>
          <w:rFonts w:cs="Arial"/>
          <w:w w:val="95"/>
          <w:sz w:val="22"/>
          <w:szCs w:val="22"/>
        </w:rPr>
        <w:t xml:space="preserve"> envir</w:t>
      </w:r>
      <w:r w:rsidR="006352B7">
        <w:rPr>
          <w:rFonts w:cs="Arial"/>
          <w:w w:val="95"/>
          <w:sz w:val="22"/>
          <w:szCs w:val="22"/>
        </w:rPr>
        <w:t xml:space="preserve">onmental awareness training to employees </w:t>
      </w:r>
      <w:r w:rsidR="00081D86">
        <w:rPr>
          <w:rFonts w:cs="Arial"/>
          <w:w w:val="95"/>
          <w:sz w:val="22"/>
          <w:szCs w:val="22"/>
        </w:rPr>
        <w:t xml:space="preserve">and </w:t>
      </w:r>
      <w:r w:rsidR="006352B7">
        <w:rPr>
          <w:rFonts w:cs="Arial"/>
          <w:w w:val="95"/>
          <w:sz w:val="22"/>
          <w:szCs w:val="22"/>
        </w:rPr>
        <w:t>contractors</w:t>
      </w:r>
      <w:r w:rsidR="00081D86">
        <w:rPr>
          <w:rFonts w:cs="Arial"/>
          <w:w w:val="95"/>
          <w:sz w:val="22"/>
          <w:szCs w:val="22"/>
        </w:rPr>
        <w:t>.</w:t>
      </w:r>
    </w:p>
    <w:p w:rsidR="006352B7" w:rsidRDefault="006352B7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Developed Hazardous Waste Management procedure to deal with waste generated in the Refinery</w:t>
      </w:r>
    </w:p>
    <w:p w:rsidR="00747959" w:rsidRDefault="006352B7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Compute</w:t>
      </w:r>
      <w:r w:rsidR="00747959">
        <w:rPr>
          <w:rFonts w:cs="Arial"/>
          <w:w w:val="95"/>
          <w:sz w:val="22"/>
          <w:szCs w:val="22"/>
        </w:rPr>
        <w:t xml:space="preserve"> monthly Environmental Performance </w:t>
      </w:r>
      <w:r>
        <w:rPr>
          <w:rFonts w:cs="Arial"/>
          <w:w w:val="95"/>
          <w:sz w:val="22"/>
          <w:szCs w:val="22"/>
        </w:rPr>
        <w:t xml:space="preserve">scoring </w:t>
      </w:r>
      <w:r w:rsidR="00747959">
        <w:rPr>
          <w:rFonts w:cs="Arial"/>
          <w:w w:val="95"/>
          <w:sz w:val="22"/>
          <w:szCs w:val="22"/>
        </w:rPr>
        <w:t>that indicates the current environmental status</w:t>
      </w:r>
      <w:r w:rsidR="00323F21">
        <w:rPr>
          <w:rFonts w:cs="Arial"/>
          <w:w w:val="95"/>
          <w:sz w:val="22"/>
          <w:szCs w:val="22"/>
        </w:rPr>
        <w:t xml:space="preserve"> of the Refinery</w:t>
      </w:r>
      <w:r w:rsidR="00747959">
        <w:rPr>
          <w:rFonts w:cs="Arial"/>
          <w:w w:val="95"/>
          <w:sz w:val="22"/>
          <w:szCs w:val="22"/>
        </w:rPr>
        <w:t>.</w:t>
      </w:r>
    </w:p>
    <w:p w:rsidR="00081D86" w:rsidRDefault="006E1E23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D</w:t>
      </w:r>
      <w:r w:rsidR="00D80BC7">
        <w:rPr>
          <w:rFonts w:cs="Arial"/>
          <w:w w:val="95"/>
          <w:sz w:val="22"/>
          <w:szCs w:val="22"/>
        </w:rPr>
        <w:t>eveloping training material for</w:t>
      </w:r>
      <w:r w:rsidR="00081D86">
        <w:rPr>
          <w:rFonts w:cs="Arial"/>
          <w:w w:val="95"/>
          <w:sz w:val="22"/>
          <w:szCs w:val="22"/>
        </w:rPr>
        <w:t xml:space="preserve"> waste management on waste reduction, segregation, correct disposal, etc.</w:t>
      </w:r>
    </w:p>
    <w:p w:rsidR="006352B7" w:rsidRDefault="006352B7" w:rsidP="00C133C9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Review EIAs conducted by third party consultants for new and expansion projects.</w:t>
      </w:r>
    </w:p>
    <w:p w:rsidR="00D80BC7" w:rsidRDefault="006352B7" w:rsidP="00C133C9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Management</w:t>
      </w:r>
      <w:r w:rsidR="00FB0E78">
        <w:rPr>
          <w:rFonts w:cs="Arial"/>
          <w:w w:val="95"/>
          <w:sz w:val="22"/>
          <w:szCs w:val="22"/>
        </w:rPr>
        <w:t xml:space="preserve"> of</w:t>
      </w:r>
      <w:r w:rsidR="00D80BC7">
        <w:rPr>
          <w:rFonts w:cs="Arial"/>
          <w:w w:val="95"/>
          <w:sz w:val="22"/>
          <w:szCs w:val="22"/>
        </w:rPr>
        <w:t xml:space="preserve"> ISO 14001 External audits and </w:t>
      </w:r>
      <w:r w:rsidR="00747959">
        <w:rPr>
          <w:rFonts w:cs="Arial"/>
          <w:w w:val="95"/>
          <w:sz w:val="22"/>
          <w:szCs w:val="22"/>
        </w:rPr>
        <w:t xml:space="preserve">develop corrective and preventive </w:t>
      </w:r>
      <w:r w:rsidR="00D80BC7">
        <w:rPr>
          <w:rFonts w:cs="Arial"/>
          <w:w w:val="95"/>
          <w:sz w:val="22"/>
          <w:szCs w:val="22"/>
        </w:rPr>
        <w:t>action</w:t>
      </w:r>
      <w:r>
        <w:rPr>
          <w:rFonts w:cs="Arial"/>
          <w:w w:val="95"/>
          <w:sz w:val="22"/>
          <w:szCs w:val="22"/>
        </w:rPr>
        <w:t>s</w:t>
      </w:r>
      <w:r w:rsidR="00D80BC7">
        <w:rPr>
          <w:rFonts w:cs="Arial"/>
          <w:w w:val="95"/>
          <w:sz w:val="22"/>
          <w:szCs w:val="22"/>
        </w:rPr>
        <w:t xml:space="preserve"> on audit findings.</w:t>
      </w:r>
    </w:p>
    <w:p w:rsidR="00323F21" w:rsidRPr="006352B7" w:rsidRDefault="00747959" w:rsidP="006352B7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Conduct</w:t>
      </w:r>
      <w:r w:rsidR="00323F21">
        <w:rPr>
          <w:rFonts w:cs="Arial"/>
          <w:w w:val="95"/>
          <w:sz w:val="22"/>
          <w:szCs w:val="22"/>
        </w:rPr>
        <w:t>ed</w:t>
      </w:r>
      <w:r>
        <w:rPr>
          <w:rFonts w:cs="Arial"/>
          <w:w w:val="95"/>
          <w:sz w:val="22"/>
          <w:szCs w:val="22"/>
        </w:rPr>
        <w:t xml:space="preserve"> gap assessment </w:t>
      </w:r>
      <w:r w:rsidR="00323F21">
        <w:rPr>
          <w:rFonts w:cs="Arial"/>
          <w:w w:val="95"/>
          <w:sz w:val="22"/>
          <w:szCs w:val="22"/>
        </w:rPr>
        <w:t>for transition to</w:t>
      </w:r>
      <w:r>
        <w:rPr>
          <w:rFonts w:cs="Arial"/>
          <w:w w:val="95"/>
          <w:sz w:val="22"/>
          <w:szCs w:val="22"/>
        </w:rPr>
        <w:t xml:space="preserve"> ISO14001:2015 Standard </w:t>
      </w:r>
      <w:r w:rsidR="00323F21">
        <w:rPr>
          <w:rFonts w:cs="Arial"/>
          <w:w w:val="95"/>
          <w:sz w:val="22"/>
          <w:szCs w:val="22"/>
        </w:rPr>
        <w:t>addressing</w:t>
      </w:r>
      <w:r>
        <w:rPr>
          <w:rFonts w:cs="Arial"/>
          <w:w w:val="95"/>
          <w:sz w:val="22"/>
          <w:szCs w:val="22"/>
        </w:rPr>
        <w:t xml:space="preserve"> </w:t>
      </w:r>
      <w:r w:rsidR="00323F21">
        <w:rPr>
          <w:rFonts w:cs="Arial"/>
          <w:w w:val="95"/>
          <w:sz w:val="22"/>
          <w:szCs w:val="22"/>
        </w:rPr>
        <w:t>new requirements.</w:t>
      </w:r>
      <w:r w:rsidR="00323F21" w:rsidRPr="006352B7">
        <w:rPr>
          <w:rFonts w:cs="Arial"/>
          <w:w w:val="95"/>
          <w:sz w:val="22"/>
          <w:szCs w:val="22"/>
        </w:rPr>
        <w:t xml:space="preserve"> </w:t>
      </w:r>
    </w:p>
    <w:p w:rsidR="00D80BC7" w:rsidRDefault="00323F21" w:rsidP="00B031F3">
      <w:pPr>
        <w:numPr>
          <w:ilvl w:val="0"/>
          <w:numId w:val="13"/>
        </w:numPr>
        <w:tabs>
          <w:tab w:val="clear" w:pos="3870"/>
        </w:tabs>
        <w:spacing w:after="12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lastRenderedPageBreak/>
        <w:t>Participate in Hazop and Projects meetings to provide required environmental inputs for new and upgrade projects.</w:t>
      </w:r>
    </w:p>
    <w:p w:rsidR="00085535" w:rsidRDefault="00085535" w:rsidP="00B031F3">
      <w:pPr>
        <w:numPr>
          <w:ilvl w:val="0"/>
          <w:numId w:val="13"/>
        </w:numPr>
        <w:tabs>
          <w:tab w:val="clear" w:pos="3870"/>
        </w:tabs>
        <w:spacing w:after="12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Conduct Risk Assessment of environmental aspects for </w:t>
      </w:r>
      <w:r w:rsidR="008106B5">
        <w:rPr>
          <w:rFonts w:cs="Arial"/>
          <w:w w:val="95"/>
          <w:sz w:val="22"/>
          <w:szCs w:val="22"/>
        </w:rPr>
        <w:t>existing</w:t>
      </w:r>
      <w:bookmarkStart w:id="0" w:name="_GoBack"/>
      <w:bookmarkEnd w:id="0"/>
      <w:r>
        <w:rPr>
          <w:rFonts w:cs="Arial"/>
          <w:w w:val="95"/>
          <w:sz w:val="22"/>
          <w:szCs w:val="22"/>
        </w:rPr>
        <w:t xml:space="preserve"> and new facilities.</w:t>
      </w:r>
    </w:p>
    <w:p w:rsidR="00D50F94" w:rsidRDefault="00AD3A08" w:rsidP="00D50F94">
      <w:pPr>
        <w:tabs>
          <w:tab w:val="left" w:pos="3150"/>
        </w:tabs>
        <w:ind w:left="3600" w:hanging="3600"/>
        <w:rPr>
          <w:rFonts w:cs="Arial"/>
          <w:b/>
          <w:bCs/>
          <w:w w:val="95"/>
          <w:sz w:val="22"/>
          <w:szCs w:val="22"/>
        </w:rPr>
      </w:pPr>
      <w:r w:rsidRPr="00AD3A08">
        <w:rPr>
          <w:rFonts w:cs="Arial"/>
          <w:b/>
          <w:bCs/>
          <w:w w:val="95"/>
          <w:sz w:val="22"/>
          <w:szCs w:val="22"/>
        </w:rPr>
        <w:t xml:space="preserve">(Sep 2011 to </w:t>
      </w:r>
      <w:r w:rsidR="00C94B45">
        <w:rPr>
          <w:rFonts w:cs="Arial"/>
          <w:b/>
          <w:bCs/>
          <w:w w:val="95"/>
          <w:sz w:val="22"/>
          <w:szCs w:val="22"/>
        </w:rPr>
        <w:t>March 2013</w:t>
      </w:r>
      <w:r w:rsidRPr="00AD3A08">
        <w:rPr>
          <w:rFonts w:cs="Arial"/>
          <w:b/>
          <w:bCs/>
          <w:w w:val="95"/>
          <w:sz w:val="22"/>
          <w:szCs w:val="22"/>
        </w:rPr>
        <w:t>)</w:t>
      </w:r>
      <w:r w:rsidRPr="00AD3A08">
        <w:rPr>
          <w:rFonts w:cs="Arial"/>
          <w:b/>
          <w:bCs/>
          <w:w w:val="95"/>
          <w:sz w:val="22"/>
          <w:szCs w:val="22"/>
        </w:rPr>
        <w:tab/>
        <w:t>:</w:t>
      </w:r>
      <w:r>
        <w:rPr>
          <w:rFonts w:cs="Arial"/>
          <w:b/>
          <w:bCs/>
          <w:w w:val="95"/>
          <w:sz w:val="22"/>
          <w:szCs w:val="22"/>
        </w:rPr>
        <w:tab/>
      </w:r>
      <w:r w:rsidR="00D80BC7">
        <w:rPr>
          <w:rFonts w:cs="Arial"/>
          <w:b/>
          <w:bCs/>
          <w:w w:val="95"/>
          <w:sz w:val="22"/>
          <w:szCs w:val="22"/>
        </w:rPr>
        <w:t>Worked</w:t>
      </w:r>
      <w:r w:rsidR="00F7607A">
        <w:rPr>
          <w:rFonts w:cs="Arial"/>
          <w:b/>
          <w:bCs/>
          <w:w w:val="95"/>
          <w:sz w:val="22"/>
          <w:szCs w:val="22"/>
        </w:rPr>
        <w:t xml:space="preserve"> at </w:t>
      </w:r>
      <w:r>
        <w:rPr>
          <w:rFonts w:cs="Arial"/>
          <w:b/>
          <w:bCs/>
          <w:w w:val="95"/>
          <w:sz w:val="22"/>
          <w:szCs w:val="22"/>
        </w:rPr>
        <w:t>SABIC Technology Center Riyadh</w:t>
      </w:r>
      <w:r w:rsidR="005114EA">
        <w:rPr>
          <w:rFonts w:cs="Arial"/>
          <w:b/>
          <w:bCs/>
          <w:w w:val="95"/>
          <w:sz w:val="22"/>
          <w:szCs w:val="22"/>
        </w:rPr>
        <w:t>, KSA</w:t>
      </w:r>
    </w:p>
    <w:p w:rsidR="00AD3A08" w:rsidRPr="00D50F94" w:rsidRDefault="00D50F94" w:rsidP="00D50F94">
      <w:pPr>
        <w:tabs>
          <w:tab w:val="left" w:pos="3150"/>
        </w:tabs>
        <w:ind w:left="3600" w:hanging="3600"/>
        <w:rPr>
          <w:rFonts w:cs="Arial"/>
          <w:b/>
          <w:bCs/>
          <w:w w:val="95"/>
          <w:sz w:val="22"/>
          <w:szCs w:val="22"/>
        </w:rPr>
      </w:pPr>
      <w:r>
        <w:rPr>
          <w:rFonts w:cs="Arial"/>
          <w:b/>
          <w:bCs/>
          <w:w w:val="95"/>
          <w:sz w:val="22"/>
          <w:szCs w:val="22"/>
        </w:rPr>
        <w:tab/>
      </w:r>
      <w:r>
        <w:rPr>
          <w:rFonts w:cs="Arial"/>
          <w:b/>
          <w:bCs/>
          <w:w w:val="95"/>
          <w:sz w:val="22"/>
          <w:szCs w:val="22"/>
        </w:rPr>
        <w:tab/>
      </w:r>
      <w:r w:rsidRPr="00D50F94">
        <w:rPr>
          <w:rFonts w:cs="Arial"/>
          <w:bCs/>
          <w:w w:val="95"/>
          <w:sz w:val="22"/>
          <w:szCs w:val="22"/>
        </w:rPr>
        <w:t>a</w:t>
      </w:r>
      <w:r w:rsidR="00AD3A08" w:rsidRPr="00D50F94">
        <w:rPr>
          <w:rFonts w:cs="Arial"/>
          <w:w w:val="95"/>
          <w:sz w:val="22"/>
          <w:szCs w:val="22"/>
        </w:rPr>
        <w:t>s</w:t>
      </w:r>
      <w:r w:rsidR="00AD3A08" w:rsidRPr="00AD3A08">
        <w:rPr>
          <w:rFonts w:cs="Arial"/>
          <w:w w:val="95"/>
          <w:sz w:val="22"/>
          <w:szCs w:val="22"/>
        </w:rPr>
        <w:t xml:space="preserve"> Environmental Engineer handling the following jobs.</w:t>
      </w:r>
    </w:p>
    <w:p w:rsidR="00AD3A08" w:rsidRDefault="00AD3A08">
      <w:pPr>
        <w:tabs>
          <w:tab w:val="left" w:pos="180"/>
          <w:tab w:val="left" w:pos="3150"/>
          <w:tab w:val="left" w:pos="3225"/>
          <w:tab w:val="left" w:pos="3675"/>
        </w:tabs>
        <w:ind w:left="3600" w:hanging="3330"/>
        <w:rPr>
          <w:rFonts w:cs="Arial"/>
          <w:b/>
          <w:bCs/>
          <w:w w:val="95"/>
          <w:sz w:val="22"/>
          <w:szCs w:val="22"/>
        </w:rPr>
      </w:pPr>
    </w:p>
    <w:p w:rsidR="00AD3A08" w:rsidRDefault="00323F21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Management of </w:t>
      </w:r>
      <w:r w:rsidR="00AD3A08" w:rsidRPr="00AD3A08">
        <w:rPr>
          <w:rFonts w:cs="Arial"/>
          <w:w w:val="95"/>
          <w:sz w:val="22"/>
          <w:szCs w:val="22"/>
        </w:rPr>
        <w:t xml:space="preserve">Hazardous Waste </w:t>
      </w:r>
      <w:r>
        <w:rPr>
          <w:rFonts w:cs="Arial"/>
          <w:w w:val="95"/>
          <w:sz w:val="22"/>
          <w:szCs w:val="22"/>
        </w:rPr>
        <w:t>generated in the facility.</w:t>
      </w:r>
    </w:p>
    <w:p w:rsidR="00357D55" w:rsidRDefault="00357D5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357D55">
        <w:rPr>
          <w:rFonts w:cs="Arial"/>
          <w:w w:val="95"/>
          <w:sz w:val="22"/>
          <w:szCs w:val="22"/>
        </w:rPr>
        <w:t>Implementation and documentation of Environmen</w:t>
      </w:r>
      <w:r>
        <w:rPr>
          <w:rFonts w:cs="Arial"/>
          <w:w w:val="95"/>
          <w:sz w:val="22"/>
          <w:szCs w:val="22"/>
        </w:rPr>
        <w:t>tal Management System ISO 14001</w:t>
      </w:r>
    </w:p>
    <w:p w:rsidR="00357D5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Conducted EHS Risk Assessments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Conduct EHS Incidents Investigations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Conducting survey of Radiation sources in the facility and reporting to SABIC EHSS</w:t>
      </w:r>
    </w:p>
    <w:p w:rsidR="00F7607A" w:rsidRDefault="00F7607A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Maintenance of TLD badges of employees working in the Radiation sources area.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Prepared Chemical Hygiene Plan for laboratories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Responsible Care (RC 14001) documentation &amp; Implementation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Preparation and reporting of Quarterly &amp; Annual Environmental reports to Sabic EHSS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Conducted Chemical Handling Audit as per SHEM Procedures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Conducted EHS site visits &amp; Audits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Compute EHS calculations (SHER Rate, Incident Rate, Severity Rate, Process safety Incident rate)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Participat</w:t>
      </w:r>
      <w:r>
        <w:rPr>
          <w:rFonts w:cs="Arial"/>
          <w:w w:val="95"/>
          <w:sz w:val="22"/>
          <w:szCs w:val="22"/>
        </w:rPr>
        <w:t>ed in HAZOP study as EHS Member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 xml:space="preserve">Conduct </w:t>
      </w:r>
      <w:r w:rsidR="006352B7">
        <w:rPr>
          <w:rFonts w:cs="Arial"/>
          <w:w w:val="95"/>
          <w:sz w:val="22"/>
          <w:szCs w:val="22"/>
        </w:rPr>
        <w:t>HSE</w:t>
      </w:r>
      <w:r w:rsidRPr="00E846B5">
        <w:rPr>
          <w:rFonts w:cs="Arial"/>
          <w:w w:val="95"/>
          <w:sz w:val="22"/>
          <w:szCs w:val="22"/>
        </w:rPr>
        <w:t xml:space="preserve"> Orientation </w:t>
      </w:r>
      <w:r w:rsidR="006352B7">
        <w:rPr>
          <w:rFonts w:cs="Arial"/>
          <w:w w:val="95"/>
          <w:sz w:val="22"/>
          <w:szCs w:val="22"/>
        </w:rPr>
        <w:t>to</w:t>
      </w:r>
      <w:r w:rsidRPr="00E846B5">
        <w:rPr>
          <w:rFonts w:cs="Arial"/>
          <w:w w:val="95"/>
          <w:sz w:val="22"/>
          <w:szCs w:val="22"/>
        </w:rPr>
        <w:t xml:space="preserve"> new employees</w:t>
      </w:r>
    </w:p>
    <w:p w:rsidR="00E846B5" w:rsidRDefault="00E846B5" w:rsidP="00D50F94">
      <w:pPr>
        <w:numPr>
          <w:ilvl w:val="0"/>
          <w:numId w:val="13"/>
        </w:numPr>
        <w:tabs>
          <w:tab w:val="clear" w:pos="3870"/>
        </w:tabs>
        <w:spacing w:after="12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E846B5">
        <w:rPr>
          <w:rFonts w:cs="Arial"/>
          <w:w w:val="95"/>
          <w:sz w:val="22"/>
          <w:szCs w:val="22"/>
        </w:rPr>
        <w:t>Computation of Safe Man Hours as per OSHA regulations</w:t>
      </w:r>
    </w:p>
    <w:p w:rsidR="00D50F94" w:rsidRDefault="00002C81" w:rsidP="00D50F94">
      <w:pPr>
        <w:tabs>
          <w:tab w:val="left" w:pos="3150"/>
        </w:tabs>
        <w:ind w:left="3600" w:hanging="3600"/>
        <w:rPr>
          <w:rFonts w:cs="Arial"/>
          <w:b/>
          <w:w w:val="95"/>
          <w:sz w:val="22"/>
          <w:szCs w:val="22"/>
        </w:rPr>
      </w:pPr>
      <w:r>
        <w:rPr>
          <w:rFonts w:cs="Arial"/>
          <w:b/>
          <w:bCs/>
          <w:w w:val="95"/>
          <w:sz w:val="22"/>
          <w:szCs w:val="22"/>
        </w:rPr>
        <w:t>(J</w:t>
      </w:r>
      <w:r w:rsidR="005321F8">
        <w:rPr>
          <w:rFonts w:cs="Arial"/>
          <w:b/>
          <w:bCs/>
          <w:w w:val="95"/>
          <w:sz w:val="22"/>
          <w:szCs w:val="22"/>
        </w:rPr>
        <w:t>an</w:t>
      </w:r>
      <w:r>
        <w:rPr>
          <w:rFonts w:cs="Arial"/>
          <w:b/>
          <w:bCs/>
          <w:w w:val="95"/>
          <w:sz w:val="22"/>
          <w:szCs w:val="22"/>
        </w:rPr>
        <w:t xml:space="preserve"> 200</w:t>
      </w:r>
      <w:r w:rsidR="003A4393">
        <w:rPr>
          <w:rFonts w:cs="Arial"/>
          <w:b/>
          <w:bCs/>
          <w:w w:val="95"/>
          <w:sz w:val="22"/>
          <w:szCs w:val="22"/>
        </w:rPr>
        <w:t>5</w:t>
      </w:r>
      <w:r>
        <w:rPr>
          <w:rFonts w:cs="Arial"/>
          <w:b/>
          <w:bCs/>
          <w:w w:val="95"/>
          <w:sz w:val="22"/>
          <w:szCs w:val="22"/>
        </w:rPr>
        <w:t xml:space="preserve"> to </w:t>
      </w:r>
      <w:r w:rsidR="00AD3A08">
        <w:rPr>
          <w:rFonts w:cs="Arial"/>
          <w:b/>
          <w:bCs/>
          <w:w w:val="95"/>
          <w:sz w:val="22"/>
          <w:szCs w:val="22"/>
        </w:rPr>
        <w:t>July</w:t>
      </w:r>
      <w:r>
        <w:rPr>
          <w:rFonts w:cs="Arial"/>
          <w:b/>
          <w:bCs/>
          <w:w w:val="95"/>
          <w:sz w:val="22"/>
          <w:szCs w:val="22"/>
        </w:rPr>
        <w:t xml:space="preserve"> </w:t>
      </w:r>
      <w:r w:rsidR="00AD3A08">
        <w:rPr>
          <w:rFonts w:cs="Arial"/>
          <w:b/>
          <w:bCs/>
          <w:w w:val="95"/>
          <w:sz w:val="22"/>
          <w:szCs w:val="22"/>
        </w:rPr>
        <w:t>2011</w:t>
      </w:r>
      <w:r>
        <w:rPr>
          <w:rFonts w:cs="Arial"/>
          <w:b/>
          <w:bCs/>
          <w:w w:val="95"/>
          <w:sz w:val="22"/>
          <w:szCs w:val="22"/>
        </w:rPr>
        <w:t>)</w:t>
      </w:r>
      <w:r>
        <w:rPr>
          <w:rFonts w:cs="Arial"/>
          <w:w w:val="95"/>
          <w:sz w:val="22"/>
          <w:szCs w:val="22"/>
        </w:rPr>
        <w:t xml:space="preserve">     </w:t>
      </w:r>
      <w:r>
        <w:rPr>
          <w:rFonts w:cs="Arial"/>
          <w:w w:val="95"/>
          <w:sz w:val="22"/>
          <w:szCs w:val="22"/>
        </w:rPr>
        <w:tab/>
      </w:r>
      <w:r>
        <w:rPr>
          <w:rFonts w:cs="Arial"/>
          <w:b/>
          <w:w w:val="95"/>
          <w:sz w:val="22"/>
          <w:szCs w:val="22"/>
        </w:rPr>
        <w:t>:</w:t>
      </w:r>
      <w:r>
        <w:rPr>
          <w:rFonts w:cs="Arial"/>
          <w:b/>
          <w:w w:val="95"/>
          <w:sz w:val="22"/>
          <w:szCs w:val="22"/>
        </w:rPr>
        <w:tab/>
        <w:t>National Environmental Preservation Co. (BeeA’h)</w:t>
      </w:r>
    </w:p>
    <w:p w:rsidR="00002C81" w:rsidRDefault="00D50F94" w:rsidP="00D50F94">
      <w:pPr>
        <w:tabs>
          <w:tab w:val="left" w:pos="3150"/>
        </w:tabs>
        <w:ind w:left="3600" w:hanging="3600"/>
        <w:rPr>
          <w:rFonts w:cs="Arial"/>
          <w:b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</w:rPr>
        <w:tab/>
      </w:r>
      <w:r w:rsidR="00525ED9">
        <w:rPr>
          <w:rFonts w:cs="Arial"/>
          <w:b/>
          <w:w w:val="95"/>
          <w:sz w:val="22"/>
          <w:szCs w:val="22"/>
        </w:rPr>
        <w:tab/>
      </w:r>
      <w:r w:rsidR="00002C81">
        <w:rPr>
          <w:rFonts w:cs="Arial"/>
          <w:b/>
          <w:w w:val="95"/>
          <w:sz w:val="22"/>
          <w:szCs w:val="22"/>
        </w:rPr>
        <w:t>Al-Jubail, Saudi Arabia.</w:t>
      </w:r>
    </w:p>
    <w:p w:rsidR="00002C81" w:rsidRDefault="00002C81" w:rsidP="00D50F94">
      <w:pPr>
        <w:tabs>
          <w:tab w:val="left" w:pos="3150"/>
        </w:tabs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</w:rPr>
        <w:tab/>
      </w:r>
      <w:r>
        <w:rPr>
          <w:rFonts w:cs="Arial"/>
          <w:b/>
          <w:w w:val="95"/>
          <w:sz w:val="22"/>
          <w:szCs w:val="22"/>
        </w:rPr>
        <w:tab/>
      </w:r>
      <w:r>
        <w:rPr>
          <w:rFonts w:cs="Arial"/>
          <w:bCs/>
          <w:w w:val="95"/>
          <w:sz w:val="22"/>
          <w:szCs w:val="22"/>
        </w:rPr>
        <w:t xml:space="preserve">The only ISO 14001 certified Hazardous Waste Management Centre in the gulf region for the treatment and disposal of hazardous waste from Petrochemical Plants.  </w:t>
      </w:r>
    </w:p>
    <w:p w:rsidR="00002C81" w:rsidRDefault="00002C81">
      <w:pPr>
        <w:tabs>
          <w:tab w:val="left" w:pos="180"/>
          <w:tab w:val="left" w:pos="3150"/>
          <w:tab w:val="left" w:pos="3225"/>
          <w:tab w:val="left" w:pos="3675"/>
        </w:tabs>
        <w:ind w:left="3600" w:hanging="3330"/>
        <w:rPr>
          <w:rFonts w:cs="Arial"/>
          <w:b/>
          <w:bCs/>
          <w:w w:val="95"/>
          <w:sz w:val="16"/>
          <w:szCs w:val="16"/>
        </w:rPr>
      </w:pPr>
    </w:p>
    <w:p w:rsidR="00002C81" w:rsidRDefault="00002C81" w:rsidP="00D50F94">
      <w:pPr>
        <w:tabs>
          <w:tab w:val="left" w:pos="3150"/>
        </w:tabs>
        <w:ind w:left="3600" w:hanging="3600"/>
        <w:rPr>
          <w:rFonts w:cs="Arial"/>
          <w:bCs/>
          <w:w w:val="95"/>
          <w:sz w:val="22"/>
          <w:szCs w:val="22"/>
        </w:rPr>
      </w:pPr>
      <w:r>
        <w:rPr>
          <w:rFonts w:cs="Arial"/>
          <w:b/>
          <w:bCs/>
          <w:w w:val="95"/>
          <w:sz w:val="22"/>
          <w:szCs w:val="22"/>
        </w:rPr>
        <w:t>Roles &amp; Responsibilities</w:t>
      </w:r>
      <w:r>
        <w:rPr>
          <w:rFonts w:cs="Arial"/>
          <w:b/>
          <w:bCs/>
          <w:w w:val="95"/>
          <w:sz w:val="22"/>
          <w:szCs w:val="22"/>
        </w:rPr>
        <w:tab/>
        <w:t>:</w:t>
      </w:r>
      <w:r>
        <w:rPr>
          <w:rFonts w:cs="Arial"/>
          <w:b/>
          <w:bCs/>
          <w:w w:val="95"/>
          <w:sz w:val="22"/>
          <w:szCs w:val="22"/>
        </w:rPr>
        <w:tab/>
      </w:r>
      <w:r>
        <w:rPr>
          <w:rFonts w:cs="Arial"/>
          <w:w w:val="95"/>
          <w:sz w:val="22"/>
          <w:szCs w:val="22"/>
        </w:rPr>
        <w:t>Work</w:t>
      </w:r>
      <w:r w:rsidR="00F7607A">
        <w:rPr>
          <w:rFonts w:cs="Arial"/>
          <w:w w:val="95"/>
          <w:sz w:val="22"/>
          <w:szCs w:val="22"/>
        </w:rPr>
        <w:t>ed</w:t>
      </w:r>
      <w:r>
        <w:rPr>
          <w:rFonts w:cs="Arial"/>
          <w:w w:val="95"/>
          <w:sz w:val="22"/>
          <w:szCs w:val="22"/>
        </w:rPr>
        <w:t xml:space="preserve"> as </w:t>
      </w:r>
      <w:r>
        <w:rPr>
          <w:rFonts w:cs="Arial"/>
          <w:b/>
          <w:bCs/>
          <w:w w:val="95"/>
          <w:sz w:val="22"/>
          <w:szCs w:val="22"/>
        </w:rPr>
        <w:t>Environmental</w:t>
      </w:r>
      <w:r w:rsidR="00337BAA">
        <w:rPr>
          <w:rFonts w:cs="Arial"/>
          <w:b/>
          <w:bCs/>
          <w:w w:val="95"/>
          <w:sz w:val="22"/>
          <w:szCs w:val="22"/>
        </w:rPr>
        <w:t xml:space="preserve"> </w:t>
      </w:r>
      <w:r>
        <w:rPr>
          <w:rFonts w:cs="Arial"/>
          <w:b/>
          <w:bCs/>
          <w:w w:val="95"/>
          <w:sz w:val="22"/>
          <w:szCs w:val="22"/>
        </w:rPr>
        <w:t>Engineer</w:t>
      </w:r>
      <w:r>
        <w:rPr>
          <w:rFonts w:cs="Arial"/>
          <w:w w:val="95"/>
          <w:sz w:val="22"/>
          <w:szCs w:val="22"/>
        </w:rPr>
        <w:t xml:space="preserve"> in the Hazardous Waste </w:t>
      </w:r>
      <w:r w:rsidR="00FF197C">
        <w:rPr>
          <w:rFonts w:cs="Arial"/>
          <w:w w:val="95"/>
          <w:sz w:val="22"/>
          <w:szCs w:val="22"/>
        </w:rPr>
        <w:t>Management facility</w:t>
      </w:r>
      <w:r>
        <w:rPr>
          <w:rFonts w:cs="Arial"/>
          <w:bCs/>
          <w:w w:val="95"/>
          <w:sz w:val="22"/>
          <w:szCs w:val="22"/>
        </w:rPr>
        <w:t>. Responsibilities include:</w:t>
      </w:r>
    </w:p>
    <w:p w:rsidR="00002C81" w:rsidRDefault="00002C81">
      <w:pPr>
        <w:tabs>
          <w:tab w:val="left" w:pos="180"/>
          <w:tab w:val="left" w:pos="3150"/>
          <w:tab w:val="left" w:pos="3225"/>
          <w:tab w:val="left" w:pos="3675"/>
        </w:tabs>
        <w:ind w:left="3600" w:hanging="3330"/>
        <w:rPr>
          <w:rFonts w:cs="Arial"/>
          <w:bCs/>
          <w:w w:val="95"/>
          <w:sz w:val="16"/>
          <w:szCs w:val="16"/>
        </w:rPr>
      </w:pPr>
      <w:r>
        <w:rPr>
          <w:rFonts w:cs="Arial"/>
          <w:bCs/>
          <w:w w:val="95"/>
          <w:sz w:val="22"/>
          <w:szCs w:val="22"/>
        </w:rPr>
        <w:tab/>
      </w:r>
      <w:r>
        <w:rPr>
          <w:rFonts w:cs="Arial"/>
          <w:bCs/>
          <w:w w:val="95"/>
          <w:sz w:val="22"/>
          <w:szCs w:val="22"/>
        </w:rPr>
        <w:tab/>
      </w:r>
      <w:r>
        <w:rPr>
          <w:rFonts w:cs="Arial"/>
          <w:bCs/>
          <w:w w:val="95"/>
          <w:sz w:val="22"/>
          <w:szCs w:val="22"/>
        </w:rPr>
        <w:tab/>
        <w:t xml:space="preserve"> </w:t>
      </w:r>
    </w:p>
    <w:p w:rsidR="00002C81" w:rsidRPr="00D50F94" w:rsidRDefault="00BD6119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Implement Environmental Monitoring Program at Waste Management Facilities (Incinerator) for regulatory compliance</w:t>
      </w:r>
      <w:r w:rsidR="00002C81" w:rsidRPr="00D50F94">
        <w:rPr>
          <w:rFonts w:cs="Arial"/>
          <w:w w:val="95"/>
          <w:sz w:val="22"/>
          <w:szCs w:val="22"/>
        </w:rPr>
        <w:t>.</w:t>
      </w:r>
    </w:p>
    <w:p w:rsidR="00C3095A" w:rsidRPr="00D50F94" w:rsidRDefault="00BD6119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P</w:t>
      </w:r>
      <w:r w:rsidR="00002C81" w:rsidRPr="00D50F94">
        <w:rPr>
          <w:rFonts w:cs="Arial"/>
          <w:w w:val="95"/>
          <w:sz w:val="22"/>
          <w:szCs w:val="22"/>
        </w:rPr>
        <w:t xml:space="preserve">erform Stack </w:t>
      </w:r>
      <w:r w:rsidR="00D618F7" w:rsidRPr="00D50F94">
        <w:rPr>
          <w:rFonts w:cs="Arial"/>
          <w:w w:val="95"/>
          <w:sz w:val="22"/>
          <w:szCs w:val="22"/>
        </w:rPr>
        <w:t xml:space="preserve">Emission </w:t>
      </w:r>
      <w:r w:rsidR="00002C81" w:rsidRPr="00D50F94">
        <w:rPr>
          <w:rFonts w:cs="Arial"/>
          <w:w w:val="95"/>
          <w:sz w:val="22"/>
          <w:szCs w:val="22"/>
        </w:rPr>
        <w:t xml:space="preserve">Testing Projects </w:t>
      </w:r>
      <w:r w:rsidR="005E0DE5" w:rsidRPr="00D50F94">
        <w:rPr>
          <w:rFonts w:cs="Arial"/>
          <w:w w:val="95"/>
          <w:sz w:val="22"/>
          <w:szCs w:val="22"/>
        </w:rPr>
        <w:t xml:space="preserve">at various petrochemical facilities </w:t>
      </w:r>
      <w:r w:rsidR="00A547DD" w:rsidRPr="00D50F94">
        <w:rPr>
          <w:rFonts w:cs="Arial"/>
          <w:w w:val="95"/>
          <w:sz w:val="22"/>
          <w:szCs w:val="22"/>
        </w:rPr>
        <w:t xml:space="preserve">in accordance with the USEPA Procedures for Particulate &amp; </w:t>
      </w:r>
      <w:r w:rsidR="005E0DE5" w:rsidRPr="00D50F94">
        <w:rPr>
          <w:rFonts w:cs="Arial"/>
          <w:w w:val="95"/>
          <w:sz w:val="22"/>
          <w:szCs w:val="22"/>
        </w:rPr>
        <w:t xml:space="preserve">other </w:t>
      </w:r>
      <w:r w:rsidR="00A547DD" w:rsidRPr="00D50F94">
        <w:rPr>
          <w:rFonts w:cs="Arial"/>
          <w:w w:val="95"/>
          <w:sz w:val="22"/>
          <w:szCs w:val="22"/>
        </w:rPr>
        <w:t>Gaseous Emissions.</w:t>
      </w:r>
    </w:p>
    <w:p w:rsidR="00792F95" w:rsidRPr="00D50F94" w:rsidRDefault="00792F95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 xml:space="preserve">Experienced performing Gaseous Emission testing at petrochemical facilities like SADAF, </w:t>
      </w:r>
      <w:r w:rsidR="009C602D" w:rsidRPr="00D50F94">
        <w:rPr>
          <w:rFonts w:cs="Arial"/>
          <w:w w:val="95"/>
          <w:sz w:val="22"/>
          <w:szCs w:val="22"/>
        </w:rPr>
        <w:t xml:space="preserve">PetroKemya, Ar-Razi, Saudi Chevron Philips Co., Jubail Energy Company, UNICOIL </w:t>
      </w:r>
      <w:r w:rsidRPr="00D50F94">
        <w:rPr>
          <w:rFonts w:cs="Arial"/>
          <w:w w:val="95"/>
          <w:sz w:val="22"/>
          <w:szCs w:val="22"/>
        </w:rPr>
        <w:t>and</w:t>
      </w:r>
      <w:r w:rsidR="009C602D" w:rsidRPr="00D50F94">
        <w:rPr>
          <w:rFonts w:cs="Arial"/>
          <w:w w:val="95"/>
          <w:sz w:val="22"/>
          <w:szCs w:val="22"/>
        </w:rPr>
        <w:t xml:space="preserve"> Hazardous Waste Management Facility.</w:t>
      </w:r>
      <w:r w:rsidRPr="00D50F94">
        <w:rPr>
          <w:rFonts w:cs="Arial"/>
          <w:w w:val="95"/>
          <w:sz w:val="22"/>
          <w:szCs w:val="22"/>
        </w:rPr>
        <w:t xml:space="preserve"> </w:t>
      </w:r>
    </w:p>
    <w:p w:rsidR="0040622C" w:rsidRPr="00D50F94" w:rsidRDefault="00C3095A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lastRenderedPageBreak/>
        <w:t>Preparation of contract documents like Technical proposals for stack emission testing.</w:t>
      </w:r>
    </w:p>
    <w:p w:rsidR="00A547DD" w:rsidRPr="00D50F94" w:rsidRDefault="0040622C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Preparation of stack emission report and perform emission calculations for clients to report to Environmental Agency</w:t>
      </w:r>
      <w:r w:rsidR="00A547DD" w:rsidRPr="00D50F94">
        <w:rPr>
          <w:rFonts w:cs="Arial"/>
          <w:w w:val="95"/>
          <w:sz w:val="22"/>
          <w:szCs w:val="22"/>
        </w:rPr>
        <w:t xml:space="preserve"> </w:t>
      </w:r>
    </w:p>
    <w:p w:rsidR="00002C81" w:rsidRPr="00D50F94" w:rsidRDefault="00A547DD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M</w:t>
      </w:r>
      <w:r w:rsidR="00002C81" w:rsidRPr="00D50F94">
        <w:rPr>
          <w:rFonts w:cs="Arial"/>
          <w:w w:val="95"/>
          <w:sz w:val="22"/>
          <w:szCs w:val="22"/>
        </w:rPr>
        <w:t>anagement of project staff, liaison with clients, reporting and maintenance of Project records.</w:t>
      </w:r>
    </w:p>
    <w:p w:rsidR="00002C81" w:rsidRPr="00D50F94" w:rsidRDefault="00941CAC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Worked as Shift supervisor i</w:t>
      </w:r>
      <w:r w:rsidR="007D1349" w:rsidRPr="00D50F94">
        <w:rPr>
          <w:rFonts w:cs="Arial"/>
          <w:w w:val="95"/>
          <w:sz w:val="22"/>
          <w:szCs w:val="22"/>
        </w:rPr>
        <w:t>n Hazardous Waste Incineration Plant</w:t>
      </w:r>
      <w:r w:rsidRPr="00D50F94">
        <w:rPr>
          <w:rFonts w:cs="Arial"/>
          <w:w w:val="95"/>
          <w:sz w:val="22"/>
          <w:szCs w:val="22"/>
        </w:rPr>
        <w:t>.</w:t>
      </w:r>
      <w:r w:rsidR="00002C81" w:rsidRPr="00D50F94">
        <w:rPr>
          <w:rFonts w:cs="Arial"/>
          <w:w w:val="95"/>
          <w:sz w:val="22"/>
          <w:szCs w:val="22"/>
        </w:rPr>
        <w:t xml:space="preserve"> </w:t>
      </w:r>
    </w:p>
    <w:p w:rsidR="00941CAC" w:rsidRPr="00D50F94" w:rsidRDefault="00D618F7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 xml:space="preserve">Worked as </w:t>
      </w:r>
      <w:r w:rsidR="00941CAC" w:rsidRPr="00D50F94">
        <w:rPr>
          <w:rFonts w:cs="Arial"/>
          <w:w w:val="95"/>
          <w:sz w:val="22"/>
          <w:szCs w:val="22"/>
        </w:rPr>
        <w:t xml:space="preserve">ISO coordinator </w:t>
      </w:r>
      <w:r w:rsidRPr="00D50F94">
        <w:rPr>
          <w:rFonts w:cs="Arial"/>
          <w:w w:val="95"/>
          <w:sz w:val="22"/>
          <w:szCs w:val="22"/>
        </w:rPr>
        <w:t xml:space="preserve">for </w:t>
      </w:r>
      <w:r w:rsidR="00941CAC" w:rsidRPr="00D50F94">
        <w:rPr>
          <w:rFonts w:cs="Arial"/>
          <w:w w:val="95"/>
          <w:sz w:val="22"/>
          <w:szCs w:val="22"/>
        </w:rPr>
        <w:t>implementation</w:t>
      </w:r>
      <w:r w:rsidRPr="00D50F94">
        <w:rPr>
          <w:rFonts w:cs="Arial"/>
          <w:w w:val="95"/>
          <w:sz w:val="22"/>
          <w:szCs w:val="22"/>
        </w:rPr>
        <w:t xml:space="preserve"> of ISO 14001 </w:t>
      </w:r>
      <w:r w:rsidR="00941CAC" w:rsidRPr="00D50F94">
        <w:rPr>
          <w:rFonts w:cs="Arial"/>
          <w:w w:val="95"/>
          <w:sz w:val="22"/>
          <w:szCs w:val="22"/>
        </w:rPr>
        <w:t>E</w:t>
      </w:r>
      <w:r w:rsidRPr="00D50F94">
        <w:rPr>
          <w:rFonts w:cs="Arial"/>
          <w:w w:val="95"/>
          <w:sz w:val="22"/>
          <w:szCs w:val="22"/>
        </w:rPr>
        <w:t xml:space="preserve">nvironmental </w:t>
      </w:r>
      <w:r w:rsidR="00941CAC" w:rsidRPr="00D50F94">
        <w:rPr>
          <w:rFonts w:cs="Arial"/>
          <w:w w:val="95"/>
          <w:sz w:val="22"/>
          <w:szCs w:val="22"/>
        </w:rPr>
        <w:t>M</w:t>
      </w:r>
      <w:r w:rsidRPr="00D50F94">
        <w:rPr>
          <w:rFonts w:cs="Arial"/>
          <w:w w:val="95"/>
          <w:sz w:val="22"/>
          <w:szCs w:val="22"/>
        </w:rPr>
        <w:t xml:space="preserve">anagement </w:t>
      </w:r>
      <w:r w:rsidR="00941CAC" w:rsidRPr="00D50F94">
        <w:rPr>
          <w:rFonts w:cs="Arial"/>
          <w:w w:val="95"/>
          <w:sz w:val="22"/>
          <w:szCs w:val="22"/>
        </w:rPr>
        <w:t>S</w:t>
      </w:r>
      <w:r w:rsidRPr="00D50F94">
        <w:rPr>
          <w:rFonts w:cs="Arial"/>
          <w:w w:val="95"/>
          <w:sz w:val="22"/>
          <w:szCs w:val="22"/>
        </w:rPr>
        <w:t>ystem</w:t>
      </w:r>
      <w:r w:rsidR="00941CAC" w:rsidRPr="00D50F94">
        <w:rPr>
          <w:rFonts w:cs="Arial"/>
          <w:w w:val="95"/>
          <w:sz w:val="22"/>
          <w:szCs w:val="22"/>
        </w:rPr>
        <w:t>.</w:t>
      </w:r>
    </w:p>
    <w:p w:rsidR="00941CAC" w:rsidRPr="00D50F94" w:rsidRDefault="00941CAC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Carried out Environmental Internal Audit during Implementation and Annual Surveillance of ISO 14001.</w:t>
      </w:r>
    </w:p>
    <w:p w:rsidR="00002C81" w:rsidRPr="00D50F94" w:rsidRDefault="00002C81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 xml:space="preserve">Involved in updating of Standard Operating Procedures </w:t>
      </w:r>
      <w:r w:rsidR="00941CAC" w:rsidRPr="00D50F94">
        <w:rPr>
          <w:rFonts w:cs="Arial"/>
          <w:w w:val="95"/>
          <w:sz w:val="22"/>
          <w:szCs w:val="22"/>
        </w:rPr>
        <w:t xml:space="preserve">of the facility </w:t>
      </w:r>
      <w:r w:rsidRPr="00D50F94">
        <w:rPr>
          <w:rFonts w:cs="Arial"/>
          <w:w w:val="95"/>
          <w:sz w:val="22"/>
          <w:szCs w:val="22"/>
        </w:rPr>
        <w:t>and preparation of Environmental objectives &amp; Targets.</w:t>
      </w:r>
    </w:p>
    <w:p w:rsidR="00002C81" w:rsidRPr="00D50F94" w:rsidRDefault="00002C81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 xml:space="preserve">Conducted </w:t>
      </w:r>
      <w:r w:rsidR="0040622C" w:rsidRPr="00D50F94">
        <w:rPr>
          <w:rFonts w:cs="Arial"/>
          <w:w w:val="95"/>
          <w:sz w:val="22"/>
          <w:szCs w:val="22"/>
        </w:rPr>
        <w:t>ISO 14001</w:t>
      </w:r>
      <w:r w:rsidRPr="00D50F94">
        <w:rPr>
          <w:rFonts w:cs="Arial"/>
          <w:w w:val="95"/>
          <w:sz w:val="22"/>
          <w:szCs w:val="22"/>
        </w:rPr>
        <w:t xml:space="preserve"> training program</w:t>
      </w:r>
      <w:r w:rsidR="0040622C" w:rsidRPr="00D50F94">
        <w:rPr>
          <w:rFonts w:cs="Arial"/>
          <w:w w:val="95"/>
          <w:sz w:val="22"/>
          <w:szCs w:val="22"/>
        </w:rPr>
        <w:t>s</w:t>
      </w:r>
      <w:r w:rsidRPr="00D50F94">
        <w:rPr>
          <w:rFonts w:cs="Arial"/>
          <w:w w:val="95"/>
          <w:sz w:val="22"/>
          <w:szCs w:val="22"/>
        </w:rPr>
        <w:t xml:space="preserve"> for </w:t>
      </w:r>
      <w:r w:rsidR="0040622C" w:rsidRPr="00D50F94">
        <w:rPr>
          <w:rFonts w:cs="Arial"/>
          <w:w w:val="95"/>
          <w:sz w:val="22"/>
          <w:szCs w:val="22"/>
        </w:rPr>
        <w:t xml:space="preserve">company </w:t>
      </w:r>
      <w:r w:rsidRPr="00D50F94">
        <w:rPr>
          <w:rFonts w:cs="Arial"/>
          <w:w w:val="95"/>
          <w:sz w:val="22"/>
          <w:szCs w:val="22"/>
        </w:rPr>
        <w:t>employees</w:t>
      </w:r>
      <w:r w:rsidR="00BD6119" w:rsidRPr="00D50F94">
        <w:rPr>
          <w:rFonts w:cs="Arial"/>
          <w:w w:val="95"/>
          <w:sz w:val="22"/>
          <w:szCs w:val="22"/>
        </w:rPr>
        <w:t>.</w:t>
      </w:r>
    </w:p>
    <w:p w:rsidR="00F42F99" w:rsidRPr="00D50F94" w:rsidRDefault="00F42F99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Identify significant Environmental Aspects of the facility and assign overall rating for ISO 14001 implementation.</w:t>
      </w:r>
    </w:p>
    <w:p w:rsidR="00F42F99" w:rsidRPr="00D50F94" w:rsidRDefault="00F42F99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 xml:space="preserve">Prepare quarterly environmental performance of the facility as a part of </w:t>
      </w:r>
      <w:smartTag w:uri="urn:schemas-microsoft-com:office:smarttags" w:element="place">
        <w:r w:rsidRPr="00D50F94">
          <w:rPr>
            <w:rFonts w:cs="Arial"/>
            <w:w w:val="95"/>
            <w:sz w:val="22"/>
            <w:szCs w:val="22"/>
          </w:rPr>
          <w:t>EMS</w:t>
        </w:r>
      </w:smartTag>
      <w:r w:rsidRPr="00D50F94">
        <w:rPr>
          <w:rFonts w:cs="Arial"/>
          <w:w w:val="95"/>
          <w:sz w:val="22"/>
          <w:szCs w:val="22"/>
        </w:rPr>
        <w:t xml:space="preserve"> system.</w:t>
      </w:r>
    </w:p>
    <w:p w:rsidR="00D618F7" w:rsidRPr="00D50F94" w:rsidRDefault="00D618F7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Carried out Fugitive Emission Monitoring in the Hazardous Waste Management facility.</w:t>
      </w:r>
    </w:p>
    <w:p w:rsidR="00D618F7" w:rsidRPr="00D50F94" w:rsidRDefault="00D618F7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Carried out Noise Monitoring at Industrial Facilities as per OSHA requirements.</w:t>
      </w:r>
    </w:p>
    <w:p w:rsidR="00C342DC" w:rsidRPr="00D50F94" w:rsidRDefault="00D618F7" w:rsidP="00D50F94">
      <w:pPr>
        <w:numPr>
          <w:ilvl w:val="0"/>
          <w:numId w:val="13"/>
        </w:numPr>
        <w:tabs>
          <w:tab w:val="clear" w:pos="3870"/>
        </w:tabs>
        <w:spacing w:after="12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 w:rsidRPr="00D50F94">
        <w:rPr>
          <w:rFonts w:cs="Arial"/>
          <w:w w:val="95"/>
          <w:sz w:val="22"/>
          <w:szCs w:val="22"/>
        </w:rPr>
        <w:t>Provide technical assistance for projects that require study and review of chemistry in Hazardous Waste management.</w:t>
      </w:r>
    </w:p>
    <w:p w:rsidR="00002C81" w:rsidRDefault="00002C81" w:rsidP="00D50F94">
      <w:pPr>
        <w:tabs>
          <w:tab w:val="left" w:pos="3150"/>
        </w:tabs>
        <w:ind w:left="3600" w:hanging="3600"/>
        <w:rPr>
          <w:rFonts w:cs="Arial"/>
          <w:w w:val="95"/>
          <w:sz w:val="22"/>
          <w:szCs w:val="22"/>
        </w:rPr>
      </w:pPr>
      <w:r>
        <w:rPr>
          <w:rFonts w:cs="Arial"/>
          <w:bCs/>
          <w:w w:val="95"/>
          <w:sz w:val="22"/>
          <w:szCs w:val="22"/>
        </w:rPr>
        <w:t xml:space="preserve"> </w:t>
      </w:r>
      <w:r>
        <w:rPr>
          <w:rFonts w:cs="Arial"/>
          <w:b/>
          <w:w w:val="95"/>
          <w:sz w:val="22"/>
          <w:szCs w:val="22"/>
        </w:rPr>
        <w:t>(Mar 2002 to Mar 2003)</w:t>
      </w:r>
      <w:r>
        <w:rPr>
          <w:rFonts w:cs="Arial"/>
          <w:b/>
          <w:w w:val="95"/>
          <w:sz w:val="22"/>
          <w:szCs w:val="22"/>
        </w:rPr>
        <w:tab/>
        <w:t>:</w:t>
      </w:r>
      <w:r>
        <w:rPr>
          <w:rFonts w:cs="Arial"/>
          <w:b/>
          <w:w w:val="95"/>
          <w:sz w:val="22"/>
          <w:szCs w:val="22"/>
        </w:rPr>
        <w:tab/>
        <w:t>M/s. Kerala Minerals &amp; Metals Ltd., Kerala,</w:t>
      </w:r>
      <w:r>
        <w:rPr>
          <w:rFonts w:cs="Arial"/>
          <w:w w:val="95"/>
          <w:sz w:val="22"/>
          <w:szCs w:val="22"/>
        </w:rPr>
        <w:t xml:space="preserve"> </w:t>
      </w:r>
      <w:r>
        <w:rPr>
          <w:rFonts w:cs="Arial"/>
          <w:b/>
          <w:w w:val="95"/>
          <w:sz w:val="22"/>
          <w:szCs w:val="22"/>
        </w:rPr>
        <w:t>INDIA,</w:t>
      </w:r>
      <w:r>
        <w:rPr>
          <w:rFonts w:cs="Arial"/>
          <w:w w:val="95"/>
          <w:sz w:val="22"/>
          <w:szCs w:val="22"/>
        </w:rPr>
        <w:t xml:space="preserve">            an ISO 9002 certified state government company involved in the production of 60000 TPA </w:t>
      </w:r>
      <w:r>
        <w:rPr>
          <w:rFonts w:cs="Arial"/>
          <w:b/>
          <w:bCs/>
          <w:w w:val="95"/>
          <w:sz w:val="22"/>
          <w:szCs w:val="22"/>
        </w:rPr>
        <w:t>Rutile grade Titanium Dioxide Pigment</w:t>
      </w:r>
      <w:r>
        <w:rPr>
          <w:rFonts w:cs="Arial"/>
          <w:w w:val="95"/>
          <w:sz w:val="22"/>
          <w:szCs w:val="22"/>
        </w:rPr>
        <w:t xml:space="preserve"> in INDIA.</w:t>
      </w:r>
    </w:p>
    <w:p w:rsidR="00002C81" w:rsidRPr="00C342DC" w:rsidRDefault="00002C81">
      <w:pPr>
        <w:tabs>
          <w:tab w:val="left" w:pos="3060"/>
          <w:tab w:val="left" w:pos="3150"/>
          <w:tab w:val="left" w:pos="3330"/>
        </w:tabs>
        <w:ind w:left="3326" w:hanging="3326"/>
        <w:jc w:val="both"/>
        <w:rPr>
          <w:rFonts w:cs="Arial"/>
          <w:w w:val="95"/>
          <w:sz w:val="16"/>
          <w:szCs w:val="16"/>
        </w:rPr>
      </w:pPr>
    </w:p>
    <w:p w:rsidR="00002C81" w:rsidRDefault="00002C81" w:rsidP="00E44C52">
      <w:pPr>
        <w:tabs>
          <w:tab w:val="left" w:pos="3150"/>
        </w:tabs>
        <w:ind w:left="3600" w:hanging="3600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 </w:t>
      </w:r>
      <w:r>
        <w:rPr>
          <w:rFonts w:cs="Arial"/>
          <w:b/>
          <w:bCs/>
          <w:w w:val="95"/>
          <w:sz w:val="22"/>
          <w:szCs w:val="22"/>
        </w:rPr>
        <w:t>Roles &amp; Responsibilities</w:t>
      </w:r>
      <w:r>
        <w:rPr>
          <w:rFonts w:cs="Arial"/>
          <w:w w:val="95"/>
          <w:sz w:val="22"/>
          <w:szCs w:val="22"/>
        </w:rPr>
        <w:t xml:space="preserve">      </w:t>
      </w:r>
      <w:r>
        <w:rPr>
          <w:rFonts w:cs="Arial"/>
          <w:w w:val="95"/>
          <w:sz w:val="22"/>
          <w:szCs w:val="22"/>
        </w:rPr>
        <w:tab/>
      </w:r>
      <w:r>
        <w:rPr>
          <w:rFonts w:cs="Arial"/>
          <w:b/>
          <w:w w:val="95"/>
          <w:sz w:val="22"/>
          <w:szCs w:val="22"/>
        </w:rPr>
        <w:t>:</w:t>
      </w:r>
      <w:r>
        <w:rPr>
          <w:rFonts w:cs="Arial"/>
          <w:w w:val="95"/>
          <w:sz w:val="22"/>
          <w:szCs w:val="22"/>
        </w:rPr>
        <w:t xml:space="preserve">  </w:t>
      </w:r>
      <w:r>
        <w:rPr>
          <w:rFonts w:cs="Arial"/>
          <w:w w:val="95"/>
          <w:sz w:val="22"/>
          <w:szCs w:val="22"/>
        </w:rPr>
        <w:tab/>
        <w:t xml:space="preserve">Worked as Process Engineer under the Technical Services Dept. </w:t>
      </w:r>
      <w:r>
        <w:rPr>
          <w:rFonts w:cs="Arial"/>
          <w:b/>
          <w:bCs/>
          <w:w w:val="95"/>
          <w:sz w:val="22"/>
          <w:szCs w:val="22"/>
        </w:rPr>
        <w:t xml:space="preserve"> </w:t>
      </w:r>
      <w:r>
        <w:rPr>
          <w:rFonts w:cs="Arial"/>
          <w:w w:val="95"/>
          <w:sz w:val="22"/>
          <w:szCs w:val="22"/>
        </w:rPr>
        <w:t xml:space="preserve">Responsibilities include </w:t>
      </w:r>
    </w:p>
    <w:p w:rsidR="00002C81" w:rsidRPr="00C342DC" w:rsidRDefault="00002C81">
      <w:pPr>
        <w:tabs>
          <w:tab w:val="left" w:pos="3060"/>
          <w:tab w:val="left" w:pos="3150"/>
          <w:tab w:val="left" w:pos="3240"/>
          <w:tab w:val="left" w:pos="3330"/>
        </w:tabs>
        <w:ind w:left="3600" w:hanging="3326"/>
        <w:jc w:val="both"/>
        <w:rPr>
          <w:rFonts w:cs="Arial"/>
          <w:w w:val="95"/>
          <w:sz w:val="16"/>
          <w:szCs w:val="16"/>
        </w:rPr>
      </w:pPr>
      <w:r>
        <w:rPr>
          <w:rFonts w:cs="Arial"/>
          <w:w w:val="95"/>
          <w:sz w:val="22"/>
          <w:szCs w:val="22"/>
        </w:rPr>
        <w:t xml:space="preserve"> </w:t>
      </w:r>
    </w:p>
    <w:p w:rsidR="00002C81" w:rsidRPr="00D50F94" w:rsidRDefault="00002C81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Involved in Process Improvement Project for utilization of unburned charcoal in the fluidized bed reactor and residence time studies for new flocculants in the digesters.</w:t>
      </w:r>
    </w:p>
    <w:p w:rsidR="00002C81" w:rsidRPr="00D50F94" w:rsidRDefault="00002C81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Verification of Process Parameters of the Chlorination &amp; Oxidation Plant in Pigment Production Unit.</w:t>
      </w:r>
    </w:p>
    <w:p w:rsidR="00002C81" w:rsidRPr="00D50F94" w:rsidRDefault="00002C81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Conducting Pressure test using water for checking the leakage of Heat Exchangers and issuing Inspection Report.</w:t>
      </w:r>
    </w:p>
    <w:p w:rsidR="00002C81" w:rsidRPr="00D50F94" w:rsidRDefault="00002C81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Checking the Differential pressures of </w:t>
      </w:r>
      <w:r w:rsidR="008106B5">
        <w:rPr>
          <w:rFonts w:cs="Arial"/>
          <w:w w:val="95"/>
          <w:sz w:val="22"/>
          <w:szCs w:val="22"/>
        </w:rPr>
        <w:t>equipment</w:t>
      </w:r>
      <w:r>
        <w:rPr>
          <w:rFonts w:cs="Arial"/>
          <w:w w:val="95"/>
          <w:sz w:val="22"/>
          <w:szCs w:val="22"/>
        </w:rPr>
        <w:t xml:space="preserve"> in the Chlorination Unit for the performance and issuing report to the Supervisor.</w:t>
      </w:r>
    </w:p>
    <w:p w:rsidR="00002C81" w:rsidRPr="00D50F94" w:rsidRDefault="00002C81" w:rsidP="00D50F94">
      <w:pPr>
        <w:numPr>
          <w:ilvl w:val="0"/>
          <w:numId w:val="13"/>
        </w:numPr>
        <w:tabs>
          <w:tab w:val="clear" w:pos="3870"/>
        </w:tabs>
        <w:spacing w:after="60" w:line="288" w:lineRule="auto"/>
        <w:ind w:left="3600" w:hanging="446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Preparation of the Monthly Stack Testing Report, Water Consumption Report and Effluent treatment Reports for submitting to Pollution Control Board.</w:t>
      </w:r>
    </w:p>
    <w:p w:rsidR="00002C81" w:rsidRDefault="00002C81">
      <w:pPr>
        <w:tabs>
          <w:tab w:val="left" w:pos="3060"/>
          <w:tab w:val="left" w:pos="3150"/>
          <w:tab w:val="left" w:pos="3240"/>
          <w:tab w:val="left" w:pos="3330"/>
        </w:tabs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Cs/>
          <w:w w:val="95"/>
          <w:sz w:val="22"/>
          <w:szCs w:val="22"/>
        </w:rPr>
        <w:lastRenderedPageBreak/>
        <w:t xml:space="preserve">            </w:t>
      </w:r>
    </w:p>
    <w:p w:rsidR="00002C81" w:rsidRDefault="00002C81" w:rsidP="002F27A3">
      <w:pPr>
        <w:tabs>
          <w:tab w:val="left" w:pos="3150"/>
        </w:tabs>
        <w:ind w:left="3600" w:hanging="3600"/>
        <w:jc w:val="both"/>
        <w:rPr>
          <w:rFonts w:cs="Arial"/>
          <w:b/>
          <w:bCs/>
          <w:spacing w:val="-2"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  <w:u w:val="single"/>
        </w:rPr>
        <w:t>Project Work done</w:t>
      </w:r>
      <w:r w:rsidR="00C05F83">
        <w:rPr>
          <w:rFonts w:cs="Arial"/>
          <w:bCs/>
          <w:w w:val="95"/>
          <w:sz w:val="22"/>
          <w:szCs w:val="22"/>
        </w:rPr>
        <w:tab/>
      </w:r>
      <w:r>
        <w:rPr>
          <w:rFonts w:cs="Arial"/>
          <w:b/>
          <w:w w:val="95"/>
          <w:sz w:val="22"/>
          <w:szCs w:val="22"/>
        </w:rPr>
        <w:t>:</w:t>
      </w:r>
      <w:r w:rsidR="00C05F83">
        <w:rPr>
          <w:rFonts w:cs="Arial"/>
          <w:bCs/>
          <w:w w:val="95"/>
          <w:sz w:val="22"/>
          <w:szCs w:val="22"/>
        </w:rPr>
        <w:t xml:space="preserve"> </w:t>
      </w:r>
      <w:r w:rsidR="00C05F83">
        <w:rPr>
          <w:rFonts w:cs="Arial"/>
          <w:bCs/>
          <w:w w:val="95"/>
          <w:sz w:val="22"/>
          <w:szCs w:val="22"/>
        </w:rPr>
        <w:tab/>
      </w:r>
      <w:r>
        <w:rPr>
          <w:rFonts w:cs="Arial"/>
          <w:b/>
          <w:bCs/>
          <w:w w:val="95"/>
          <w:sz w:val="22"/>
          <w:szCs w:val="22"/>
        </w:rPr>
        <w:t>Design of Automatic Semi-C</w:t>
      </w:r>
      <w:r>
        <w:rPr>
          <w:rFonts w:cs="Arial"/>
          <w:b/>
          <w:bCs/>
          <w:spacing w:val="-2"/>
          <w:w w:val="95"/>
          <w:sz w:val="22"/>
          <w:szCs w:val="22"/>
        </w:rPr>
        <w:t>ontinuous Sludge Removal System</w:t>
      </w:r>
      <w:r w:rsidR="00C05F83">
        <w:rPr>
          <w:rFonts w:cs="Arial"/>
          <w:b/>
          <w:bCs/>
          <w:spacing w:val="-2"/>
          <w:w w:val="95"/>
          <w:sz w:val="22"/>
          <w:szCs w:val="22"/>
        </w:rPr>
        <w:t xml:space="preserve"> at Travancore Titanium Products Ltd., INDIA.</w:t>
      </w:r>
    </w:p>
    <w:p w:rsidR="00002C81" w:rsidRPr="00C05F83" w:rsidRDefault="00002C81" w:rsidP="00C05F83">
      <w:pPr>
        <w:tabs>
          <w:tab w:val="left" w:pos="3150"/>
        </w:tabs>
        <w:ind w:left="3600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>(A unique design for conversion of Batch Settler to semi-   continuous settler for removal of suspended sludge in the Waste water Treatment.)</w:t>
      </w:r>
    </w:p>
    <w:p w:rsidR="00002C81" w:rsidRDefault="00002C81" w:rsidP="00C05F83">
      <w:pPr>
        <w:tabs>
          <w:tab w:val="left" w:pos="3600"/>
        </w:tabs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</w:rPr>
        <w:tab/>
      </w:r>
    </w:p>
    <w:p w:rsidR="00002C81" w:rsidRDefault="00002C81" w:rsidP="002F27A3">
      <w:pPr>
        <w:tabs>
          <w:tab w:val="left" w:pos="3150"/>
        </w:tabs>
        <w:spacing w:after="60" w:line="288" w:lineRule="auto"/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  <w:u w:val="single"/>
        </w:rPr>
        <w:t>Training/ Courses Attended</w:t>
      </w:r>
      <w:r w:rsidR="00C05F83">
        <w:rPr>
          <w:rFonts w:cs="Arial"/>
          <w:b/>
          <w:w w:val="95"/>
          <w:sz w:val="22"/>
          <w:szCs w:val="22"/>
        </w:rPr>
        <w:tab/>
      </w:r>
      <w:r>
        <w:rPr>
          <w:rFonts w:cs="Arial"/>
          <w:b/>
          <w:w w:val="95"/>
          <w:sz w:val="22"/>
          <w:szCs w:val="22"/>
        </w:rPr>
        <w:t>:</w:t>
      </w:r>
      <w:r>
        <w:rPr>
          <w:rFonts w:cs="Arial"/>
          <w:b/>
          <w:w w:val="95"/>
          <w:sz w:val="22"/>
          <w:szCs w:val="22"/>
        </w:rPr>
        <w:tab/>
      </w:r>
      <w:r w:rsidR="008106B5">
        <w:rPr>
          <w:rFonts w:cs="Arial"/>
          <w:bCs/>
          <w:w w:val="95"/>
          <w:sz w:val="22"/>
          <w:szCs w:val="22"/>
        </w:rPr>
        <w:t>Certified as</w:t>
      </w:r>
      <w:r>
        <w:rPr>
          <w:rFonts w:cs="Arial"/>
          <w:bCs/>
          <w:w w:val="95"/>
          <w:sz w:val="22"/>
          <w:szCs w:val="22"/>
        </w:rPr>
        <w:t xml:space="preserve"> </w:t>
      </w:r>
      <w:r w:rsidR="00085535">
        <w:rPr>
          <w:rFonts w:cs="Arial"/>
          <w:bCs/>
          <w:w w:val="95"/>
          <w:sz w:val="22"/>
          <w:szCs w:val="22"/>
        </w:rPr>
        <w:t>Lead</w:t>
      </w:r>
      <w:r>
        <w:rPr>
          <w:rFonts w:cs="Arial"/>
          <w:bCs/>
          <w:w w:val="95"/>
          <w:sz w:val="22"/>
          <w:szCs w:val="22"/>
        </w:rPr>
        <w:t xml:space="preserve"> Environmental Auditor (ISO 14001:20</w:t>
      </w:r>
      <w:r w:rsidR="00085535">
        <w:rPr>
          <w:rFonts w:cs="Arial"/>
          <w:bCs/>
          <w:w w:val="95"/>
          <w:sz w:val="22"/>
          <w:szCs w:val="22"/>
        </w:rPr>
        <w:t>15</w:t>
      </w:r>
      <w:r>
        <w:rPr>
          <w:rFonts w:cs="Arial"/>
          <w:bCs/>
          <w:w w:val="95"/>
          <w:sz w:val="22"/>
          <w:szCs w:val="22"/>
        </w:rPr>
        <w:t>)</w:t>
      </w:r>
      <w:r w:rsidR="00085535">
        <w:rPr>
          <w:rFonts w:cs="Arial"/>
          <w:bCs/>
          <w:w w:val="95"/>
          <w:sz w:val="22"/>
          <w:szCs w:val="22"/>
        </w:rPr>
        <w:t>.</w:t>
      </w:r>
      <w:r>
        <w:rPr>
          <w:rFonts w:cs="Arial"/>
          <w:bCs/>
          <w:w w:val="95"/>
          <w:sz w:val="22"/>
          <w:szCs w:val="22"/>
        </w:rPr>
        <w:t xml:space="preserve"> </w:t>
      </w:r>
    </w:p>
    <w:p w:rsidR="00747959" w:rsidRDefault="00E846B5" w:rsidP="00C05F83">
      <w:pPr>
        <w:tabs>
          <w:tab w:val="left" w:pos="3600"/>
        </w:tabs>
        <w:ind w:left="3600" w:hanging="3600"/>
        <w:jc w:val="both"/>
        <w:rPr>
          <w:rFonts w:cs="Arial"/>
          <w:bCs/>
          <w:w w:val="95"/>
          <w:sz w:val="22"/>
          <w:szCs w:val="22"/>
        </w:rPr>
      </w:pPr>
      <w:r w:rsidRPr="00E846B5">
        <w:rPr>
          <w:rFonts w:cs="Arial"/>
          <w:bCs/>
          <w:w w:val="95"/>
          <w:sz w:val="22"/>
          <w:szCs w:val="22"/>
        </w:rPr>
        <w:tab/>
      </w:r>
      <w:r w:rsidR="00747959">
        <w:rPr>
          <w:rFonts w:cs="Arial"/>
          <w:bCs/>
          <w:w w:val="95"/>
          <w:sz w:val="22"/>
          <w:szCs w:val="22"/>
        </w:rPr>
        <w:t>Completed Nebosh Course in Environmental Management</w:t>
      </w:r>
    </w:p>
    <w:p w:rsidR="00002C81" w:rsidRDefault="00747959" w:rsidP="00085535">
      <w:pPr>
        <w:tabs>
          <w:tab w:val="left" w:pos="3600"/>
        </w:tabs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Cs/>
          <w:w w:val="95"/>
          <w:sz w:val="22"/>
          <w:szCs w:val="22"/>
        </w:rPr>
        <w:tab/>
      </w:r>
      <w:r w:rsidR="00002C81">
        <w:rPr>
          <w:rFonts w:cs="Arial"/>
          <w:bCs/>
          <w:w w:val="95"/>
          <w:sz w:val="22"/>
          <w:szCs w:val="22"/>
        </w:rPr>
        <w:tab/>
      </w:r>
      <w:r w:rsidR="00002C81">
        <w:rPr>
          <w:rFonts w:cs="Arial"/>
          <w:bCs/>
          <w:w w:val="95"/>
          <w:sz w:val="22"/>
          <w:szCs w:val="22"/>
        </w:rPr>
        <w:tab/>
      </w:r>
      <w:r w:rsidR="00002C81">
        <w:rPr>
          <w:rFonts w:cs="Arial"/>
          <w:bCs/>
          <w:w w:val="95"/>
          <w:sz w:val="22"/>
          <w:szCs w:val="22"/>
        </w:rPr>
        <w:tab/>
        <w:t xml:space="preserve"> </w:t>
      </w:r>
    </w:p>
    <w:p w:rsidR="00002C81" w:rsidRDefault="00002C81">
      <w:pPr>
        <w:tabs>
          <w:tab w:val="left" w:pos="3000"/>
          <w:tab w:val="left" w:pos="3261"/>
          <w:tab w:val="left" w:pos="3686"/>
        </w:tabs>
        <w:ind w:left="3686" w:hanging="3686"/>
        <w:rPr>
          <w:rFonts w:cs="Arial"/>
          <w:b/>
          <w:w w:val="95"/>
          <w:sz w:val="12"/>
          <w:szCs w:val="12"/>
          <w:u w:val="single"/>
        </w:rPr>
      </w:pPr>
    </w:p>
    <w:p w:rsidR="00002C81" w:rsidRDefault="00002C81" w:rsidP="002F27A3">
      <w:pPr>
        <w:tabs>
          <w:tab w:val="left" w:pos="3150"/>
        </w:tabs>
        <w:spacing w:after="60"/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  <w:u w:val="single"/>
        </w:rPr>
        <w:t>Skills</w:t>
      </w:r>
      <w:r w:rsidR="00C05F83">
        <w:rPr>
          <w:rFonts w:cs="Arial"/>
          <w:b/>
          <w:w w:val="95"/>
          <w:sz w:val="22"/>
          <w:szCs w:val="22"/>
        </w:rPr>
        <w:tab/>
      </w:r>
      <w:r>
        <w:rPr>
          <w:rFonts w:cs="Arial"/>
          <w:b/>
          <w:w w:val="95"/>
          <w:sz w:val="22"/>
          <w:szCs w:val="22"/>
        </w:rPr>
        <w:t>:</w:t>
      </w:r>
      <w:r>
        <w:rPr>
          <w:rFonts w:cs="Arial"/>
          <w:b/>
          <w:w w:val="95"/>
          <w:sz w:val="22"/>
          <w:szCs w:val="22"/>
        </w:rPr>
        <w:tab/>
      </w:r>
      <w:r>
        <w:rPr>
          <w:rFonts w:cs="Arial"/>
          <w:bCs/>
          <w:w w:val="95"/>
          <w:sz w:val="22"/>
          <w:szCs w:val="22"/>
        </w:rPr>
        <w:t xml:space="preserve">Good knowledge of Env. Regulations like </w:t>
      </w:r>
      <w:r w:rsidR="00D50F94">
        <w:rPr>
          <w:rFonts w:cs="Arial"/>
          <w:bCs/>
          <w:w w:val="95"/>
          <w:sz w:val="22"/>
          <w:szCs w:val="22"/>
        </w:rPr>
        <w:t xml:space="preserve">SCE, </w:t>
      </w:r>
      <w:r>
        <w:rPr>
          <w:rFonts w:cs="Arial"/>
          <w:bCs/>
          <w:w w:val="95"/>
          <w:sz w:val="22"/>
          <w:szCs w:val="22"/>
        </w:rPr>
        <w:t xml:space="preserve">US-EPA, RCER, </w:t>
      </w:r>
      <w:r w:rsidR="00F61D3A">
        <w:rPr>
          <w:rFonts w:cs="Arial"/>
          <w:bCs/>
          <w:w w:val="95"/>
          <w:sz w:val="22"/>
          <w:szCs w:val="22"/>
        </w:rPr>
        <w:t>PME</w:t>
      </w:r>
      <w:r>
        <w:rPr>
          <w:rFonts w:cs="Arial"/>
          <w:bCs/>
          <w:w w:val="95"/>
          <w:sz w:val="22"/>
          <w:szCs w:val="22"/>
        </w:rPr>
        <w:t xml:space="preserve"> &amp; other International standards.</w:t>
      </w:r>
    </w:p>
    <w:p w:rsidR="00002C81" w:rsidRDefault="00002C81" w:rsidP="002F27A3">
      <w:pPr>
        <w:tabs>
          <w:tab w:val="left" w:pos="3600"/>
        </w:tabs>
        <w:spacing w:after="60"/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Cs/>
          <w:w w:val="95"/>
          <w:sz w:val="22"/>
          <w:szCs w:val="22"/>
        </w:rPr>
        <w:tab/>
      </w:r>
      <w:r w:rsidR="00EC79CD">
        <w:rPr>
          <w:rFonts w:cs="Arial"/>
          <w:bCs/>
          <w:w w:val="95"/>
          <w:sz w:val="22"/>
          <w:szCs w:val="22"/>
        </w:rPr>
        <w:t>Capable of implementing ISO 14001</w:t>
      </w:r>
      <w:r>
        <w:rPr>
          <w:rFonts w:cs="Arial"/>
          <w:bCs/>
          <w:w w:val="95"/>
          <w:sz w:val="22"/>
          <w:szCs w:val="22"/>
        </w:rPr>
        <w:t>, Auditing, documentation, training &amp; related activities.</w:t>
      </w:r>
    </w:p>
    <w:p w:rsidR="00002C81" w:rsidRDefault="00002C81" w:rsidP="002F27A3">
      <w:pPr>
        <w:tabs>
          <w:tab w:val="left" w:pos="3600"/>
        </w:tabs>
        <w:spacing w:after="60"/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Cs/>
          <w:w w:val="95"/>
          <w:sz w:val="22"/>
          <w:szCs w:val="22"/>
        </w:rPr>
        <w:tab/>
      </w:r>
      <w:r w:rsidR="00EC79CD">
        <w:rPr>
          <w:rFonts w:cs="Arial"/>
          <w:bCs/>
          <w:w w:val="95"/>
          <w:sz w:val="22"/>
          <w:szCs w:val="22"/>
        </w:rPr>
        <w:t>Worked on</w:t>
      </w:r>
      <w:r>
        <w:rPr>
          <w:rFonts w:cs="Arial"/>
          <w:bCs/>
          <w:w w:val="95"/>
          <w:sz w:val="22"/>
          <w:szCs w:val="22"/>
        </w:rPr>
        <w:t xml:space="preserve"> Stack Emissions Monitoring </w:t>
      </w:r>
      <w:r w:rsidR="00E42F6C">
        <w:rPr>
          <w:rFonts w:cs="Arial"/>
          <w:bCs/>
          <w:w w:val="95"/>
          <w:sz w:val="22"/>
          <w:szCs w:val="22"/>
        </w:rPr>
        <w:t xml:space="preserve">using </w:t>
      </w:r>
      <w:r>
        <w:rPr>
          <w:rFonts w:cs="Arial"/>
          <w:bCs/>
          <w:w w:val="95"/>
          <w:sz w:val="22"/>
          <w:szCs w:val="22"/>
        </w:rPr>
        <w:t xml:space="preserve">devices </w:t>
      </w:r>
      <w:r w:rsidR="00E42F6C">
        <w:rPr>
          <w:rFonts w:cs="Arial"/>
          <w:bCs/>
          <w:w w:val="95"/>
          <w:sz w:val="22"/>
          <w:szCs w:val="22"/>
        </w:rPr>
        <w:t>like</w:t>
      </w:r>
      <w:r>
        <w:rPr>
          <w:rFonts w:cs="Arial"/>
          <w:bCs/>
          <w:w w:val="95"/>
          <w:sz w:val="22"/>
          <w:szCs w:val="22"/>
        </w:rPr>
        <w:t xml:space="preserve"> Horiba Analyzer, Apex Instruments</w:t>
      </w:r>
      <w:r w:rsidR="00E42F6C">
        <w:rPr>
          <w:rFonts w:cs="Arial"/>
          <w:bCs/>
          <w:w w:val="95"/>
          <w:sz w:val="22"/>
          <w:szCs w:val="22"/>
        </w:rPr>
        <w:t xml:space="preserve"> etc</w:t>
      </w:r>
      <w:r>
        <w:rPr>
          <w:rFonts w:cs="Arial"/>
          <w:bCs/>
          <w:w w:val="95"/>
          <w:sz w:val="22"/>
          <w:szCs w:val="22"/>
        </w:rPr>
        <w:t xml:space="preserve">. </w:t>
      </w:r>
    </w:p>
    <w:p w:rsidR="00002C81" w:rsidRDefault="00002C81" w:rsidP="00C05F83">
      <w:pPr>
        <w:tabs>
          <w:tab w:val="left" w:pos="3600"/>
        </w:tabs>
        <w:spacing w:line="288" w:lineRule="auto"/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Cs/>
          <w:w w:val="95"/>
          <w:sz w:val="22"/>
          <w:szCs w:val="22"/>
        </w:rPr>
        <w:tab/>
      </w:r>
      <w:r w:rsidR="003C3951">
        <w:rPr>
          <w:rFonts w:cs="Arial"/>
          <w:bCs/>
          <w:w w:val="95"/>
          <w:sz w:val="22"/>
          <w:szCs w:val="22"/>
        </w:rPr>
        <w:t>Good knowledge of Hazardous Waste Management</w:t>
      </w:r>
      <w:r>
        <w:rPr>
          <w:rFonts w:cs="Arial"/>
          <w:bCs/>
          <w:w w:val="95"/>
          <w:sz w:val="22"/>
          <w:szCs w:val="22"/>
        </w:rPr>
        <w:t>.</w:t>
      </w:r>
    </w:p>
    <w:p w:rsidR="00002C81" w:rsidRDefault="00002C81" w:rsidP="00EC79CD">
      <w:pPr>
        <w:tabs>
          <w:tab w:val="left" w:pos="3600"/>
        </w:tabs>
        <w:spacing w:after="60"/>
        <w:ind w:left="3600" w:hanging="3600"/>
        <w:jc w:val="both"/>
        <w:rPr>
          <w:rFonts w:cs="Arial"/>
          <w:bCs/>
          <w:w w:val="95"/>
          <w:sz w:val="22"/>
          <w:szCs w:val="22"/>
        </w:rPr>
      </w:pPr>
      <w:r w:rsidRPr="00C05F83">
        <w:rPr>
          <w:rFonts w:cs="Arial"/>
          <w:bCs/>
          <w:w w:val="95"/>
          <w:sz w:val="22"/>
          <w:szCs w:val="22"/>
        </w:rPr>
        <w:tab/>
      </w:r>
      <w:r w:rsidR="00F61D3A" w:rsidRPr="00C05F83">
        <w:rPr>
          <w:rFonts w:cs="Arial"/>
          <w:bCs/>
          <w:w w:val="95"/>
          <w:sz w:val="22"/>
          <w:szCs w:val="22"/>
        </w:rPr>
        <w:t>I</w:t>
      </w:r>
      <w:r>
        <w:rPr>
          <w:rFonts w:cs="Arial"/>
          <w:bCs/>
          <w:w w:val="95"/>
          <w:sz w:val="22"/>
          <w:szCs w:val="22"/>
        </w:rPr>
        <w:t>mplement Occupation Health &amp; Safety program</w:t>
      </w:r>
      <w:r w:rsidR="00EC79CD">
        <w:rPr>
          <w:rFonts w:cs="Arial"/>
          <w:bCs/>
          <w:w w:val="95"/>
          <w:sz w:val="22"/>
          <w:szCs w:val="22"/>
        </w:rPr>
        <w:t>.</w:t>
      </w:r>
    </w:p>
    <w:p w:rsidR="00F61D3A" w:rsidRDefault="00F61D3A" w:rsidP="00EC79CD">
      <w:pPr>
        <w:tabs>
          <w:tab w:val="left" w:pos="3600"/>
        </w:tabs>
        <w:spacing w:after="60"/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Cs/>
          <w:w w:val="95"/>
          <w:sz w:val="22"/>
          <w:szCs w:val="22"/>
        </w:rPr>
        <w:tab/>
        <w:t>Conduct EHS Audits</w:t>
      </w:r>
    </w:p>
    <w:p w:rsidR="00F61D3A" w:rsidRDefault="00F61D3A" w:rsidP="00C05F83">
      <w:pPr>
        <w:tabs>
          <w:tab w:val="left" w:pos="3600"/>
        </w:tabs>
        <w:spacing w:line="288" w:lineRule="auto"/>
        <w:ind w:left="3600" w:hanging="3600"/>
        <w:jc w:val="both"/>
        <w:rPr>
          <w:rFonts w:cs="Arial"/>
          <w:bCs/>
          <w:w w:val="95"/>
          <w:sz w:val="22"/>
          <w:szCs w:val="22"/>
        </w:rPr>
      </w:pPr>
      <w:r>
        <w:rPr>
          <w:rFonts w:cs="Arial"/>
          <w:bCs/>
          <w:w w:val="95"/>
          <w:sz w:val="22"/>
          <w:szCs w:val="22"/>
        </w:rPr>
        <w:tab/>
        <w:t>Conduct Risk Assessment</w:t>
      </w:r>
      <w:r w:rsidR="00E7177D">
        <w:rPr>
          <w:rFonts w:cs="Arial"/>
          <w:bCs/>
          <w:w w:val="95"/>
          <w:sz w:val="22"/>
          <w:szCs w:val="22"/>
        </w:rPr>
        <w:t xml:space="preserve"> and HAZOP study</w:t>
      </w:r>
      <w:r>
        <w:rPr>
          <w:rFonts w:cs="Arial"/>
          <w:bCs/>
          <w:w w:val="95"/>
          <w:sz w:val="22"/>
          <w:szCs w:val="22"/>
        </w:rPr>
        <w:t xml:space="preserve"> </w:t>
      </w:r>
    </w:p>
    <w:p w:rsidR="00002C81" w:rsidRDefault="00002C81">
      <w:pPr>
        <w:tabs>
          <w:tab w:val="left" w:pos="3000"/>
          <w:tab w:val="left" w:pos="3261"/>
          <w:tab w:val="left" w:pos="3686"/>
        </w:tabs>
        <w:ind w:left="3686" w:hanging="3686"/>
        <w:rPr>
          <w:rFonts w:cs="Arial"/>
          <w:bCs/>
          <w:w w:val="95"/>
          <w:sz w:val="12"/>
          <w:szCs w:val="12"/>
        </w:rPr>
      </w:pPr>
      <w:r>
        <w:rPr>
          <w:rFonts w:cs="Arial"/>
          <w:bCs/>
          <w:w w:val="95"/>
          <w:sz w:val="22"/>
          <w:szCs w:val="22"/>
        </w:rPr>
        <w:tab/>
      </w:r>
      <w:r>
        <w:rPr>
          <w:rFonts w:cs="Arial"/>
          <w:bCs/>
          <w:w w:val="95"/>
          <w:sz w:val="22"/>
          <w:szCs w:val="22"/>
        </w:rPr>
        <w:tab/>
      </w:r>
      <w:r>
        <w:rPr>
          <w:rFonts w:cs="Arial"/>
          <w:bCs/>
          <w:w w:val="95"/>
          <w:sz w:val="22"/>
          <w:szCs w:val="22"/>
        </w:rPr>
        <w:tab/>
      </w:r>
    </w:p>
    <w:p w:rsidR="00002C81" w:rsidRDefault="00002C81" w:rsidP="00EC79CD">
      <w:pPr>
        <w:tabs>
          <w:tab w:val="left" w:pos="3150"/>
        </w:tabs>
        <w:ind w:left="3600" w:hanging="3600"/>
        <w:jc w:val="both"/>
        <w:rPr>
          <w:rFonts w:cs="Arial"/>
          <w:spacing w:val="-6"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  <w:u w:val="single"/>
        </w:rPr>
        <w:t>Technical Papers Presented</w:t>
      </w:r>
      <w:r w:rsidR="00C05F83">
        <w:rPr>
          <w:rFonts w:cs="Arial"/>
          <w:b/>
          <w:w w:val="95"/>
          <w:sz w:val="22"/>
          <w:szCs w:val="22"/>
        </w:rPr>
        <w:t xml:space="preserve"> </w:t>
      </w:r>
      <w:r w:rsidR="00C05F83">
        <w:rPr>
          <w:rFonts w:cs="Arial"/>
          <w:b/>
          <w:w w:val="95"/>
          <w:sz w:val="22"/>
          <w:szCs w:val="22"/>
        </w:rPr>
        <w:tab/>
      </w:r>
      <w:r>
        <w:rPr>
          <w:rFonts w:cs="Arial"/>
          <w:b/>
          <w:w w:val="95"/>
          <w:sz w:val="22"/>
          <w:szCs w:val="22"/>
        </w:rPr>
        <w:t xml:space="preserve">:  </w:t>
      </w:r>
      <w:r>
        <w:rPr>
          <w:rFonts w:cs="Arial"/>
          <w:b/>
          <w:w w:val="95"/>
          <w:sz w:val="22"/>
          <w:szCs w:val="22"/>
        </w:rPr>
        <w:tab/>
      </w:r>
      <w:r>
        <w:rPr>
          <w:rFonts w:cs="Arial"/>
          <w:w w:val="95"/>
          <w:sz w:val="22"/>
          <w:szCs w:val="22"/>
        </w:rPr>
        <w:t>Energy Management in Pulp &amp; Paper Industry.</w:t>
      </w:r>
      <w:r>
        <w:rPr>
          <w:rFonts w:cs="Arial"/>
          <w:spacing w:val="-6"/>
          <w:w w:val="95"/>
          <w:sz w:val="22"/>
          <w:szCs w:val="22"/>
        </w:rPr>
        <w:t xml:space="preserve"> </w:t>
      </w:r>
    </w:p>
    <w:p w:rsidR="00002C81" w:rsidRDefault="00002C81" w:rsidP="00EC79CD">
      <w:pPr>
        <w:tabs>
          <w:tab w:val="left" w:pos="3600"/>
        </w:tabs>
        <w:spacing w:after="120"/>
        <w:ind w:left="3600" w:hanging="3600"/>
        <w:rPr>
          <w:rFonts w:cs="Arial"/>
          <w:spacing w:val="-6"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</w:rPr>
        <w:t xml:space="preserve">                                                     </w:t>
      </w:r>
      <w:r>
        <w:rPr>
          <w:rFonts w:cs="Arial"/>
          <w:b/>
          <w:w w:val="95"/>
          <w:sz w:val="22"/>
          <w:szCs w:val="22"/>
        </w:rPr>
        <w:tab/>
      </w:r>
      <w:r>
        <w:rPr>
          <w:rFonts w:cs="Arial"/>
          <w:w w:val="95"/>
          <w:sz w:val="22"/>
          <w:szCs w:val="22"/>
        </w:rPr>
        <w:t>(T.K.M College of Engineering</w:t>
      </w:r>
      <w:r w:rsidR="00085535">
        <w:rPr>
          <w:rFonts w:cs="Arial"/>
          <w:w w:val="95"/>
          <w:sz w:val="22"/>
          <w:szCs w:val="22"/>
        </w:rPr>
        <w:t xml:space="preserve">, </w:t>
      </w:r>
      <w:r w:rsidR="008106B5">
        <w:rPr>
          <w:rFonts w:cs="Arial"/>
          <w:w w:val="95"/>
          <w:sz w:val="22"/>
          <w:szCs w:val="22"/>
        </w:rPr>
        <w:t>Kerala</w:t>
      </w:r>
      <w:r w:rsidR="00085535">
        <w:rPr>
          <w:rFonts w:cs="Arial"/>
          <w:w w:val="95"/>
          <w:sz w:val="22"/>
          <w:szCs w:val="22"/>
        </w:rPr>
        <w:t>, India</w:t>
      </w:r>
      <w:r>
        <w:rPr>
          <w:rFonts w:cs="Arial"/>
          <w:w w:val="95"/>
          <w:sz w:val="22"/>
          <w:szCs w:val="22"/>
        </w:rPr>
        <w:t>)</w:t>
      </w:r>
    </w:p>
    <w:p w:rsidR="00002C81" w:rsidRDefault="00002C81" w:rsidP="00EC79CD">
      <w:pPr>
        <w:tabs>
          <w:tab w:val="left" w:pos="3150"/>
        </w:tabs>
        <w:spacing w:after="120"/>
        <w:ind w:left="3600" w:hanging="3600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b/>
          <w:w w:val="95"/>
          <w:sz w:val="22"/>
          <w:szCs w:val="22"/>
          <w:u w:val="single"/>
        </w:rPr>
        <w:t xml:space="preserve">Computer </w:t>
      </w:r>
      <w:r>
        <w:rPr>
          <w:rFonts w:cs="Arial"/>
          <w:b/>
          <w:sz w:val="22"/>
          <w:szCs w:val="22"/>
          <w:u w:val="single"/>
        </w:rPr>
        <w:t>Proficiency</w:t>
      </w:r>
      <w:r>
        <w:rPr>
          <w:rFonts w:cs="Arial"/>
          <w:b/>
          <w:w w:val="95"/>
          <w:sz w:val="22"/>
          <w:szCs w:val="22"/>
        </w:rPr>
        <w:t xml:space="preserve">       </w:t>
      </w:r>
      <w:r>
        <w:rPr>
          <w:rFonts w:cs="Arial"/>
          <w:b/>
          <w:w w:val="95"/>
          <w:sz w:val="22"/>
          <w:szCs w:val="22"/>
        </w:rPr>
        <w:tab/>
        <w:t>:</w:t>
      </w:r>
      <w:r>
        <w:rPr>
          <w:rFonts w:cs="Arial"/>
          <w:w w:val="95"/>
          <w:sz w:val="22"/>
          <w:szCs w:val="22"/>
        </w:rPr>
        <w:t xml:space="preserve">  </w:t>
      </w:r>
      <w:r>
        <w:rPr>
          <w:rFonts w:cs="Arial"/>
          <w:w w:val="95"/>
          <w:sz w:val="22"/>
          <w:szCs w:val="22"/>
        </w:rPr>
        <w:tab/>
        <w:t>Ms-Word, Ms-Excel, Ms-PowerPoint, C-Programming, AutoCAD, Microsoft Project, EDA-2000 DA</w:t>
      </w:r>
    </w:p>
    <w:p w:rsidR="00002C81" w:rsidRDefault="00002C81">
      <w:pPr>
        <w:pStyle w:val="Heading9"/>
        <w:rPr>
          <w:rFonts w:cs="Arial"/>
          <w:b w:val="0"/>
          <w:w w:val="95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 xml:space="preserve">Personal Details     </w:t>
      </w:r>
      <w:r>
        <w:rPr>
          <w:rFonts w:cs="Arial"/>
          <w:b w:val="0"/>
          <w:w w:val="95"/>
          <w:sz w:val="22"/>
          <w:szCs w:val="22"/>
        </w:rPr>
        <w:t xml:space="preserve">                         </w:t>
      </w:r>
    </w:p>
    <w:p w:rsidR="00002C81" w:rsidRDefault="00002C81" w:rsidP="009D3FCD">
      <w:pPr>
        <w:tabs>
          <w:tab w:val="left" w:pos="3150"/>
        </w:tabs>
        <w:spacing w:before="100"/>
        <w:ind w:left="3600" w:hanging="3600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  </w:t>
      </w:r>
      <w:r w:rsidR="009D3FCD">
        <w:rPr>
          <w:rFonts w:cs="Arial"/>
          <w:w w:val="95"/>
          <w:sz w:val="22"/>
          <w:szCs w:val="22"/>
        </w:rPr>
        <w:t>DOB</w:t>
      </w:r>
      <w:r w:rsidR="009D3FCD">
        <w:rPr>
          <w:rFonts w:cs="Arial"/>
          <w:w w:val="95"/>
          <w:sz w:val="22"/>
          <w:szCs w:val="22"/>
        </w:rPr>
        <w:tab/>
      </w:r>
      <w:r>
        <w:rPr>
          <w:rFonts w:cs="Arial"/>
          <w:b/>
          <w:w w:val="95"/>
          <w:sz w:val="22"/>
          <w:szCs w:val="22"/>
        </w:rPr>
        <w:t>:</w:t>
      </w:r>
      <w:r w:rsidR="009D3FCD">
        <w:rPr>
          <w:rFonts w:cs="Arial"/>
          <w:w w:val="95"/>
          <w:sz w:val="22"/>
          <w:szCs w:val="22"/>
        </w:rPr>
        <w:t xml:space="preserve"> </w:t>
      </w:r>
      <w:r w:rsidR="009D3FCD">
        <w:rPr>
          <w:rFonts w:cs="Arial"/>
          <w:w w:val="95"/>
          <w:sz w:val="22"/>
          <w:szCs w:val="22"/>
        </w:rPr>
        <w:tab/>
      </w:r>
      <w:r>
        <w:rPr>
          <w:rFonts w:cs="Arial"/>
          <w:w w:val="95"/>
          <w:sz w:val="22"/>
          <w:szCs w:val="22"/>
        </w:rPr>
        <w:t>2</w:t>
      </w:r>
      <w:r>
        <w:rPr>
          <w:rFonts w:cs="Arial"/>
          <w:w w:val="95"/>
          <w:sz w:val="22"/>
          <w:szCs w:val="22"/>
          <w:vertAlign w:val="superscript"/>
        </w:rPr>
        <w:t>nd</w:t>
      </w:r>
      <w:r>
        <w:rPr>
          <w:rFonts w:cs="Arial"/>
          <w:w w:val="95"/>
          <w:sz w:val="22"/>
          <w:szCs w:val="22"/>
        </w:rPr>
        <w:t xml:space="preserve"> June 1977                       </w:t>
      </w:r>
    </w:p>
    <w:p w:rsidR="00002C81" w:rsidRDefault="00002C81" w:rsidP="009D3FCD">
      <w:pPr>
        <w:tabs>
          <w:tab w:val="left" w:pos="3150"/>
        </w:tabs>
        <w:spacing w:before="100"/>
        <w:ind w:left="3600" w:hanging="3600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  Sex                        </w:t>
      </w:r>
      <w:r>
        <w:rPr>
          <w:rFonts w:cs="Arial"/>
          <w:w w:val="95"/>
          <w:sz w:val="22"/>
          <w:szCs w:val="22"/>
        </w:rPr>
        <w:tab/>
      </w:r>
      <w:r w:rsidRPr="009D3FCD">
        <w:rPr>
          <w:rFonts w:cs="Arial"/>
          <w:w w:val="95"/>
          <w:sz w:val="22"/>
          <w:szCs w:val="22"/>
        </w:rPr>
        <w:t xml:space="preserve">:  </w:t>
      </w:r>
      <w:r w:rsidRPr="009D3FCD">
        <w:rPr>
          <w:rFonts w:cs="Arial"/>
          <w:w w:val="95"/>
          <w:sz w:val="22"/>
          <w:szCs w:val="22"/>
        </w:rPr>
        <w:tab/>
      </w:r>
      <w:r>
        <w:rPr>
          <w:rFonts w:cs="Arial"/>
          <w:w w:val="95"/>
          <w:sz w:val="22"/>
          <w:szCs w:val="22"/>
        </w:rPr>
        <w:t>Male</w:t>
      </w:r>
    </w:p>
    <w:p w:rsidR="00002C81" w:rsidRDefault="00002C81" w:rsidP="009D3FCD">
      <w:pPr>
        <w:tabs>
          <w:tab w:val="left" w:pos="3150"/>
        </w:tabs>
        <w:spacing w:before="100"/>
        <w:ind w:left="3600" w:hanging="3600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  Religion                                  </w:t>
      </w:r>
      <w:r>
        <w:rPr>
          <w:rFonts w:cs="Arial"/>
          <w:w w:val="95"/>
          <w:sz w:val="22"/>
          <w:szCs w:val="22"/>
        </w:rPr>
        <w:tab/>
      </w:r>
      <w:r w:rsidRPr="009D3FCD">
        <w:rPr>
          <w:rFonts w:cs="Arial"/>
          <w:w w:val="95"/>
          <w:sz w:val="22"/>
          <w:szCs w:val="22"/>
        </w:rPr>
        <w:t xml:space="preserve">:  </w:t>
      </w:r>
      <w:r w:rsidRPr="009D3FCD">
        <w:rPr>
          <w:rFonts w:cs="Arial"/>
          <w:w w:val="95"/>
          <w:sz w:val="22"/>
          <w:szCs w:val="22"/>
        </w:rPr>
        <w:tab/>
      </w:r>
      <w:r>
        <w:rPr>
          <w:rFonts w:cs="Arial"/>
          <w:w w:val="95"/>
          <w:sz w:val="22"/>
          <w:szCs w:val="22"/>
        </w:rPr>
        <w:t>Islam</w:t>
      </w:r>
    </w:p>
    <w:p w:rsidR="00002C81" w:rsidRDefault="00002C81" w:rsidP="009D3FCD">
      <w:pPr>
        <w:tabs>
          <w:tab w:val="left" w:pos="3150"/>
        </w:tabs>
        <w:spacing w:before="100"/>
        <w:ind w:left="3600" w:hanging="3600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  Marital Status                         </w:t>
      </w:r>
      <w:r>
        <w:rPr>
          <w:rFonts w:cs="Arial"/>
          <w:w w:val="95"/>
          <w:sz w:val="22"/>
          <w:szCs w:val="22"/>
        </w:rPr>
        <w:tab/>
      </w:r>
      <w:r w:rsidRPr="009D3FCD">
        <w:rPr>
          <w:rFonts w:cs="Arial"/>
          <w:w w:val="95"/>
          <w:sz w:val="22"/>
          <w:szCs w:val="22"/>
        </w:rPr>
        <w:t>:</w:t>
      </w:r>
      <w:r>
        <w:rPr>
          <w:rFonts w:cs="Arial"/>
          <w:w w:val="95"/>
          <w:sz w:val="22"/>
          <w:szCs w:val="22"/>
        </w:rPr>
        <w:t xml:space="preserve">  </w:t>
      </w:r>
      <w:r>
        <w:rPr>
          <w:rFonts w:cs="Arial"/>
          <w:w w:val="95"/>
          <w:sz w:val="22"/>
          <w:szCs w:val="22"/>
        </w:rPr>
        <w:tab/>
        <w:t>Married</w:t>
      </w:r>
    </w:p>
    <w:p w:rsidR="00002C81" w:rsidRDefault="00002C81" w:rsidP="009D3FCD">
      <w:pPr>
        <w:tabs>
          <w:tab w:val="left" w:pos="3150"/>
        </w:tabs>
        <w:spacing w:before="100"/>
        <w:ind w:left="3600" w:hanging="3600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  Passport No.                           </w:t>
      </w:r>
      <w:r>
        <w:rPr>
          <w:rFonts w:cs="Arial"/>
          <w:w w:val="95"/>
          <w:sz w:val="22"/>
          <w:szCs w:val="22"/>
        </w:rPr>
        <w:tab/>
      </w:r>
      <w:r w:rsidRPr="009D3FCD">
        <w:rPr>
          <w:rFonts w:cs="Arial"/>
          <w:w w:val="95"/>
          <w:sz w:val="22"/>
          <w:szCs w:val="22"/>
        </w:rPr>
        <w:t>:</w:t>
      </w:r>
      <w:r w:rsidR="009E15D7">
        <w:rPr>
          <w:rFonts w:cs="Arial"/>
          <w:w w:val="95"/>
          <w:sz w:val="22"/>
          <w:szCs w:val="22"/>
        </w:rPr>
        <w:t xml:space="preserve">  </w:t>
      </w:r>
      <w:r w:rsidR="009E15D7">
        <w:rPr>
          <w:rFonts w:cs="Arial"/>
          <w:w w:val="95"/>
          <w:sz w:val="22"/>
          <w:szCs w:val="22"/>
        </w:rPr>
        <w:tab/>
        <w:t>J</w:t>
      </w:r>
      <w:r>
        <w:rPr>
          <w:rFonts w:cs="Arial"/>
          <w:w w:val="95"/>
          <w:sz w:val="22"/>
          <w:szCs w:val="22"/>
        </w:rPr>
        <w:t>53</w:t>
      </w:r>
      <w:r w:rsidR="009E15D7">
        <w:rPr>
          <w:rFonts w:cs="Arial"/>
          <w:w w:val="95"/>
          <w:sz w:val="22"/>
          <w:szCs w:val="22"/>
        </w:rPr>
        <w:t>65204, Exp: 08</w:t>
      </w:r>
      <w:r>
        <w:rPr>
          <w:rFonts w:cs="Arial"/>
          <w:w w:val="95"/>
          <w:sz w:val="22"/>
          <w:szCs w:val="22"/>
        </w:rPr>
        <w:t>-03-20</w:t>
      </w:r>
      <w:r w:rsidR="009E15D7">
        <w:rPr>
          <w:rFonts w:cs="Arial"/>
          <w:w w:val="95"/>
          <w:sz w:val="22"/>
          <w:szCs w:val="22"/>
        </w:rPr>
        <w:t>2</w:t>
      </w:r>
      <w:r>
        <w:rPr>
          <w:rFonts w:cs="Arial"/>
          <w:w w:val="95"/>
          <w:sz w:val="22"/>
          <w:szCs w:val="22"/>
        </w:rPr>
        <w:t>1</w:t>
      </w:r>
    </w:p>
    <w:p w:rsidR="00002C81" w:rsidRDefault="00002C81" w:rsidP="009D3FCD">
      <w:pPr>
        <w:tabs>
          <w:tab w:val="left" w:pos="3150"/>
        </w:tabs>
        <w:spacing w:before="100"/>
        <w:ind w:left="3600" w:hanging="3600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  Nationality                               </w:t>
      </w:r>
      <w:r>
        <w:rPr>
          <w:rFonts w:cs="Arial"/>
          <w:w w:val="95"/>
          <w:sz w:val="22"/>
          <w:szCs w:val="22"/>
        </w:rPr>
        <w:tab/>
      </w:r>
      <w:r w:rsidR="009D3FCD">
        <w:rPr>
          <w:rFonts w:cs="Arial"/>
          <w:w w:val="95"/>
          <w:sz w:val="22"/>
          <w:szCs w:val="22"/>
        </w:rPr>
        <w:t xml:space="preserve">: </w:t>
      </w:r>
      <w:r w:rsidR="009D3FCD">
        <w:rPr>
          <w:rFonts w:cs="Arial"/>
          <w:w w:val="95"/>
          <w:sz w:val="22"/>
          <w:szCs w:val="22"/>
        </w:rPr>
        <w:tab/>
      </w:r>
      <w:r>
        <w:rPr>
          <w:rFonts w:cs="Arial"/>
          <w:w w:val="95"/>
          <w:sz w:val="22"/>
          <w:szCs w:val="22"/>
        </w:rPr>
        <w:t>Indian</w:t>
      </w:r>
    </w:p>
    <w:p w:rsidR="00002C81" w:rsidRDefault="00002C81" w:rsidP="002F27A3">
      <w:pPr>
        <w:tabs>
          <w:tab w:val="left" w:pos="3150"/>
        </w:tabs>
        <w:spacing w:before="100" w:after="120"/>
        <w:ind w:left="3600" w:hanging="3600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  Languages Known                  </w:t>
      </w:r>
      <w:r>
        <w:rPr>
          <w:rFonts w:cs="Arial"/>
          <w:w w:val="95"/>
          <w:sz w:val="22"/>
          <w:szCs w:val="22"/>
        </w:rPr>
        <w:tab/>
      </w:r>
      <w:r w:rsidR="009D3FCD">
        <w:rPr>
          <w:rFonts w:cs="Arial"/>
          <w:w w:val="95"/>
          <w:sz w:val="22"/>
          <w:szCs w:val="22"/>
        </w:rPr>
        <w:t xml:space="preserve">: </w:t>
      </w:r>
      <w:r w:rsidR="009D3FCD">
        <w:rPr>
          <w:rFonts w:cs="Arial"/>
          <w:w w:val="95"/>
          <w:sz w:val="22"/>
          <w:szCs w:val="22"/>
        </w:rPr>
        <w:tab/>
      </w:r>
      <w:r>
        <w:rPr>
          <w:rFonts w:cs="Arial"/>
          <w:w w:val="95"/>
          <w:sz w:val="22"/>
          <w:szCs w:val="22"/>
        </w:rPr>
        <w:t xml:space="preserve">English, Hindi, </w:t>
      </w:r>
      <w:r w:rsidR="00747959">
        <w:rPr>
          <w:rFonts w:cs="Arial"/>
          <w:w w:val="95"/>
          <w:sz w:val="22"/>
          <w:szCs w:val="22"/>
        </w:rPr>
        <w:t xml:space="preserve">Arabic (Basic), </w:t>
      </w:r>
      <w:r>
        <w:rPr>
          <w:rFonts w:cs="Arial"/>
          <w:w w:val="95"/>
          <w:sz w:val="22"/>
          <w:szCs w:val="22"/>
        </w:rPr>
        <w:t>Malayalam,Telugu</w:t>
      </w:r>
      <w:r w:rsidR="00747959">
        <w:rPr>
          <w:rFonts w:cs="Arial"/>
          <w:w w:val="95"/>
          <w:sz w:val="22"/>
          <w:szCs w:val="22"/>
        </w:rPr>
        <w:t>.</w:t>
      </w:r>
    </w:p>
    <w:p w:rsidR="00002C81" w:rsidRDefault="00002C81">
      <w:pPr>
        <w:tabs>
          <w:tab w:val="left" w:pos="3240"/>
          <w:tab w:val="left" w:pos="3525"/>
          <w:tab w:val="left" w:pos="3686"/>
        </w:tabs>
        <w:spacing w:before="100"/>
        <w:ind w:left="3240" w:hanging="3240"/>
        <w:rPr>
          <w:rFonts w:cs="Arial"/>
          <w:b/>
          <w:bCs/>
          <w:w w:val="95"/>
          <w:sz w:val="22"/>
          <w:szCs w:val="22"/>
          <w:u w:val="single"/>
        </w:rPr>
      </w:pPr>
      <w:r>
        <w:rPr>
          <w:rFonts w:cs="Arial"/>
          <w:b/>
          <w:bCs/>
          <w:w w:val="95"/>
          <w:sz w:val="22"/>
          <w:szCs w:val="22"/>
          <w:u w:val="single"/>
        </w:rPr>
        <w:t>Attitude:</w:t>
      </w:r>
    </w:p>
    <w:p w:rsidR="00002C81" w:rsidRPr="009D3FCD" w:rsidRDefault="00002C81" w:rsidP="00EC79CD">
      <w:pPr>
        <w:tabs>
          <w:tab w:val="left" w:pos="0"/>
          <w:tab w:val="left" w:pos="3525"/>
          <w:tab w:val="left" w:pos="3686"/>
        </w:tabs>
        <w:spacing w:before="100" w:after="120" w:line="288" w:lineRule="auto"/>
        <w:jc w:val="both"/>
        <w:rPr>
          <w:rFonts w:cs="Arial"/>
          <w:w w:val="95"/>
          <w:sz w:val="22"/>
          <w:szCs w:val="22"/>
        </w:rPr>
      </w:pPr>
      <w:r>
        <w:rPr>
          <w:rFonts w:cs="Arial"/>
          <w:w w:val="95"/>
          <w:sz w:val="22"/>
          <w:szCs w:val="22"/>
        </w:rPr>
        <w:t xml:space="preserve">A capable and carrier oriented individual with analytical skill necessary for optimum productivity and performance, </w:t>
      </w:r>
      <w:r w:rsidR="00964436">
        <w:rPr>
          <w:rFonts w:cs="Arial"/>
          <w:w w:val="95"/>
          <w:sz w:val="22"/>
          <w:szCs w:val="22"/>
        </w:rPr>
        <w:t>hardworking</w:t>
      </w:r>
      <w:r>
        <w:rPr>
          <w:rFonts w:cs="Arial"/>
          <w:w w:val="95"/>
          <w:sz w:val="22"/>
          <w:szCs w:val="22"/>
        </w:rPr>
        <w:t xml:space="preserve"> adaptable and </w:t>
      </w:r>
      <w:r w:rsidR="00964436">
        <w:rPr>
          <w:rFonts w:cs="Arial"/>
          <w:w w:val="95"/>
          <w:sz w:val="22"/>
          <w:szCs w:val="22"/>
        </w:rPr>
        <w:t>self-motivated</w:t>
      </w:r>
      <w:r>
        <w:rPr>
          <w:rFonts w:cs="Arial"/>
          <w:w w:val="95"/>
          <w:sz w:val="22"/>
          <w:szCs w:val="22"/>
        </w:rPr>
        <w:t xml:space="preserve"> looking for professional growth and achievement through determination and perseve</w:t>
      </w:r>
      <w:r w:rsidR="009D3FCD">
        <w:rPr>
          <w:rFonts w:cs="Arial"/>
          <w:w w:val="95"/>
          <w:sz w:val="22"/>
          <w:szCs w:val="22"/>
        </w:rPr>
        <w:t>rance to reach corporate level.</w:t>
      </w:r>
    </w:p>
    <w:p w:rsidR="00002C81" w:rsidRDefault="00002C81">
      <w:pPr>
        <w:pStyle w:val="Heading9"/>
        <w:rPr>
          <w:rFonts w:cs="Arial"/>
          <w:b w:val="0"/>
          <w:w w:val="95"/>
          <w:sz w:val="22"/>
          <w:szCs w:val="22"/>
          <w:u w:val="single"/>
        </w:rPr>
      </w:pPr>
    </w:p>
    <w:sectPr w:rsidR="00002C81" w:rsidSect="00747959">
      <w:footerReference w:type="default" r:id="rId8"/>
      <w:pgSz w:w="11907" w:h="16840" w:code="9"/>
      <w:pgMar w:top="990" w:right="1296" w:bottom="630" w:left="1296" w:header="720" w:footer="235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23" w:rsidRDefault="00481D23" w:rsidP="002F27A3">
      <w:r>
        <w:separator/>
      </w:r>
    </w:p>
  </w:endnote>
  <w:endnote w:type="continuationSeparator" w:id="0">
    <w:p w:rsidR="00481D23" w:rsidRDefault="00481D23" w:rsidP="002F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3761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F27A3" w:rsidRDefault="002F27A3">
            <w:pPr>
              <w:pStyle w:val="Footer"/>
              <w:jc w:val="right"/>
            </w:pPr>
            <w: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8106B5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8106B5">
              <w:rPr>
                <w:bCs/>
                <w:noProof/>
              </w:rPr>
              <w:t>4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27A3" w:rsidRDefault="002F2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23" w:rsidRDefault="00481D23" w:rsidP="002F27A3">
      <w:r>
        <w:separator/>
      </w:r>
    </w:p>
  </w:footnote>
  <w:footnote w:type="continuationSeparator" w:id="0">
    <w:p w:rsidR="00481D23" w:rsidRDefault="00481D23" w:rsidP="002F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5BB8"/>
    <w:multiLevelType w:val="hybridMultilevel"/>
    <w:tmpl w:val="45925F74"/>
    <w:lvl w:ilvl="0" w:tplc="0409000B">
      <w:start w:val="1"/>
      <w:numFmt w:val="bullet"/>
      <w:lvlText w:val="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</w:abstractNum>
  <w:abstractNum w:abstractNumId="1">
    <w:nsid w:val="19C95C90"/>
    <w:multiLevelType w:val="hybridMultilevel"/>
    <w:tmpl w:val="E542BFFC"/>
    <w:lvl w:ilvl="0" w:tplc="CC86E2F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">
    <w:nsid w:val="31264BDC"/>
    <w:multiLevelType w:val="hybridMultilevel"/>
    <w:tmpl w:val="2E4EAAF0"/>
    <w:lvl w:ilvl="0" w:tplc="0409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">
    <w:nsid w:val="3B06070D"/>
    <w:multiLevelType w:val="hybridMultilevel"/>
    <w:tmpl w:val="51AA5672"/>
    <w:lvl w:ilvl="0" w:tplc="0409000B">
      <w:start w:val="1"/>
      <w:numFmt w:val="bullet"/>
      <w:lvlText w:val="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4">
    <w:nsid w:val="3B2E0477"/>
    <w:multiLevelType w:val="singleLevel"/>
    <w:tmpl w:val="118C81B6"/>
    <w:lvl w:ilvl="0">
      <w:start w:val="1"/>
      <w:numFmt w:val="decimal"/>
      <w:lvlText w:val="%1)"/>
      <w:lvlJc w:val="left"/>
      <w:pPr>
        <w:tabs>
          <w:tab w:val="num" w:pos="3720"/>
        </w:tabs>
        <w:ind w:left="3720" w:hanging="360"/>
      </w:pPr>
      <w:rPr>
        <w:rFonts w:hint="default"/>
        <w:b w:val="0"/>
      </w:rPr>
    </w:lvl>
  </w:abstractNum>
  <w:abstractNum w:abstractNumId="5">
    <w:nsid w:val="4BD919D1"/>
    <w:multiLevelType w:val="hybridMultilevel"/>
    <w:tmpl w:val="2314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D5E67"/>
    <w:multiLevelType w:val="hybridMultilevel"/>
    <w:tmpl w:val="DD70997E"/>
    <w:lvl w:ilvl="0" w:tplc="0409000B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>
    <w:nsid w:val="652A3FA3"/>
    <w:multiLevelType w:val="hybridMultilevel"/>
    <w:tmpl w:val="115C3ED8"/>
    <w:lvl w:ilvl="0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8">
    <w:nsid w:val="66744BA8"/>
    <w:multiLevelType w:val="hybridMultilevel"/>
    <w:tmpl w:val="7018D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6A8A0390"/>
    <w:multiLevelType w:val="hybridMultilevel"/>
    <w:tmpl w:val="A052ED1C"/>
    <w:lvl w:ilvl="0" w:tplc="0409000B">
      <w:start w:val="1"/>
      <w:numFmt w:val="bullet"/>
      <w:lvlText w:val="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65"/>
        </w:tabs>
        <w:ind w:left="5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85"/>
        </w:tabs>
        <w:ind w:left="6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05"/>
        </w:tabs>
        <w:ind w:left="7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25"/>
        </w:tabs>
        <w:ind w:left="7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45"/>
        </w:tabs>
        <w:ind w:left="8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65"/>
        </w:tabs>
        <w:ind w:left="9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85"/>
        </w:tabs>
        <w:ind w:left="9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05"/>
        </w:tabs>
        <w:ind w:left="10705" w:hanging="360"/>
      </w:pPr>
      <w:rPr>
        <w:rFonts w:ascii="Wingdings" w:hAnsi="Wingdings" w:hint="default"/>
      </w:rPr>
    </w:lvl>
  </w:abstractNum>
  <w:abstractNum w:abstractNumId="11">
    <w:nsid w:val="6B23705E"/>
    <w:multiLevelType w:val="hybridMultilevel"/>
    <w:tmpl w:val="1F042C74"/>
    <w:lvl w:ilvl="0" w:tplc="0409000B">
      <w:start w:val="1"/>
      <w:numFmt w:val="bullet"/>
      <w:lvlText w:val="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12">
    <w:nsid w:val="6DC604FB"/>
    <w:multiLevelType w:val="hybridMultilevel"/>
    <w:tmpl w:val="609E0AA6"/>
    <w:lvl w:ilvl="0" w:tplc="CC86E2F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DB6D61"/>
    <w:multiLevelType w:val="hybridMultilevel"/>
    <w:tmpl w:val="E3EEB972"/>
    <w:lvl w:ilvl="0" w:tplc="CC86E2F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12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6B"/>
    <w:rsid w:val="00002C81"/>
    <w:rsid w:val="00016EA3"/>
    <w:rsid w:val="00043562"/>
    <w:rsid w:val="00070D62"/>
    <w:rsid w:val="00081D86"/>
    <w:rsid w:val="00085535"/>
    <w:rsid w:val="0009207F"/>
    <w:rsid w:val="0015500B"/>
    <w:rsid w:val="00194F8F"/>
    <w:rsid w:val="001E13CF"/>
    <w:rsid w:val="002F27A3"/>
    <w:rsid w:val="0031265B"/>
    <w:rsid w:val="00323F21"/>
    <w:rsid w:val="00326D74"/>
    <w:rsid w:val="00337BAA"/>
    <w:rsid w:val="00345124"/>
    <w:rsid w:val="00347025"/>
    <w:rsid w:val="00357D55"/>
    <w:rsid w:val="00380521"/>
    <w:rsid w:val="003A4393"/>
    <w:rsid w:val="003C3951"/>
    <w:rsid w:val="003F1597"/>
    <w:rsid w:val="0040622C"/>
    <w:rsid w:val="00412051"/>
    <w:rsid w:val="00454A6B"/>
    <w:rsid w:val="00481D23"/>
    <w:rsid w:val="004F465A"/>
    <w:rsid w:val="005114EA"/>
    <w:rsid w:val="00525ED9"/>
    <w:rsid w:val="005321F8"/>
    <w:rsid w:val="0054476A"/>
    <w:rsid w:val="005754FC"/>
    <w:rsid w:val="005C6455"/>
    <w:rsid w:val="005E0DE5"/>
    <w:rsid w:val="006352B7"/>
    <w:rsid w:val="006C0843"/>
    <w:rsid w:val="006E1E23"/>
    <w:rsid w:val="007213A5"/>
    <w:rsid w:val="00747959"/>
    <w:rsid w:val="007508C1"/>
    <w:rsid w:val="00782DD1"/>
    <w:rsid w:val="00792F95"/>
    <w:rsid w:val="007D1349"/>
    <w:rsid w:val="00803E00"/>
    <w:rsid w:val="008106B5"/>
    <w:rsid w:val="008106D3"/>
    <w:rsid w:val="00855F34"/>
    <w:rsid w:val="00867043"/>
    <w:rsid w:val="008B397C"/>
    <w:rsid w:val="008D76A7"/>
    <w:rsid w:val="00941CAC"/>
    <w:rsid w:val="009524BB"/>
    <w:rsid w:val="0096152F"/>
    <w:rsid w:val="00964436"/>
    <w:rsid w:val="00966F22"/>
    <w:rsid w:val="00996C9C"/>
    <w:rsid w:val="009C602D"/>
    <w:rsid w:val="009D3FCD"/>
    <w:rsid w:val="009D79E4"/>
    <w:rsid w:val="009E15D7"/>
    <w:rsid w:val="009F4A90"/>
    <w:rsid w:val="00A265CC"/>
    <w:rsid w:val="00A271F4"/>
    <w:rsid w:val="00A547DD"/>
    <w:rsid w:val="00A805EB"/>
    <w:rsid w:val="00A916EA"/>
    <w:rsid w:val="00A94E1F"/>
    <w:rsid w:val="00AD3A08"/>
    <w:rsid w:val="00AF025C"/>
    <w:rsid w:val="00AF2569"/>
    <w:rsid w:val="00B031F3"/>
    <w:rsid w:val="00B2567B"/>
    <w:rsid w:val="00B42B76"/>
    <w:rsid w:val="00B62BF9"/>
    <w:rsid w:val="00B7682C"/>
    <w:rsid w:val="00B83214"/>
    <w:rsid w:val="00BA15EE"/>
    <w:rsid w:val="00BC208B"/>
    <w:rsid w:val="00BD6119"/>
    <w:rsid w:val="00C05F83"/>
    <w:rsid w:val="00C133C9"/>
    <w:rsid w:val="00C15B34"/>
    <w:rsid w:val="00C24CF4"/>
    <w:rsid w:val="00C3095A"/>
    <w:rsid w:val="00C342DC"/>
    <w:rsid w:val="00C55C7D"/>
    <w:rsid w:val="00C94B45"/>
    <w:rsid w:val="00D50F94"/>
    <w:rsid w:val="00D558FA"/>
    <w:rsid w:val="00D618F7"/>
    <w:rsid w:val="00D70C75"/>
    <w:rsid w:val="00D80BC7"/>
    <w:rsid w:val="00D82A8B"/>
    <w:rsid w:val="00DB7B70"/>
    <w:rsid w:val="00E33FFD"/>
    <w:rsid w:val="00E42F6C"/>
    <w:rsid w:val="00E44C52"/>
    <w:rsid w:val="00E7177D"/>
    <w:rsid w:val="00E846B5"/>
    <w:rsid w:val="00EC79CD"/>
    <w:rsid w:val="00F00F18"/>
    <w:rsid w:val="00F133B8"/>
    <w:rsid w:val="00F13F3D"/>
    <w:rsid w:val="00F42F99"/>
    <w:rsid w:val="00F61D3A"/>
    <w:rsid w:val="00F7064D"/>
    <w:rsid w:val="00F7607A"/>
    <w:rsid w:val="00F87812"/>
    <w:rsid w:val="00FA735C"/>
    <w:rsid w:val="00FB0E78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pos="3240"/>
        <w:tab w:val="left" w:pos="3525"/>
        <w:tab w:val="left" w:pos="3686"/>
      </w:tabs>
      <w:spacing w:before="100"/>
      <w:ind w:left="3240" w:hanging="3240"/>
      <w:outlineLvl w:val="7"/>
    </w:pPr>
    <w:rPr>
      <w:b/>
      <w:w w:val="95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semiHidden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semiHidden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Times New Roman" w:hAnsi="Times New Roman"/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27A3"/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pos="3240"/>
        <w:tab w:val="left" w:pos="3525"/>
        <w:tab w:val="left" w:pos="3686"/>
      </w:tabs>
      <w:spacing w:before="100"/>
      <w:ind w:left="3240" w:hanging="3240"/>
      <w:outlineLvl w:val="7"/>
    </w:pPr>
    <w:rPr>
      <w:b/>
      <w:w w:val="95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semiHidden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semiHidden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Times New Roman" w:hAnsi="Times New Roman"/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27A3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C/o S</vt:lpstr>
    </vt:vector>
  </TitlesOfParts>
  <Company>TOSHIBA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C/o S</dc:title>
  <dc:creator>Abdul R. Awam</dc:creator>
  <cp:lastModifiedBy>Administrator</cp:lastModifiedBy>
  <cp:revision>2</cp:revision>
  <cp:lastPrinted>2018-03-21T13:55:00Z</cp:lastPrinted>
  <dcterms:created xsi:type="dcterms:W3CDTF">2019-02-18T11:39:00Z</dcterms:created>
  <dcterms:modified xsi:type="dcterms:W3CDTF">2019-02-18T11:39:00Z</dcterms:modified>
</cp:coreProperties>
</file>