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1" w:type="dxa"/>
        <w:tblInd w:w="-630" w:type="dxa"/>
        <w:tblLayout w:type="fixed"/>
        <w:tblCellMar>
          <w:top w:w="15" w:type="dxa"/>
          <w:left w:w="15" w:type="dxa"/>
          <w:bottom w:w="15" w:type="dxa"/>
          <w:right w:w="15" w:type="dxa"/>
        </w:tblCellMar>
        <w:tblLook w:val="04A0" w:firstRow="1" w:lastRow="0" w:firstColumn="1" w:lastColumn="0" w:noHBand="0" w:noVBand="1"/>
      </w:tblPr>
      <w:tblGrid>
        <w:gridCol w:w="1460"/>
        <w:gridCol w:w="9351"/>
      </w:tblGrid>
      <w:tr w:rsidR="002754F7" w:rsidRPr="003864ED" w:rsidTr="00AB5280">
        <w:trPr>
          <w:trHeight w:val="14655"/>
        </w:trPr>
        <w:tc>
          <w:tcPr>
            <w:tcW w:w="1460" w:type="dxa"/>
            <w:tcBorders>
              <w:top w:val="single" w:sz="6" w:space="0" w:color="FFFFFF"/>
              <w:left w:val="single" w:sz="6" w:space="0" w:color="FFFFFF"/>
              <w:bottom w:val="single" w:sz="6" w:space="0" w:color="FFFFFF"/>
              <w:right w:val="single" w:sz="6" w:space="0" w:color="FFFFFF"/>
            </w:tcBorders>
            <w:shd w:val="clear" w:color="auto" w:fill="E2D8D0"/>
            <w:tcMar>
              <w:top w:w="720" w:type="dxa"/>
              <w:left w:w="720" w:type="dxa"/>
              <w:bottom w:w="720" w:type="dxa"/>
              <w:right w:w="720" w:type="dxa"/>
            </w:tcMar>
          </w:tcPr>
          <w:p w:rsidR="002754F7" w:rsidRPr="003864ED" w:rsidRDefault="002754F7" w:rsidP="008C7781">
            <w:pPr>
              <w:bidi w:val="0"/>
              <w:spacing w:after="0" w:line="240" w:lineRule="auto"/>
              <w:ind w:left="-180"/>
              <w:jc w:val="right"/>
              <w:rPr>
                <w:rFonts w:asciiTheme="minorBidi" w:eastAsia="Times New Roman" w:hAnsiTheme="minorBidi"/>
                <w:color w:val="FFFFFF" w:themeColor="background1"/>
              </w:rPr>
            </w:pPr>
            <w:r w:rsidRPr="003864ED">
              <w:rPr>
                <w:rFonts w:asciiTheme="minorBidi" w:eastAsia="Times New Roman" w:hAnsiTheme="minorBidi"/>
                <w:b/>
                <w:bCs/>
                <w:color w:val="FFFFFF" w:themeColor="background1"/>
                <w:sz w:val="32"/>
                <w:szCs w:val="32"/>
              </w:rPr>
              <w:t xml:space="preserve">                                   </w:t>
            </w:r>
          </w:p>
          <w:p w:rsidR="002754F7" w:rsidRPr="003864ED" w:rsidRDefault="002754F7" w:rsidP="00722DDC">
            <w:pPr>
              <w:bidi w:val="0"/>
              <w:spacing w:after="0" w:line="240" w:lineRule="auto"/>
              <w:ind w:left="-180" w:right="129"/>
              <w:jc w:val="right"/>
              <w:rPr>
                <w:rFonts w:asciiTheme="minorBidi" w:eastAsia="Times New Roman" w:hAnsiTheme="minorBidi"/>
                <w:color w:val="FFFFFF" w:themeColor="background1"/>
                <w:sz w:val="24"/>
                <w:szCs w:val="24"/>
              </w:rPr>
            </w:pPr>
          </w:p>
          <w:p w:rsidR="002754F7" w:rsidRPr="003864ED" w:rsidRDefault="002754F7" w:rsidP="00722DDC">
            <w:pPr>
              <w:bidi w:val="0"/>
              <w:spacing w:after="0" w:line="240" w:lineRule="auto"/>
              <w:ind w:left="-180" w:right="129"/>
              <w:jc w:val="right"/>
              <w:rPr>
                <w:rFonts w:asciiTheme="minorBidi" w:eastAsia="Times New Roman" w:hAnsiTheme="minorBidi"/>
                <w:color w:val="FFFFFF" w:themeColor="background1"/>
                <w:sz w:val="24"/>
                <w:szCs w:val="24"/>
              </w:rPr>
            </w:pPr>
          </w:p>
        </w:tc>
        <w:tc>
          <w:tcPr>
            <w:tcW w:w="9351" w:type="dxa"/>
            <w:tcBorders>
              <w:top w:val="single" w:sz="6" w:space="0" w:color="FFFFFF"/>
              <w:left w:val="single" w:sz="6" w:space="0" w:color="FFFFFF"/>
              <w:bottom w:val="single" w:sz="6" w:space="0" w:color="FFFFFF"/>
              <w:right w:val="single" w:sz="6" w:space="0" w:color="FFFFFF"/>
            </w:tcBorders>
            <w:shd w:val="clear" w:color="auto" w:fill="FFFFFF"/>
            <w:tcMar>
              <w:top w:w="360" w:type="dxa"/>
              <w:left w:w="360" w:type="dxa"/>
              <w:bottom w:w="360" w:type="dxa"/>
              <w:right w:w="360" w:type="dxa"/>
            </w:tcMar>
            <w:hideMark/>
          </w:tcPr>
          <w:p w:rsidR="002754F7" w:rsidRPr="003864ED" w:rsidRDefault="00C4552F" w:rsidP="00C4552F">
            <w:pPr>
              <w:bidi w:val="0"/>
              <w:spacing w:after="240" w:line="240" w:lineRule="auto"/>
              <w:jc w:val="right"/>
              <w:rPr>
                <w:rFonts w:asciiTheme="minorBidi" w:eastAsia="Times New Roman" w:hAnsiTheme="minorBidi"/>
                <w:b/>
                <w:bCs/>
                <w:sz w:val="56"/>
                <w:szCs w:val="56"/>
              </w:rPr>
            </w:pPr>
            <w:r w:rsidRPr="003864ED">
              <w:rPr>
                <w:rFonts w:asciiTheme="minorBidi" w:eastAsia="Times New Roman" w:hAnsiTheme="minorBidi"/>
                <w:b/>
                <w:bCs/>
                <w:sz w:val="56"/>
                <w:szCs w:val="56"/>
              </w:rPr>
              <w:t>RESUME</w:t>
            </w:r>
          </w:p>
          <w:tbl>
            <w:tblPr>
              <w:tblStyle w:val="TableGrid"/>
              <w:tblW w:w="8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5"/>
              <w:gridCol w:w="3537"/>
            </w:tblGrid>
            <w:tr w:rsidR="00A10E9A" w:rsidTr="005B27A0">
              <w:trPr>
                <w:trHeight w:val="2979"/>
              </w:trPr>
              <w:tc>
                <w:tcPr>
                  <w:tcW w:w="5305" w:type="dxa"/>
                </w:tcPr>
                <w:p w:rsidR="00A10E9A" w:rsidRPr="00C65DE4" w:rsidRDefault="00A10E9A" w:rsidP="00A10E9A">
                  <w:pPr>
                    <w:bidi w:val="0"/>
                    <w:ind w:left="-187"/>
                    <w:contextualSpacing/>
                    <w:rPr>
                      <w:rFonts w:asciiTheme="minorBidi" w:eastAsia="Times New Roman" w:hAnsiTheme="minorBidi"/>
                      <w:b/>
                      <w:bCs/>
                      <w:color w:val="000000" w:themeColor="text1"/>
                      <w:sz w:val="44"/>
                      <w:szCs w:val="44"/>
                    </w:rPr>
                  </w:pPr>
                  <w:r>
                    <w:rPr>
                      <w:rFonts w:asciiTheme="minorBidi" w:eastAsia="Times New Roman" w:hAnsiTheme="minorBidi"/>
                      <w:b/>
                      <w:bCs/>
                      <w:color w:val="000000" w:themeColor="text1"/>
                      <w:sz w:val="44"/>
                      <w:szCs w:val="44"/>
                    </w:rPr>
                    <w:t xml:space="preserve"> </w:t>
                  </w:r>
                  <w:r w:rsidRPr="00C65DE4">
                    <w:rPr>
                      <w:rFonts w:asciiTheme="minorBidi" w:eastAsia="Times New Roman" w:hAnsiTheme="minorBidi"/>
                      <w:b/>
                      <w:bCs/>
                      <w:color w:val="000000" w:themeColor="text1"/>
                      <w:sz w:val="44"/>
                      <w:szCs w:val="44"/>
                    </w:rPr>
                    <w:t>Bilal Ahmed</w:t>
                  </w:r>
                </w:p>
                <w:p w:rsidR="00A10E9A" w:rsidRPr="00C65DE4" w:rsidRDefault="00A10E9A" w:rsidP="00A10E9A">
                  <w:pPr>
                    <w:bidi w:val="0"/>
                    <w:ind w:left="-187"/>
                    <w:contextualSpacing/>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C65DE4">
                    <w:rPr>
                      <w:rFonts w:asciiTheme="minorBidi" w:hAnsiTheme="minorBidi"/>
                      <w:color w:val="000000" w:themeColor="text1"/>
                      <w:sz w:val="24"/>
                      <w:szCs w:val="24"/>
                    </w:rPr>
                    <w:t>CPR No:</w:t>
                  </w:r>
                  <w:r>
                    <w:rPr>
                      <w:rFonts w:asciiTheme="minorBidi" w:hAnsiTheme="minorBidi"/>
                      <w:color w:val="000000" w:themeColor="text1"/>
                      <w:sz w:val="24"/>
                      <w:szCs w:val="24"/>
                    </w:rPr>
                    <w:t xml:space="preserve"> 890177929</w:t>
                  </w:r>
                </w:p>
                <w:p w:rsidR="00A10E9A" w:rsidRPr="00C65DE4" w:rsidRDefault="00A10E9A" w:rsidP="00A10E9A">
                  <w:pPr>
                    <w:bidi w:val="0"/>
                    <w:ind w:left="-187"/>
                    <w:contextualSpacing/>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C65DE4">
                    <w:rPr>
                      <w:rFonts w:asciiTheme="minorBidi" w:hAnsiTheme="minorBidi"/>
                      <w:color w:val="000000" w:themeColor="text1"/>
                      <w:sz w:val="24"/>
                      <w:szCs w:val="24"/>
                    </w:rPr>
                    <w:t>Date of birth   20</w:t>
                  </w:r>
                  <w:r w:rsidRPr="00C65DE4">
                    <w:rPr>
                      <w:rFonts w:asciiTheme="minorBidi" w:hAnsiTheme="minorBidi"/>
                      <w:color w:val="000000" w:themeColor="text1"/>
                      <w:sz w:val="24"/>
                      <w:szCs w:val="24"/>
                      <w:vertAlign w:val="superscript"/>
                    </w:rPr>
                    <w:t>th</w:t>
                  </w:r>
                  <w:r w:rsidRPr="00C65DE4">
                    <w:rPr>
                      <w:rFonts w:asciiTheme="minorBidi" w:hAnsiTheme="minorBidi"/>
                      <w:color w:val="000000" w:themeColor="text1"/>
                      <w:sz w:val="24"/>
                      <w:szCs w:val="24"/>
                    </w:rPr>
                    <w:t xml:space="preserve"> Feb 1989</w:t>
                  </w:r>
                </w:p>
                <w:p w:rsidR="00A10E9A" w:rsidRPr="00C65DE4" w:rsidRDefault="00A10E9A" w:rsidP="00A10E9A">
                  <w:pPr>
                    <w:bidi w:val="0"/>
                    <w:ind w:left="-187"/>
                    <w:contextualSpacing/>
                    <w:rPr>
                      <w:rFonts w:asciiTheme="minorBidi" w:eastAsia="Times New Roman" w:hAnsiTheme="minorBidi"/>
                      <w:b/>
                      <w:bCs/>
                      <w:color w:val="000000" w:themeColor="text1"/>
                      <w:sz w:val="24"/>
                      <w:szCs w:val="24"/>
                    </w:rPr>
                  </w:pPr>
                </w:p>
                <w:p w:rsidR="00A10E9A" w:rsidRPr="00C65DE4" w:rsidRDefault="009E228C" w:rsidP="005B27A0">
                  <w:pPr>
                    <w:bidi w:val="0"/>
                    <w:ind w:left="-38" w:hanging="90"/>
                    <w:contextualSpacing/>
                    <w:rPr>
                      <w:rFonts w:asciiTheme="minorBidi" w:eastAsia="Times New Roman" w:hAnsiTheme="minorBidi"/>
                      <w:color w:val="000000" w:themeColor="text1"/>
                      <w:sz w:val="24"/>
                      <w:szCs w:val="24"/>
                    </w:rPr>
                  </w:pPr>
                  <w:r>
                    <w:rPr>
                      <w:rFonts w:asciiTheme="minorBidi" w:eastAsia="Times New Roman" w:hAnsiTheme="minorBidi"/>
                      <w:color w:val="000000" w:themeColor="text1"/>
                    </w:rPr>
                    <w:t xml:space="preserve">  </w:t>
                  </w:r>
                  <w:r w:rsidR="00EA3125" w:rsidRPr="00EA3125">
                    <w:rPr>
                      <w:rFonts w:asciiTheme="minorBidi" w:eastAsia="Times New Roman" w:hAnsiTheme="minorBidi"/>
                      <w:color w:val="000000" w:themeColor="text1"/>
                    </w:rPr>
                    <w:t xml:space="preserve">Building </w:t>
                  </w:r>
                  <w:r>
                    <w:rPr>
                      <w:rFonts w:asciiTheme="minorBidi" w:eastAsia="Times New Roman" w:hAnsiTheme="minorBidi"/>
                      <w:color w:val="000000" w:themeColor="text1"/>
                    </w:rPr>
                    <w:t>968</w:t>
                  </w:r>
                  <w:r w:rsidR="00EA3125" w:rsidRPr="00EA3125">
                    <w:rPr>
                      <w:rFonts w:asciiTheme="minorBidi" w:eastAsia="Times New Roman" w:hAnsiTheme="minorBidi"/>
                      <w:color w:val="000000" w:themeColor="text1"/>
                    </w:rPr>
                    <w:t xml:space="preserve">, Road </w:t>
                  </w:r>
                  <w:r>
                    <w:rPr>
                      <w:rFonts w:asciiTheme="minorBidi" w:eastAsia="Times New Roman" w:hAnsiTheme="minorBidi"/>
                      <w:color w:val="000000" w:themeColor="text1"/>
                    </w:rPr>
                    <w:t>1315</w:t>
                  </w:r>
                  <w:r w:rsidR="00EA3125" w:rsidRPr="00EA3125">
                    <w:rPr>
                      <w:rFonts w:asciiTheme="minorBidi" w:eastAsia="Times New Roman" w:hAnsiTheme="minorBidi"/>
                      <w:color w:val="000000" w:themeColor="text1"/>
                    </w:rPr>
                    <w:t xml:space="preserve">, Block </w:t>
                  </w:r>
                  <w:r>
                    <w:rPr>
                      <w:rFonts w:asciiTheme="minorBidi" w:eastAsia="Times New Roman" w:hAnsiTheme="minorBidi"/>
                      <w:color w:val="000000" w:themeColor="text1"/>
                    </w:rPr>
                    <w:t>733</w:t>
                  </w:r>
                  <w:r w:rsidR="00EA3125">
                    <w:rPr>
                      <w:rFonts w:asciiTheme="minorBidi" w:eastAsia="Times New Roman" w:hAnsiTheme="minorBidi"/>
                      <w:color w:val="000000" w:themeColor="text1"/>
                      <w:sz w:val="24"/>
                      <w:szCs w:val="24"/>
                    </w:rPr>
                    <w:t xml:space="preserve">                            </w:t>
                  </w:r>
                  <w:r w:rsidR="005B27A0">
                    <w:rPr>
                      <w:rFonts w:asciiTheme="minorBidi" w:eastAsia="Times New Roman" w:hAnsiTheme="minorBidi"/>
                      <w:color w:val="FFFFFF" w:themeColor="background1"/>
                      <w:sz w:val="24"/>
                      <w:szCs w:val="24"/>
                    </w:rPr>
                    <w:t xml:space="preserve">  </w:t>
                  </w:r>
                  <w:r w:rsidR="005B27A0">
                    <w:rPr>
                      <w:rFonts w:asciiTheme="minorBidi" w:eastAsia="Times New Roman" w:hAnsiTheme="minorBidi"/>
                      <w:color w:val="000000" w:themeColor="text1"/>
                      <w:sz w:val="24"/>
                      <w:szCs w:val="24"/>
                    </w:rPr>
                    <w:t xml:space="preserve">   </w:t>
                  </w:r>
                  <w:proofErr w:type="spellStart"/>
                  <w:r>
                    <w:rPr>
                      <w:rFonts w:asciiTheme="minorBidi" w:eastAsia="Times New Roman" w:hAnsiTheme="minorBidi"/>
                      <w:color w:val="000000" w:themeColor="text1"/>
                      <w:sz w:val="24"/>
                      <w:szCs w:val="24"/>
                    </w:rPr>
                    <w:t>Riffa</w:t>
                  </w:r>
                  <w:proofErr w:type="spellEnd"/>
                  <w:r>
                    <w:rPr>
                      <w:rFonts w:asciiTheme="minorBidi" w:eastAsia="Times New Roman" w:hAnsiTheme="minorBidi"/>
                      <w:color w:val="000000" w:themeColor="text1"/>
                      <w:sz w:val="24"/>
                      <w:szCs w:val="24"/>
                    </w:rPr>
                    <w:t xml:space="preserve"> </w:t>
                  </w:r>
                  <w:proofErr w:type="spellStart"/>
                  <w:r>
                    <w:rPr>
                      <w:rFonts w:asciiTheme="minorBidi" w:eastAsia="Times New Roman" w:hAnsiTheme="minorBidi"/>
                      <w:color w:val="000000" w:themeColor="text1"/>
                      <w:sz w:val="24"/>
                      <w:szCs w:val="24"/>
                    </w:rPr>
                    <w:t>Bukawarah</w:t>
                  </w:r>
                  <w:proofErr w:type="spellEnd"/>
                  <w:r w:rsidR="00A10E9A" w:rsidRPr="00C65DE4">
                    <w:rPr>
                      <w:rFonts w:asciiTheme="minorBidi" w:eastAsia="Times New Roman" w:hAnsiTheme="minorBidi"/>
                      <w:color w:val="000000" w:themeColor="text1"/>
                      <w:sz w:val="24"/>
                      <w:szCs w:val="24"/>
                    </w:rPr>
                    <w:t>, Bahrain.</w:t>
                  </w:r>
                </w:p>
                <w:p w:rsidR="00A10E9A" w:rsidRPr="00C65DE4" w:rsidRDefault="00A10E9A" w:rsidP="005B27A0">
                  <w:pPr>
                    <w:bidi w:val="0"/>
                    <w:ind w:left="-187"/>
                    <w:contextualSpacing/>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 xml:space="preserve">  </w:t>
                  </w:r>
                  <w:r w:rsidRPr="00C65DE4">
                    <w:rPr>
                      <w:rFonts w:asciiTheme="minorBidi" w:eastAsia="Times New Roman" w:hAnsiTheme="minorBidi"/>
                      <w:color w:val="000000" w:themeColor="text1"/>
                      <w:sz w:val="24"/>
                      <w:szCs w:val="24"/>
                    </w:rPr>
                    <w:t xml:space="preserve">Cell No : </w:t>
                  </w:r>
                  <w:r w:rsidR="005B27A0">
                    <w:rPr>
                      <w:rFonts w:asciiTheme="minorBidi" w:eastAsia="Times New Roman" w:hAnsiTheme="minorBidi"/>
                      <w:color w:val="000000" w:themeColor="text1"/>
                      <w:sz w:val="24"/>
                      <w:szCs w:val="24"/>
                    </w:rPr>
                    <w:t>33714192</w:t>
                  </w:r>
                </w:p>
                <w:p w:rsidR="00A10E9A" w:rsidRPr="00C65DE4" w:rsidRDefault="00A10E9A" w:rsidP="00A10E9A">
                  <w:pPr>
                    <w:bidi w:val="0"/>
                    <w:ind w:left="-187" w:right="129"/>
                    <w:contextualSpacing/>
                    <w:rPr>
                      <w:rFonts w:asciiTheme="minorBidi" w:eastAsia="Times New Roman" w:hAnsiTheme="minorBidi"/>
                      <w:color w:val="000000" w:themeColor="text1"/>
                      <w:sz w:val="24"/>
                      <w:szCs w:val="24"/>
                    </w:rPr>
                  </w:pPr>
                  <w:r>
                    <w:rPr>
                      <w:rFonts w:asciiTheme="minorBidi" w:eastAsia="Times New Roman" w:hAnsiTheme="minorBidi"/>
                      <w:color w:val="000000" w:themeColor="text1"/>
                      <w:sz w:val="24"/>
                      <w:szCs w:val="24"/>
                    </w:rPr>
                    <w:t xml:space="preserve">  </w:t>
                  </w:r>
                  <w:r w:rsidRPr="00C65DE4">
                    <w:rPr>
                      <w:rFonts w:asciiTheme="minorBidi" w:eastAsia="Times New Roman" w:hAnsiTheme="minorBidi"/>
                      <w:color w:val="000000" w:themeColor="text1"/>
                      <w:sz w:val="24"/>
                      <w:szCs w:val="24"/>
                    </w:rPr>
                    <w:t>Email: bilal.ahmed8989@gmail.com</w:t>
                  </w:r>
                </w:p>
                <w:p w:rsidR="00A10E9A" w:rsidRDefault="00A10E9A" w:rsidP="008C7781">
                  <w:pPr>
                    <w:bidi w:val="0"/>
                    <w:contextualSpacing/>
                    <w:rPr>
                      <w:rFonts w:asciiTheme="minorBidi" w:eastAsia="Times New Roman" w:hAnsiTheme="minorBidi"/>
                      <w:b/>
                      <w:bCs/>
                      <w:color w:val="000000" w:themeColor="text1"/>
                      <w:sz w:val="44"/>
                      <w:szCs w:val="44"/>
                    </w:rPr>
                  </w:pPr>
                </w:p>
              </w:tc>
              <w:tc>
                <w:tcPr>
                  <w:tcW w:w="3537" w:type="dxa"/>
                </w:tcPr>
                <w:p w:rsidR="00A10E9A" w:rsidRDefault="00FB5B53" w:rsidP="00FB5B53">
                  <w:pPr>
                    <w:bidi w:val="0"/>
                    <w:contextualSpacing/>
                    <w:jc w:val="right"/>
                    <w:rPr>
                      <w:rFonts w:asciiTheme="minorBidi" w:eastAsia="Times New Roman" w:hAnsiTheme="minorBidi"/>
                      <w:b/>
                      <w:bCs/>
                      <w:color w:val="000000" w:themeColor="text1"/>
                      <w:sz w:val="44"/>
                      <w:szCs w:val="44"/>
                    </w:rPr>
                  </w:pPr>
                  <w:r>
                    <w:rPr>
                      <w:rFonts w:asciiTheme="minorBidi" w:eastAsia="Times New Roman" w:hAnsiTheme="minorBidi"/>
                      <w:b/>
                      <w:bCs/>
                      <w:noProof/>
                      <w:color w:val="000000" w:themeColor="text1"/>
                      <w:sz w:val="44"/>
                      <w:szCs w:val="44"/>
                    </w:rPr>
                    <w:drawing>
                      <wp:inline distT="0" distB="0" distL="0" distR="0" wp14:anchorId="734A6DFA" wp14:editId="0969FD12">
                        <wp:extent cx="1318437" cy="17224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708" cy="1725441"/>
                                </a:xfrm>
                                <a:prstGeom prst="rect">
                                  <a:avLst/>
                                </a:prstGeom>
                              </pic:spPr>
                            </pic:pic>
                          </a:graphicData>
                        </a:graphic>
                      </wp:inline>
                    </w:drawing>
                  </w:r>
                </w:p>
              </w:tc>
            </w:tr>
          </w:tbl>
          <w:p w:rsidR="002754F7" w:rsidRPr="003864ED" w:rsidRDefault="002754F7" w:rsidP="008C7781">
            <w:pPr>
              <w:bidi w:val="0"/>
              <w:spacing w:after="0" w:line="240" w:lineRule="auto"/>
              <w:rPr>
                <w:rFonts w:asciiTheme="minorBidi" w:eastAsia="Times New Roman" w:hAnsiTheme="minorBidi"/>
                <w:sz w:val="24"/>
                <w:szCs w:val="24"/>
              </w:rPr>
            </w:pPr>
            <w:r w:rsidRPr="003864ED">
              <w:rPr>
                <w:rFonts w:asciiTheme="minorBidi" w:eastAsia="Times New Roman" w:hAnsiTheme="minorBidi"/>
                <w:b/>
                <w:bCs/>
                <w:color w:val="A61C00"/>
                <w:sz w:val="24"/>
                <w:szCs w:val="24"/>
              </w:rPr>
              <w:t>SUMMARY</w:t>
            </w:r>
          </w:p>
          <w:p w:rsidR="00C4552F" w:rsidRPr="003864ED" w:rsidRDefault="00C4552F" w:rsidP="002754F7">
            <w:pPr>
              <w:bidi w:val="0"/>
              <w:jc w:val="both"/>
              <w:rPr>
                <w:rFonts w:asciiTheme="minorBidi" w:hAnsiTheme="minorBidi"/>
                <w:sz w:val="24"/>
                <w:szCs w:val="24"/>
              </w:rPr>
            </w:pPr>
          </w:p>
          <w:p w:rsidR="002754F7" w:rsidRPr="003864ED" w:rsidRDefault="002754F7" w:rsidP="00712336">
            <w:pPr>
              <w:bidi w:val="0"/>
              <w:jc w:val="both"/>
              <w:rPr>
                <w:rFonts w:asciiTheme="minorBidi" w:hAnsiTheme="minorBidi"/>
                <w:sz w:val="24"/>
                <w:szCs w:val="24"/>
              </w:rPr>
            </w:pPr>
            <w:r w:rsidRPr="003864ED">
              <w:rPr>
                <w:rFonts w:asciiTheme="minorBidi" w:hAnsiTheme="minorBidi"/>
                <w:sz w:val="24"/>
                <w:szCs w:val="24"/>
              </w:rPr>
              <w:t xml:space="preserve">Seeking a position that will offer the opportunity to apply problem solving and leadership skills able to work well as an individual and as part of team. I am capable of handling pressure and seek to work in an environment with the right kind of pressure to allow the full development of already learned skills </w:t>
            </w:r>
          </w:p>
          <w:p w:rsidR="002754F7" w:rsidRDefault="002754F7" w:rsidP="00B53760">
            <w:pPr>
              <w:bidi w:val="0"/>
              <w:spacing w:after="0" w:line="240" w:lineRule="auto"/>
              <w:rPr>
                <w:rFonts w:asciiTheme="minorBidi" w:eastAsia="Times New Roman" w:hAnsiTheme="minorBidi"/>
                <w:sz w:val="24"/>
                <w:szCs w:val="24"/>
              </w:rPr>
            </w:pPr>
            <w:r w:rsidRPr="003864ED">
              <w:rPr>
                <w:rFonts w:asciiTheme="minorBidi" w:eastAsia="Times New Roman" w:hAnsiTheme="minorBidi"/>
                <w:b/>
                <w:bCs/>
                <w:color w:val="A61C00"/>
                <w:sz w:val="24"/>
                <w:szCs w:val="24"/>
              </w:rPr>
              <w:t>EXPERIENCE</w:t>
            </w:r>
          </w:p>
          <w:p w:rsidR="009E228C" w:rsidRPr="009E228C" w:rsidRDefault="009E228C" w:rsidP="009E228C">
            <w:pPr>
              <w:bidi w:val="0"/>
              <w:spacing w:after="0" w:line="240" w:lineRule="auto"/>
              <w:rPr>
                <w:rFonts w:asciiTheme="minorBidi" w:hAnsiTheme="minorBidi"/>
                <w:b/>
                <w:bCs/>
                <w:sz w:val="24"/>
                <w:szCs w:val="24"/>
              </w:rPr>
            </w:pPr>
          </w:p>
          <w:p w:rsidR="009E228C" w:rsidRDefault="009E228C" w:rsidP="009E228C">
            <w:pPr>
              <w:bidi w:val="0"/>
              <w:spacing w:after="0" w:line="240" w:lineRule="auto"/>
              <w:rPr>
                <w:rFonts w:asciiTheme="minorBidi" w:hAnsiTheme="minorBidi"/>
                <w:b/>
                <w:bCs/>
                <w:sz w:val="24"/>
                <w:szCs w:val="24"/>
              </w:rPr>
            </w:pPr>
            <w:r w:rsidRPr="009E228C">
              <w:rPr>
                <w:rFonts w:asciiTheme="minorBidi" w:hAnsiTheme="minorBidi"/>
                <w:b/>
                <w:bCs/>
                <w:sz w:val="24"/>
                <w:szCs w:val="24"/>
              </w:rPr>
              <w:t xml:space="preserve">SUPERVISIOR AT </w:t>
            </w:r>
            <w:r>
              <w:rPr>
                <w:rFonts w:asciiTheme="minorBidi" w:hAnsiTheme="minorBidi"/>
                <w:b/>
                <w:bCs/>
                <w:sz w:val="24"/>
                <w:szCs w:val="24"/>
              </w:rPr>
              <w:t xml:space="preserve">DAR AL YAQEEN PRINTING STATIONARY </w:t>
            </w:r>
          </w:p>
          <w:p w:rsidR="009E228C" w:rsidRDefault="009E228C" w:rsidP="009E228C">
            <w:pPr>
              <w:bidi w:val="0"/>
              <w:spacing w:after="0" w:line="240" w:lineRule="auto"/>
              <w:rPr>
                <w:rFonts w:asciiTheme="minorBidi" w:hAnsiTheme="minorBidi"/>
                <w:sz w:val="24"/>
                <w:szCs w:val="24"/>
              </w:rPr>
            </w:pPr>
            <w:proofErr w:type="spellStart"/>
            <w:r>
              <w:rPr>
                <w:rFonts w:asciiTheme="minorBidi" w:hAnsiTheme="minorBidi"/>
                <w:sz w:val="24"/>
                <w:szCs w:val="24"/>
              </w:rPr>
              <w:t>Riffa</w:t>
            </w:r>
            <w:proofErr w:type="spellEnd"/>
            <w:r>
              <w:rPr>
                <w:rFonts w:asciiTheme="minorBidi" w:hAnsiTheme="minorBidi"/>
                <w:sz w:val="24"/>
                <w:szCs w:val="24"/>
              </w:rPr>
              <w:t xml:space="preserve"> </w:t>
            </w:r>
            <w:proofErr w:type="spellStart"/>
            <w:r>
              <w:rPr>
                <w:rFonts w:asciiTheme="minorBidi" w:hAnsiTheme="minorBidi"/>
                <w:sz w:val="24"/>
                <w:szCs w:val="24"/>
              </w:rPr>
              <w:t>Bukawarah</w:t>
            </w:r>
            <w:proofErr w:type="spellEnd"/>
            <w:r>
              <w:rPr>
                <w:rFonts w:asciiTheme="minorBidi" w:hAnsiTheme="minorBidi"/>
                <w:sz w:val="24"/>
                <w:szCs w:val="24"/>
              </w:rPr>
              <w:t>, Bahrain ----March 2015--- to Date</w:t>
            </w:r>
          </w:p>
          <w:p w:rsidR="009E228C" w:rsidRDefault="009E228C" w:rsidP="009E228C">
            <w:pPr>
              <w:bidi w:val="0"/>
              <w:spacing w:after="0" w:line="240" w:lineRule="auto"/>
              <w:rPr>
                <w:rFonts w:asciiTheme="minorBidi" w:hAnsiTheme="minorBidi"/>
                <w:sz w:val="24"/>
                <w:szCs w:val="24"/>
              </w:rPr>
            </w:pPr>
          </w:p>
          <w:p w:rsidR="009E228C" w:rsidRPr="009E228C" w:rsidRDefault="009E228C" w:rsidP="009E228C">
            <w:pPr>
              <w:bidi w:val="0"/>
              <w:spacing w:after="0" w:line="240" w:lineRule="auto"/>
              <w:rPr>
                <w:rFonts w:asciiTheme="minorBidi" w:hAnsiTheme="minorBidi"/>
                <w:b/>
                <w:bCs/>
                <w:sz w:val="24"/>
                <w:szCs w:val="24"/>
              </w:rPr>
            </w:pPr>
            <w:r w:rsidRPr="009E228C">
              <w:rPr>
                <w:rFonts w:asciiTheme="minorBidi" w:hAnsiTheme="minorBidi"/>
                <w:b/>
                <w:bCs/>
                <w:sz w:val="24"/>
                <w:szCs w:val="24"/>
              </w:rPr>
              <w:t>Duties</w:t>
            </w:r>
          </w:p>
          <w:p w:rsidR="009E228C" w:rsidRDefault="009E228C" w:rsidP="009E228C">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Ordering Stationary</w:t>
            </w:r>
          </w:p>
          <w:p w:rsidR="009E228C" w:rsidRDefault="009E228C" w:rsidP="009E228C">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Leading the staff.</w:t>
            </w:r>
          </w:p>
          <w:p w:rsidR="009E228C" w:rsidRDefault="009E228C" w:rsidP="009E228C">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Keep everything up to date.</w:t>
            </w:r>
          </w:p>
          <w:p w:rsidR="009E228C" w:rsidRDefault="009E228C" w:rsidP="009E228C">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Checking Accounts Statements.</w:t>
            </w:r>
          </w:p>
          <w:p w:rsidR="009E228C" w:rsidRPr="009E228C" w:rsidRDefault="009E228C" w:rsidP="009E228C">
            <w:pPr>
              <w:pStyle w:val="ListParagraph"/>
              <w:spacing w:after="0" w:line="240" w:lineRule="auto"/>
              <w:rPr>
                <w:rFonts w:asciiTheme="minorBidi" w:hAnsiTheme="minorBidi"/>
                <w:sz w:val="24"/>
                <w:szCs w:val="24"/>
              </w:rPr>
            </w:pPr>
            <w:r>
              <w:rPr>
                <w:rFonts w:asciiTheme="minorBidi" w:hAnsiTheme="minorBidi"/>
                <w:sz w:val="24"/>
                <w:szCs w:val="24"/>
              </w:rPr>
              <w:t>Etc.</w:t>
            </w:r>
          </w:p>
          <w:p w:rsidR="009E228C" w:rsidRPr="003864ED" w:rsidRDefault="009E228C" w:rsidP="009E228C">
            <w:pPr>
              <w:bidi w:val="0"/>
              <w:spacing w:after="0" w:line="240" w:lineRule="auto"/>
              <w:rPr>
                <w:rFonts w:asciiTheme="minorBidi" w:eastAsia="Times New Roman" w:hAnsiTheme="minorBidi"/>
                <w:sz w:val="24"/>
                <w:szCs w:val="24"/>
              </w:rPr>
            </w:pPr>
          </w:p>
          <w:p w:rsidR="0038394D" w:rsidRDefault="005B27A0" w:rsidP="003864ED">
            <w:pPr>
              <w:bidi w:val="0"/>
              <w:spacing w:after="0" w:line="240" w:lineRule="auto"/>
              <w:outlineLvl w:val="0"/>
              <w:rPr>
                <w:rFonts w:asciiTheme="minorBidi" w:hAnsiTheme="minorBidi"/>
                <w:b/>
                <w:bCs/>
                <w:sz w:val="24"/>
                <w:szCs w:val="24"/>
              </w:rPr>
            </w:pPr>
            <w:r>
              <w:rPr>
                <w:rFonts w:asciiTheme="minorBidi" w:hAnsiTheme="minorBidi"/>
                <w:b/>
                <w:bCs/>
                <w:sz w:val="24"/>
                <w:szCs w:val="24"/>
              </w:rPr>
              <w:t>Express Mobile Samsung Dealers</w:t>
            </w:r>
          </w:p>
          <w:p w:rsidR="0038394D" w:rsidRDefault="005B27A0" w:rsidP="00F43F0C">
            <w:pPr>
              <w:bidi w:val="0"/>
              <w:spacing w:after="0" w:line="240" w:lineRule="auto"/>
              <w:outlineLvl w:val="0"/>
              <w:rPr>
                <w:rFonts w:asciiTheme="minorBidi" w:hAnsiTheme="minorBidi"/>
                <w:sz w:val="24"/>
                <w:szCs w:val="24"/>
              </w:rPr>
            </w:pPr>
            <w:r>
              <w:rPr>
                <w:rFonts w:asciiTheme="minorBidi" w:hAnsiTheme="minorBidi"/>
                <w:sz w:val="24"/>
                <w:szCs w:val="24"/>
              </w:rPr>
              <w:t>Islamabad</w:t>
            </w:r>
            <w:r w:rsidR="0038394D" w:rsidRPr="0038394D">
              <w:rPr>
                <w:rFonts w:asciiTheme="minorBidi" w:hAnsiTheme="minorBidi"/>
                <w:sz w:val="24"/>
                <w:szCs w:val="24"/>
              </w:rPr>
              <w:t xml:space="preserve">, </w:t>
            </w:r>
            <w:r>
              <w:rPr>
                <w:rFonts w:asciiTheme="minorBidi" w:hAnsiTheme="minorBidi"/>
                <w:sz w:val="24"/>
                <w:szCs w:val="24"/>
              </w:rPr>
              <w:t>Pakistan</w:t>
            </w:r>
            <w:r w:rsidR="0038394D" w:rsidRPr="0038394D">
              <w:rPr>
                <w:rFonts w:asciiTheme="minorBidi" w:hAnsiTheme="minorBidi"/>
                <w:sz w:val="24"/>
                <w:szCs w:val="24"/>
              </w:rPr>
              <w:t xml:space="preserve"> ---</w:t>
            </w:r>
            <w:r w:rsidR="00F43F0C">
              <w:rPr>
                <w:rFonts w:asciiTheme="minorBidi" w:hAnsiTheme="minorBidi"/>
                <w:sz w:val="24"/>
                <w:szCs w:val="24"/>
              </w:rPr>
              <w:t>8</w:t>
            </w:r>
            <w:r>
              <w:rPr>
                <w:rFonts w:asciiTheme="minorBidi" w:hAnsiTheme="minorBidi"/>
                <w:sz w:val="24"/>
                <w:szCs w:val="24"/>
              </w:rPr>
              <w:t xml:space="preserve"> Months only</w:t>
            </w:r>
            <w:r w:rsidR="0038394D" w:rsidRPr="0038394D">
              <w:rPr>
                <w:rFonts w:asciiTheme="minorBidi" w:hAnsiTheme="minorBidi"/>
                <w:sz w:val="24"/>
                <w:szCs w:val="24"/>
              </w:rPr>
              <w:t xml:space="preserve"> </w:t>
            </w:r>
          </w:p>
          <w:p w:rsidR="0038394D" w:rsidRDefault="0038394D" w:rsidP="0038394D">
            <w:pPr>
              <w:bidi w:val="0"/>
              <w:spacing w:after="0" w:line="240" w:lineRule="auto"/>
              <w:outlineLvl w:val="0"/>
              <w:rPr>
                <w:rFonts w:asciiTheme="minorBidi" w:hAnsiTheme="minorBidi"/>
                <w:sz w:val="24"/>
                <w:szCs w:val="24"/>
              </w:rPr>
            </w:pPr>
          </w:p>
          <w:p w:rsidR="0038394D" w:rsidRPr="003864ED" w:rsidRDefault="0038394D" w:rsidP="0038394D">
            <w:pPr>
              <w:bidi w:val="0"/>
              <w:spacing w:after="0" w:line="240" w:lineRule="auto"/>
              <w:outlineLvl w:val="1"/>
              <w:rPr>
                <w:rFonts w:asciiTheme="minorBidi" w:eastAsia="Times New Roman" w:hAnsiTheme="minorBidi"/>
                <w:b/>
                <w:bCs/>
                <w:sz w:val="24"/>
                <w:szCs w:val="24"/>
              </w:rPr>
            </w:pPr>
            <w:r w:rsidRPr="003864ED">
              <w:rPr>
                <w:rFonts w:asciiTheme="minorBidi" w:eastAsia="Times New Roman" w:hAnsiTheme="minorBidi"/>
                <w:b/>
                <w:bCs/>
                <w:sz w:val="24"/>
                <w:szCs w:val="24"/>
              </w:rPr>
              <w:t>Duties</w:t>
            </w:r>
          </w:p>
          <w:p w:rsidR="0038394D" w:rsidRDefault="005B27A0" w:rsidP="00D31B81">
            <w:pPr>
              <w:pStyle w:val="ListParagraph"/>
              <w:numPr>
                <w:ilvl w:val="0"/>
                <w:numId w:val="15"/>
              </w:numPr>
              <w:spacing w:after="0" w:line="240" w:lineRule="auto"/>
              <w:outlineLvl w:val="0"/>
              <w:rPr>
                <w:rFonts w:asciiTheme="minorBidi" w:hAnsiTheme="minorBidi" w:cstheme="minorBidi"/>
                <w:sz w:val="24"/>
                <w:szCs w:val="24"/>
              </w:rPr>
            </w:pPr>
            <w:r>
              <w:rPr>
                <w:rFonts w:asciiTheme="minorBidi" w:hAnsiTheme="minorBidi" w:cstheme="minorBidi"/>
                <w:sz w:val="24"/>
                <w:szCs w:val="24"/>
              </w:rPr>
              <w:t>Dealing with customer and consumers.</w:t>
            </w:r>
          </w:p>
          <w:p w:rsidR="0049424F" w:rsidRDefault="005B27A0" w:rsidP="00D31B81">
            <w:pPr>
              <w:pStyle w:val="ListParagraph"/>
              <w:numPr>
                <w:ilvl w:val="0"/>
                <w:numId w:val="15"/>
              </w:numPr>
              <w:spacing w:after="0" w:line="240" w:lineRule="auto"/>
              <w:outlineLvl w:val="0"/>
              <w:rPr>
                <w:rFonts w:asciiTheme="minorBidi" w:hAnsiTheme="minorBidi" w:cstheme="minorBidi"/>
                <w:sz w:val="24"/>
                <w:szCs w:val="24"/>
              </w:rPr>
            </w:pPr>
            <w:r>
              <w:rPr>
                <w:rFonts w:asciiTheme="minorBidi" w:hAnsiTheme="minorBidi" w:cstheme="minorBidi"/>
                <w:sz w:val="24"/>
                <w:szCs w:val="24"/>
              </w:rPr>
              <w:t>Selling products.</w:t>
            </w:r>
          </w:p>
          <w:p w:rsidR="00D31B81" w:rsidRPr="00D31B81" w:rsidRDefault="00966175" w:rsidP="00D31B81">
            <w:pPr>
              <w:numPr>
                <w:ilvl w:val="0"/>
                <w:numId w:val="15"/>
              </w:numPr>
              <w:bidi w:val="0"/>
              <w:spacing w:after="0" w:line="300" w:lineRule="atLeast"/>
              <w:textAlignment w:val="baseline"/>
              <w:rPr>
                <w:rFonts w:asciiTheme="minorBidi" w:eastAsia="Times New Roman" w:hAnsiTheme="minorBidi"/>
                <w:color w:val="000000"/>
                <w:sz w:val="24"/>
                <w:szCs w:val="24"/>
              </w:rPr>
            </w:pPr>
            <w:proofErr w:type="spellStart"/>
            <w:r>
              <w:rPr>
                <w:rFonts w:asciiTheme="minorBidi" w:eastAsia="Times New Roman" w:hAnsiTheme="minorBidi"/>
                <w:color w:val="000000"/>
                <w:sz w:val="24"/>
                <w:szCs w:val="24"/>
              </w:rPr>
              <w:t>Easyload</w:t>
            </w:r>
            <w:proofErr w:type="spellEnd"/>
          </w:p>
          <w:p w:rsidR="005B27A0" w:rsidRDefault="005B27A0" w:rsidP="005B27A0">
            <w:pPr>
              <w:bidi w:val="0"/>
              <w:spacing w:after="0" w:line="300" w:lineRule="atLeast"/>
              <w:ind w:left="720"/>
              <w:textAlignment w:val="baseline"/>
              <w:rPr>
                <w:rFonts w:asciiTheme="minorBidi" w:eastAsia="Times New Roman" w:hAnsiTheme="minorBidi"/>
                <w:color w:val="000000"/>
                <w:sz w:val="24"/>
                <w:szCs w:val="24"/>
              </w:rPr>
            </w:pPr>
          </w:p>
          <w:p w:rsidR="00966175" w:rsidRDefault="00966175" w:rsidP="00966175">
            <w:pPr>
              <w:bidi w:val="0"/>
              <w:spacing w:after="0" w:line="300" w:lineRule="atLeast"/>
              <w:ind w:left="720"/>
              <w:textAlignment w:val="baseline"/>
              <w:rPr>
                <w:rFonts w:asciiTheme="minorBidi" w:eastAsia="Times New Roman" w:hAnsiTheme="minorBidi"/>
                <w:color w:val="000000"/>
                <w:sz w:val="24"/>
                <w:szCs w:val="24"/>
              </w:rPr>
            </w:pPr>
          </w:p>
          <w:p w:rsidR="00966175" w:rsidRDefault="00966175" w:rsidP="00966175">
            <w:pPr>
              <w:bidi w:val="0"/>
              <w:spacing w:after="0" w:line="300" w:lineRule="atLeast"/>
              <w:ind w:left="720"/>
              <w:textAlignment w:val="baseline"/>
              <w:rPr>
                <w:rFonts w:asciiTheme="minorBidi" w:eastAsia="Times New Roman" w:hAnsiTheme="minorBidi"/>
                <w:color w:val="000000"/>
                <w:sz w:val="24"/>
                <w:szCs w:val="24"/>
              </w:rPr>
            </w:pPr>
          </w:p>
          <w:p w:rsidR="00966175" w:rsidRDefault="00966175" w:rsidP="00966175">
            <w:pPr>
              <w:bidi w:val="0"/>
              <w:spacing w:after="0" w:line="300" w:lineRule="atLeast"/>
              <w:ind w:left="720"/>
              <w:textAlignment w:val="baseline"/>
              <w:rPr>
                <w:rFonts w:asciiTheme="minorBidi" w:eastAsia="Times New Roman" w:hAnsiTheme="minorBidi"/>
                <w:color w:val="000000"/>
                <w:sz w:val="24"/>
                <w:szCs w:val="24"/>
              </w:rPr>
            </w:pPr>
          </w:p>
          <w:p w:rsidR="00966175" w:rsidRPr="00C87906" w:rsidRDefault="00966175" w:rsidP="00966175">
            <w:pPr>
              <w:bidi w:val="0"/>
              <w:spacing w:after="0" w:line="300" w:lineRule="atLeast"/>
              <w:ind w:left="720"/>
              <w:textAlignment w:val="baseline"/>
              <w:rPr>
                <w:rFonts w:asciiTheme="minorBidi" w:eastAsia="Times New Roman" w:hAnsiTheme="minorBidi"/>
                <w:color w:val="000000"/>
                <w:sz w:val="24"/>
                <w:szCs w:val="24"/>
              </w:rPr>
            </w:pPr>
          </w:p>
          <w:p w:rsidR="00C87906" w:rsidRPr="00C87906" w:rsidRDefault="00C87906" w:rsidP="00D31B81">
            <w:pPr>
              <w:pStyle w:val="ListParagraph"/>
              <w:spacing w:after="0" w:line="240" w:lineRule="auto"/>
              <w:outlineLvl w:val="0"/>
              <w:rPr>
                <w:rFonts w:asciiTheme="minorBidi" w:hAnsiTheme="minorBidi" w:cstheme="minorBidi"/>
                <w:b/>
                <w:bCs/>
                <w:sz w:val="24"/>
                <w:szCs w:val="24"/>
              </w:rPr>
            </w:pPr>
            <w:r>
              <w:rPr>
                <w:rFonts w:asciiTheme="minorBidi" w:hAnsiTheme="minorBidi" w:cstheme="minorBidi"/>
                <w:b/>
                <w:bCs/>
                <w:sz w:val="24"/>
                <w:szCs w:val="24"/>
              </w:rPr>
              <w:t xml:space="preserve"> </w:t>
            </w:r>
          </w:p>
          <w:p w:rsidR="00AB5280" w:rsidRDefault="00AB5280" w:rsidP="0049424F">
            <w:pPr>
              <w:bidi w:val="0"/>
              <w:spacing w:after="0" w:line="240" w:lineRule="auto"/>
              <w:outlineLvl w:val="0"/>
              <w:rPr>
                <w:rFonts w:asciiTheme="minorBidi" w:hAnsiTheme="minorBidi"/>
                <w:b/>
                <w:bCs/>
                <w:sz w:val="24"/>
                <w:szCs w:val="24"/>
              </w:rPr>
            </w:pPr>
          </w:p>
          <w:p w:rsidR="003864ED" w:rsidRPr="003864ED" w:rsidRDefault="003864ED" w:rsidP="00AB5280">
            <w:pPr>
              <w:bidi w:val="0"/>
              <w:spacing w:after="0" w:line="240" w:lineRule="auto"/>
              <w:outlineLvl w:val="0"/>
              <w:rPr>
                <w:rFonts w:asciiTheme="minorBidi" w:eastAsia="Times New Roman" w:hAnsiTheme="minorBidi"/>
                <w:b/>
                <w:bCs/>
                <w:kern w:val="36"/>
                <w:sz w:val="24"/>
                <w:szCs w:val="24"/>
              </w:rPr>
            </w:pPr>
            <w:r w:rsidRPr="003864ED">
              <w:rPr>
                <w:rFonts w:asciiTheme="minorBidi" w:hAnsiTheme="minorBidi"/>
                <w:b/>
                <w:bCs/>
                <w:sz w:val="24"/>
                <w:szCs w:val="24"/>
              </w:rPr>
              <w:lastRenderedPageBreak/>
              <w:t>BILLING ASSISTANT</w:t>
            </w:r>
            <w:r w:rsidRPr="003864ED">
              <w:rPr>
                <w:rFonts w:asciiTheme="minorBidi" w:eastAsia="Times New Roman" w:hAnsiTheme="minorBidi"/>
                <w:b/>
                <w:bCs/>
                <w:color w:val="000000"/>
                <w:kern w:val="36"/>
                <w:sz w:val="24"/>
                <w:szCs w:val="24"/>
              </w:rPr>
              <w:t xml:space="preserve">, </w:t>
            </w:r>
            <w:r w:rsidRPr="003864ED">
              <w:rPr>
                <w:rFonts w:asciiTheme="minorBidi" w:hAnsiTheme="minorBidi"/>
                <w:b/>
                <w:bCs/>
                <w:sz w:val="24"/>
                <w:szCs w:val="24"/>
              </w:rPr>
              <w:t>SNGPL</w:t>
            </w:r>
          </w:p>
          <w:p w:rsidR="003864ED" w:rsidRPr="003864ED" w:rsidRDefault="003864ED" w:rsidP="003864ED">
            <w:pPr>
              <w:bidi w:val="0"/>
              <w:spacing w:after="0" w:line="240" w:lineRule="auto"/>
              <w:outlineLvl w:val="0"/>
              <w:rPr>
                <w:rFonts w:asciiTheme="minorBidi" w:eastAsia="Times New Roman" w:hAnsiTheme="minorBidi"/>
                <w:b/>
                <w:bCs/>
                <w:kern w:val="36"/>
                <w:sz w:val="24"/>
                <w:szCs w:val="24"/>
              </w:rPr>
            </w:pPr>
            <w:r w:rsidRPr="003864ED">
              <w:rPr>
                <w:rFonts w:asciiTheme="minorBidi" w:eastAsia="Times New Roman" w:hAnsiTheme="minorBidi"/>
                <w:b/>
                <w:bCs/>
                <w:kern w:val="36"/>
                <w:sz w:val="24"/>
                <w:szCs w:val="24"/>
              </w:rPr>
              <w:t>Sui Northern Gas Pipelines Limited</w:t>
            </w:r>
          </w:p>
          <w:p w:rsidR="003864ED" w:rsidRPr="003864ED" w:rsidRDefault="003864ED" w:rsidP="00F43F0C">
            <w:pPr>
              <w:bidi w:val="0"/>
              <w:spacing w:after="0" w:line="240" w:lineRule="auto"/>
              <w:outlineLvl w:val="1"/>
              <w:rPr>
                <w:rFonts w:asciiTheme="minorBidi" w:eastAsia="Times New Roman" w:hAnsiTheme="minorBidi"/>
                <w:b/>
                <w:bCs/>
                <w:sz w:val="24"/>
                <w:szCs w:val="24"/>
              </w:rPr>
            </w:pPr>
            <w:r w:rsidRPr="003864ED">
              <w:rPr>
                <w:rFonts w:asciiTheme="minorBidi" w:eastAsia="Times New Roman" w:hAnsiTheme="minorBidi"/>
                <w:color w:val="000000"/>
                <w:sz w:val="24"/>
                <w:szCs w:val="24"/>
              </w:rPr>
              <w:t xml:space="preserve">Islamabad, Pakistan — </w:t>
            </w:r>
            <w:r w:rsidR="00DF7560">
              <w:rPr>
                <w:rFonts w:asciiTheme="minorBidi" w:eastAsia="Times New Roman" w:hAnsiTheme="minorBidi"/>
                <w:color w:val="000000"/>
                <w:sz w:val="24"/>
                <w:szCs w:val="24"/>
              </w:rPr>
              <w:t>Feb 201</w:t>
            </w:r>
            <w:r w:rsidR="00F43F0C">
              <w:rPr>
                <w:rFonts w:asciiTheme="minorBidi" w:eastAsia="Times New Roman" w:hAnsiTheme="minorBidi"/>
                <w:color w:val="000000"/>
                <w:sz w:val="24"/>
                <w:szCs w:val="24"/>
              </w:rPr>
              <w:t>1</w:t>
            </w:r>
            <w:r w:rsidRPr="003864ED">
              <w:rPr>
                <w:rFonts w:asciiTheme="minorBidi" w:eastAsia="Times New Roman" w:hAnsiTheme="minorBidi"/>
                <w:color w:val="000000"/>
                <w:sz w:val="24"/>
                <w:szCs w:val="24"/>
              </w:rPr>
              <w:t xml:space="preserve"> – March 201</w:t>
            </w:r>
            <w:r w:rsidR="00F43F0C">
              <w:rPr>
                <w:rFonts w:asciiTheme="minorBidi" w:eastAsia="Times New Roman" w:hAnsiTheme="minorBidi"/>
                <w:color w:val="000000"/>
                <w:sz w:val="24"/>
                <w:szCs w:val="24"/>
              </w:rPr>
              <w:t>3</w:t>
            </w:r>
          </w:p>
          <w:p w:rsidR="003864ED" w:rsidRPr="003864ED" w:rsidRDefault="003864ED" w:rsidP="003864ED">
            <w:pPr>
              <w:bidi w:val="0"/>
              <w:spacing w:after="0" w:line="240" w:lineRule="auto"/>
              <w:outlineLvl w:val="1"/>
              <w:rPr>
                <w:rFonts w:asciiTheme="minorBidi" w:eastAsia="Times New Roman" w:hAnsiTheme="minorBidi"/>
                <w:b/>
                <w:bCs/>
                <w:sz w:val="24"/>
                <w:szCs w:val="24"/>
              </w:rPr>
            </w:pPr>
          </w:p>
          <w:p w:rsidR="003864ED" w:rsidRPr="003864ED" w:rsidRDefault="003864ED" w:rsidP="003864ED">
            <w:pPr>
              <w:bidi w:val="0"/>
              <w:spacing w:after="0" w:line="240" w:lineRule="auto"/>
              <w:outlineLvl w:val="1"/>
              <w:rPr>
                <w:rFonts w:asciiTheme="minorBidi" w:eastAsia="Times New Roman" w:hAnsiTheme="minorBidi"/>
                <w:b/>
                <w:bCs/>
                <w:sz w:val="24"/>
                <w:szCs w:val="24"/>
              </w:rPr>
            </w:pPr>
            <w:r w:rsidRPr="003864ED">
              <w:rPr>
                <w:rFonts w:asciiTheme="minorBidi" w:eastAsia="Times New Roman" w:hAnsiTheme="minorBidi"/>
                <w:b/>
                <w:bCs/>
                <w:sz w:val="24"/>
                <w:szCs w:val="24"/>
              </w:rPr>
              <w:t>Duties</w:t>
            </w:r>
          </w:p>
          <w:p w:rsidR="003864ED" w:rsidRPr="003864ED" w:rsidRDefault="003864ED" w:rsidP="003864ED">
            <w:pPr>
              <w:bidi w:val="0"/>
              <w:spacing w:after="0" w:line="240" w:lineRule="auto"/>
              <w:outlineLvl w:val="1"/>
              <w:rPr>
                <w:rFonts w:asciiTheme="minorBidi" w:eastAsia="Times New Roman" w:hAnsiTheme="minorBidi"/>
                <w:b/>
                <w:bCs/>
                <w:sz w:val="24"/>
                <w:szCs w:val="24"/>
              </w:rPr>
            </w:pPr>
          </w:p>
          <w:p w:rsidR="003864ED" w:rsidRPr="003864ED" w:rsidRDefault="003864ED" w:rsidP="00D31B81">
            <w:pPr>
              <w:pStyle w:val="ListParagraph"/>
              <w:numPr>
                <w:ilvl w:val="0"/>
                <w:numId w:val="15"/>
              </w:numPr>
              <w:spacing w:after="0" w:line="240" w:lineRule="auto"/>
              <w:jc w:val="both"/>
              <w:rPr>
                <w:rFonts w:asciiTheme="minorBidi" w:eastAsia="Times New Roman" w:hAnsiTheme="minorBidi" w:cstheme="minorBidi"/>
                <w:sz w:val="24"/>
                <w:szCs w:val="24"/>
              </w:rPr>
            </w:pPr>
            <w:r w:rsidRPr="003864ED">
              <w:rPr>
                <w:rFonts w:asciiTheme="minorBidi" w:eastAsia="Times New Roman" w:hAnsiTheme="minorBidi" w:cstheme="minorBidi"/>
                <w:sz w:val="24"/>
                <w:szCs w:val="24"/>
              </w:rPr>
              <w:t>Produces accurate billing statements in a timely manner and prepares them for mailing.</w:t>
            </w:r>
          </w:p>
          <w:p w:rsidR="003864ED" w:rsidRPr="003864ED" w:rsidRDefault="003864ED" w:rsidP="00D31B81">
            <w:pPr>
              <w:pStyle w:val="ListParagraph"/>
              <w:numPr>
                <w:ilvl w:val="0"/>
                <w:numId w:val="15"/>
              </w:numPr>
              <w:spacing w:after="0" w:line="240" w:lineRule="auto"/>
              <w:jc w:val="both"/>
              <w:rPr>
                <w:rFonts w:asciiTheme="minorBidi" w:eastAsia="Times New Roman" w:hAnsiTheme="minorBidi" w:cstheme="minorBidi"/>
                <w:sz w:val="24"/>
                <w:szCs w:val="24"/>
              </w:rPr>
            </w:pPr>
            <w:r w:rsidRPr="003864ED">
              <w:rPr>
                <w:rFonts w:asciiTheme="minorBidi" w:eastAsia="Times New Roman" w:hAnsiTheme="minorBidi" w:cstheme="minorBidi"/>
                <w:sz w:val="24"/>
                <w:szCs w:val="24"/>
              </w:rPr>
              <w:t>Processing the billing calculations needed to produce the statements.</w:t>
            </w:r>
          </w:p>
          <w:p w:rsidR="003864ED" w:rsidRPr="003864ED" w:rsidRDefault="003864ED" w:rsidP="00D31B81">
            <w:pPr>
              <w:pStyle w:val="ListParagraph"/>
              <w:numPr>
                <w:ilvl w:val="0"/>
                <w:numId w:val="15"/>
              </w:numPr>
              <w:jc w:val="both"/>
              <w:rPr>
                <w:rFonts w:asciiTheme="minorBidi" w:eastAsia="Times New Roman" w:hAnsiTheme="minorBidi" w:cstheme="minorBidi"/>
                <w:sz w:val="24"/>
                <w:szCs w:val="24"/>
              </w:rPr>
            </w:pPr>
            <w:r w:rsidRPr="003864ED">
              <w:rPr>
                <w:rFonts w:asciiTheme="minorBidi" w:eastAsia="Times New Roman" w:hAnsiTheme="minorBidi" w:cstheme="minorBidi"/>
                <w:sz w:val="24"/>
                <w:szCs w:val="24"/>
              </w:rPr>
              <w:t xml:space="preserve">Operating and coordinating in order to obtain accurate meter readings and other information from the field which is required to produce accurate and timely records for the billing department. </w:t>
            </w:r>
          </w:p>
          <w:p w:rsidR="003864ED" w:rsidRPr="003864ED" w:rsidRDefault="003864ED" w:rsidP="00D31B81">
            <w:pPr>
              <w:pStyle w:val="ListParagraph"/>
              <w:numPr>
                <w:ilvl w:val="0"/>
                <w:numId w:val="15"/>
              </w:numPr>
              <w:jc w:val="both"/>
              <w:rPr>
                <w:rFonts w:asciiTheme="minorBidi" w:eastAsia="Times New Roman" w:hAnsiTheme="minorBidi" w:cstheme="minorBidi"/>
                <w:sz w:val="24"/>
                <w:szCs w:val="24"/>
              </w:rPr>
            </w:pPr>
            <w:r w:rsidRPr="003864ED">
              <w:rPr>
                <w:rFonts w:asciiTheme="minorBidi" w:eastAsia="Times New Roman" w:hAnsiTheme="minorBidi" w:cstheme="minorBidi"/>
                <w:sz w:val="24"/>
                <w:szCs w:val="24"/>
              </w:rPr>
              <w:t xml:space="preserve">Operating and coordinating in order to assist the collections coordinator with processing the disconnections for </w:t>
            </w:r>
            <w:r w:rsidR="00B53760">
              <w:rPr>
                <w:rFonts w:asciiTheme="minorBidi" w:eastAsia="Times New Roman" w:hAnsiTheme="minorBidi" w:cstheme="minorBidi"/>
                <w:sz w:val="24"/>
                <w:szCs w:val="24"/>
              </w:rPr>
              <w:t>gas</w:t>
            </w:r>
            <w:r w:rsidRPr="003864ED">
              <w:rPr>
                <w:rFonts w:asciiTheme="minorBidi" w:eastAsia="Times New Roman" w:hAnsiTheme="minorBidi" w:cstheme="minorBidi"/>
                <w:sz w:val="24"/>
                <w:szCs w:val="24"/>
              </w:rPr>
              <w:t xml:space="preserve"> services that are associated with delinquent accounts, and in order to assist the collections coordinator with the processing and collection of payment agreement</w:t>
            </w:r>
            <w:r w:rsidR="00B53760">
              <w:rPr>
                <w:rFonts w:asciiTheme="minorBidi" w:eastAsia="Times New Roman" w:hAnsiTheme="minorBidi" w:cstheme="minorBidi"/>
                <w:sz w:val="24"/>
                <w:szCs w:val="24"/>
              </w:rPr>
              <w:t>.</w:t>
            </w:r>
          </w:p>
          <w:p w:rsidR="00D31B81" w:rsidRDefault="00D31B81" w:rsidP="0015647C">
            <w:pPr>
              <w:bidi w:val="0"/>
              <w:spacing w:after="0" w:line="240" w:lineRule="auto"/>
              <w:outlineLvl w:val="0"/>
              <w:rPr>
                <w:rFonts w:asciiTheme="minorBidi" w:eastAsia="Times New Roman" w:hAnsiTheme="minorBidi"/>
                <w:b/>
                <w:bCs/>
                <w:color w:val="000000"/>
                <w:kern w:val="36"/>
                <w:sz w:val="24"/>
                <w:szCs w:val="24"/>
              </w:rPr>
            </w:pPr>
          </w:p>
          <w:p w:rsidR="002754F7" w:rsidRPr="003864ED" w:rsidRDefault="00C4552F" w:rsidP="00D31B81">
            <w:pPr>
              <w:bidi w:val="0"/>
              <w:spacing w:after="0" w:line="240" w:lineRule="auto"/>
              <w:outlineLvl w:val="0"/>
              <w:rPr>
                <w:rFonts w:asciiTheme="minorBidi" w:eastAsia="Times New Roman" w:hAnsiTheme="minorBidi"/>
                <w:b/>
                <w:bCs/>
                <w:kern w:val="36"/>
                <w:sz w:val="24"/>
                <w:szCs w:val="24"/>
              </w:rPr>
            </w:pPr>
            <w:r w:rsidRPr="003864ED">
              <w:rPr>
                <w:rFonts w:asciiTheme="minorBidi" w:eastAsia="Times New Roman" w:hAnsiTheme="minorBidi"/>
                <w:b/>
                <w:bCs/>
                <w:color w:val="000000"/>
                <w:kern w:val="36"/>
                <w:sz w:val="24"/>
                <w:szCs w:val="24"/>
              </w:rPr>
              <w:t>CRO</w:t>
            </w:r>
            <w:r w:rsidR="002754F7" w:rsidRPr="003864ED">
              <w:rPr>
                <w:rFonts w:asciiTheme="minorBidi" w:eastAsia="Times New Roman" w:hAnsiTheme="minorBidi"/>
                <w:b/>
                <w:bCs/>
                <w:color w:val="000000"/>
                <w:kern w:val="36"/>
                <w:sz w:val="24"/>
                <w:szCs w:val="24"/>
              </w:rPr>
              <w:t xml:space="preserve">, </w:t>
            </w:r>
            <w:r w:rsidR="00ED6DCD" w:rsidRPr="003864ED">
              <w:rPr>
                <w:rFonts w:asciiTheme="minorBidi" w:eastAsia="Times New Roman" w:hAnsiTheme="minorBidi"/>
                <w:b/>
                <w:bCs/>
                <w:color w:val="000000"/>
                <w:kern w:val="36"/>
                <w:sz w:val="24"/>
                <w:szCs w:val="24"/>
              </w:rPr>
              <w:t>WHUC 2014</w:t>
            </w:r>
          </w:p>
          <w:p w:rsidR="002754F7" w:rsidRPr="003864ED" w:rsidRDefault="00ED6DCD" w:rsidP="005A21E1">
            <w:pPr>
              <w:bidi w:val="0"/>
              <w:spacing w:after="0" w:line="240" w:lineRule="auto"/>
              <w:outlineLvl w:val="1"/>
              <w:rPr>
                <w:rFonts w:asciiTheme="minorBidi" w:eastAsia="Times New Roman" w:hAnsiTheme="minorBidi"/>
                <w:b/>
                <w:bCs/>
                <w:sz w:val="24"/>
                <w:szCs w:val="24"/>
              </w:rPr>
            </w:pPr>
            <w:r w:rsidRPr="003864ED">
              <w:rPr>
                <w:rFonts w:asciiTheme="minorBidi" w:eastAsia="Times New Roman" w:hAnsiTheme="minorBidi"/>
                <w:color w:val="000000"/>
                <w:sz w:val="24"/>
                <w:szCs w:val="24"/>
              </w:rPr>
              <w:t xml:space="preserve">Islamabad, Pakistan </w:t>
            </w:r>
            <w:r w:rsidR="002754F7" w:rsidRPr="003864ED">
              <w:rPr>
                <w:rFonts w:asciiTheme="minorBidi" w:eastAsia="Times New Roman" w:hAnsiTheme="minorBidi"/>
                <w:color w:val="000000"/>
                <w:sz w:val="24"/>
                <w:szCs w:val="24"/>
              </w:rPr>
              <w:t xml:space="preserve"> — </w:t>
            </w:r>
            <w:r w:rsidRPr="003864ED">
              <w:rPr>
                <w:rFonts w:asciiTheme="minorBidi" w:eastAsia="Times New Roman" w:hAnsiTheme="minorBidi"/>
                <w:sz w:val="24"/>
                <w:szCs w:val="24"/>
              </w:rPr>
              <w:t>J</w:t>
            </w:r>
            <w:r w:rsidR="005A21E1">
              <w:rPr>
                <w:rFonts w:asciiTheme="minorBidi" w:eastAsia="Times New Roman" w:hAnsiTheme="minorBidi"/>
                <w:sz w:val="24"/>
                <w:szCs w:val="24"/>
              </w:rPr>
              <w:t>un 2013</w:t>
            </w:r>
            <w:r w:rsidRPr="003864ED">
              <w:rPr>
                <w:rFonts w:asciiTheme="minorBidi" w:eastAsia="Times New Roman" w:hAnsiTheme="minorBidi"/>
                <w:sz w:val="24"/>
                <w:szCs w:val="24"/>
              </w:rPr>
              <w:t xml:space="preserve"> – </w:t>
            </w:r>
            <w:r w:rsidR="00DF7560">
              <w:rPr>
                <w:rFonts w:asciiTheme="minorBidi" w:eastAsia="Times New Roman" w:hAnsiTheme="minorBidi"/>
                <w:sz w:val="24"/>
                <w:szCs w:val="24"/>
              </w:rPr>
              <w:t>Feb</w:t>
            </w:r>
            <w:r w:rsidR="005A21E1">
              <w:rPr>
                <w:rFonts w:asciiTheme="minorBidi" w:eastAsia="Times New Roman" w:hAnsiTheme="minorBidi"/>
                <w:sz w:val="24"/>
                <w:szCs w:val="24"/>
              </w:rPr>
              <w:t xml:space="preserve"> </w:t>
            </w:r>
            <w:r w:rsidR="00DF7560">
              <w:rPr>
                <w:rFonts w:asciiTheme="minorBidi" w:eastAsia="Times New Roman" w:hAnsiTheme="minorBidi"/>
                <w:sz w:val="24"/>
                <w:szCs w:val="24"/>
              </w:rPr>
              <w:t>2014</w:t>
            </w:r>
          </w:p>
          <w:p w:rsidR="002754F7" w:rsidRPr="003864ED" w:rsidRDefault="00DC1BE5" w:rsidP="002754F7">
            <w:pPr>
              <w:bidi w:val="0"/>
              <w:spacing w:after="0" w:line="240" w:lineRule="auto"/>
              <w:rPr>
                <w:rFonts w:asciiTheme="minorBidi" w:eastAsia="Times New Roman" w:hAnsiTheme="minorBidi"/>
                <w:sz w:val="24"/>
                <w:szCs w:val="24"/>
              </w:rPr>
            </w:pPr>
            <w:r w:rsidRPr="003864ED">
              <w:rPr>
                <w:rFonts w:asciiTheme="minorBidi" w:eastAsia="Times New Roman" w:hAnsiTheme="minorBidi"/>
                <w:noProof/>
                <w:sz w:val="24"/>
                <w:szCs w:val="24"/>
              </w:rPr>
              <w:drawing>
                <wp:inline distT="0" distB="0" distL="0" distR="0" wp14:anchorId="421E48B9" wp14:editId="1ED8A8FE">
                  <wp:extent cx="1081669" cy="621959"/>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uc-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0115" cy="632565"/>
                          </a:xfrm>
                          <a:prstGeom prst="rect">
                            <a:avLst/>
                          </a:prstGeom>
                        </pic:spPr>
                      </pic:pic>
                    </a:graphicData>
                  </a:graphic>
                </wp:inline>
              </w:drawing>
            </w:r>
          </w:p>
          <w:p w:rsidR="002754F7" w:rsidRPr="003864ED" w:rsidRDefault="00DC1BE5" w:rsidP="0015647C">
            <w:pPr>
              <w:bidi w:val="0"/>
              <w:spacing w:after="0" w:line="240" w:lineRule="auto"/>
              <w:jc w:val="both"/>
              <w:rPr>
                <w:rFonts w:asciiTheme="minorBidi" w:eastAsia="Times New Roman" w:hAnsiTheme="minorBidi"/>
                <w:color w:val="000000" w:themeColor="text1"/>
                <w:sz w:val="24"/>
                <w:szCs w:val="24"/>
              </w:rPr>
            </w:pPr>
            <w:r w:rsidRPr="003864ED">
              <w:rPr>
                <w:rFonts w:asciiTheme="minorBidi" w:hAnsiTheme="minorBidi"/>
                <w:color w:val="000000" w:themeColor="text1"/>
                <w:sz w:val="24"/>
                <w:szCs w:val="24"/>
              </w:rPr>
              <w:t>The Hajj People team is qualified professionals with a wealth of knowledge and experience within this sector. Having worked for some of the industry's largest organizations such as TNS Global, UBM Plc, Islamic Tourism Magazine and Saudi Arabian Airlines, our team understands your business needs and knows how to meet them.</w:t>
            </w:r>
          </w:p>
          <w:p w:rsidR="00DC1BE5" w:rsidRPr="003864ED" w:rsidRDefault="00DC1BE5" w:rsidP="002754F7">
            <w:pPr>
              <w:bidi w:val="0"/>
              <w:spacing w:after="0" w:line="240" w:lineRule="auto"/>
              <w:outlineLvl w:val="2"/>
              <w:rPr>
                <w:rFonts w:asciiTheme="minorBidi" w:eastAsia="Times New Roman" w:hAnsiTheme="minorBidi"/>
                <w:b/>
                <w:bCs/>
                <w:color w:val="666666"/>
                <w:sz w:val="24"/>
                <w:szCs w:val="24"/>
              </w:rPr>
            </w:pPr>
          </w:p>
          <w:p w:rsidR="00F3396B" w:rsidRPr="003864ED" w:rsidRDefault="00F3396B" w:rsidP="00DC1BE5">
            <w:pPr>
              <w:bidi w:val="0"/>
              <w:spacing w:after="0" w:line="240" w:lineRule="auto"/>
              <w:outlineLvl w:val="2"/>
              <w:rPr>
                <w:rFonts w:asciiTheme="minorBidi" w:eastAsia="Times New Roman" w:hAnsiTheme="minorBidi"/>
                <w:b/>
                <w:bCs/>
                <w:color w:val="000000" w:themeColor="text1"/>
                <w:sz w:val="24"/>
                <w:szCs w:val="24"/>
              </w:rPr>
            </w:pPr>
          </w:p>
          <w:p w:rsidR="002754F7" w:rsidRPr="003864ED" w:rsidRDefault="002754F7" w:rsidP="00F3396B">
            <w:pPr>
              <w:bidi w:val="0"/>
              <w:spacing w:after="0" w:line="240" w:lineRule="auto"/>
              <w:outlineLvl w:val="2"/>
              <w:rPr>
                <w:rFonts w:asciiTheme="minorBidi" w:eastAsia="Times New Roman" w:hAnsiTheme="minorBidi"/>
                <w:b/>
                <w:bCs/>
                <w:color w:val="000000" w:themeColor="text1"/>
                <w:sz w:val="24"/>
                <w:szCs w:val="24"/>
              </w:rPr>
            </w:pPr>
            <w:r w:rsidRPr="003864ED">
              <w:rPr>
                <w:rFonts w:asciiTheme="minorBidi" w:eastAsia="Times New Roman" w:hAnsiTheme="minorBidi"/>
                <w:b/>
                <w:bCs/>
                <w:color w:val="000000" w:themeColor="text1"/>
                <w:sz w:val="24"/>
                <w:szCs w:val="24"/>
              </w:rPr>
              <w:t>Accomplishments</w:t>
            </w:r>
          </w:p>
          <w:p w:rsidR="007C5BBB" w:rsidRPr="003864ED" w:rsidRDefault="007C5BBB" w:rsidP="007C5BBB">
            <w:pPr>
              <w:bidi w:val="0"/>
              <w:spacing w:after="0" w:line="240" w:lineRule="auto"/>
              <w:outlineLvl w:val="2"/>
              <w:rPr>
                <w:rFonts w:asciiTheme="minorBidi" w:eastAsia="Times New Roman" w:hAnsiTheme="minorBidi"/>
                <w:color w:val="000000" w:themeColor="text1"/>
                <w:sz w:val="24"/>
                <w:szCs w:val="24"/>
              </w:rPr>
            </w:pPr>
          </w:p>
          <w:p w:rsidR="002754F7" w:rsidRPr="003864ED" w:rsidRDefault="007C5BBB" w:rsidP="00D31B81">
            <w:pPr>
              <w:pStyle w:val="ListParagraph"/>
              <w:numPr>
                <w:ilvl w:val="0"/>
                <w:numId w:val="15"/>
              </w:numPr>
              <w:spacing w:after="240" w:line="240" w:lineRule="auto"/>
              <w:jc w:val="both"/>
              <w:rPr>
                <w:rFonts w:asciiTheme="minorBidi" w:eastAsia="Times New Roman" w:hAnsiTheme="minorBidi" w:cstheme="minorBidi"/>
                <w:sz w:val="24"/>
                <w:szCs w:val="24"/>
              </w:rPr>
            </w:pPr>
            <w:r w:rsidRPr="003864ED">
              <w:rPr>
                <w:rFonts w:asciiTheme="minorBidi" w:hAnsiTheme="minorBidi" w:cstheme="minorBidi"/>
                <w:sz w:val="24"/>
                <w:szCs w:val="24"/>
              </w:rPr>
              <w:t>Attracts potential customers by answering product and service questions; suggesting information about other products and services.</w:t>
            </w:r>
          </w:p>
          <w:p w:rsidR="007C5BBB" w:rsidRPr="003864ED" w:rsidRDefault="007C5BBB" w:rsidP="00D31B81">
            <w:pPr>
              <w:pStyle w:val="ListParagraph"/>
              <w:numPr>
                <w:ilvl w:val="0"/>
                <w:numId w:val="15"/>
              </w:numPr>
              <w:spacing w:after="240" w:line="240" w:lineRule="auto"/>
              <w:jc w:val="both"/>
              <w:rPr>
                <w:rFonts w:asciiTheme="minorBidi" w:eastAsia="Times New Roman" w:hAnsiTheme="minorBidi" w:cstheme="minorBidi"/>
                <w:sz w:val="24"/>
                <w:szCs w:val="24"/>
              </w:rPr>
            </w:pPr>
            <w:r w:rsidRPr="003864ED">
              <w:rPr>
                <w:rFonts w:asciiTheme="minorBidi" w:hAnsiTheme="minorBidi" w:cstheme="minorBidi"/>
                <w:sz w:val="24"/>
                <w:szCs w:val="24"/>
              </w:rPr>
              <w:t xml:space="preserve">Providing help and advice to customers using your organization's products or services </w:t>
            </w:r>
          </w:p>
          <w:p w:rsidR="007C5BBB" w:rsidRPr="003864ED" w:rsidRDefault="007C5BBB" w:rsidP="00D31B81">
            <w:pPr>
              <w:pStyle w:val="ListParagraph"/>
              <w:numPr>
                <w:ilvl w:val="0"/>
                <w:numId w:val="15"/>
              </w:numPr>
              <w:spacing w:after="240" w:line="240" w:lineRule="auto"/>
              <w:jc w:val="both"/>
              <w:rPr>
                <w:rFonts w:asciiTheme="minorBidi" w:eastAsia="Times New Roman" w:hAnsiTheme="minorBidi" w:cstheme="minorBidi"/>
                <w:sz w:val="24"/>
                <w:szCs w:val="24"/>
              </w:rPr>
            </w:pPr>
            <w:r w:rsidRPr="003864ED">
              <w:rPr>
                <w:rFonts w:asciiTheme="minorBidi" w:hAnsiTheme="minorBidi" w:cstheme="minorBidi"/>
                <w:sz w:val="24"/>
                <w:szCs w:val="24"/>
              </w:rPr>
              <w:t>Communicating courteously with customers by telephone, email, letter and face to face</w:t>
            </w:r>
            <w:r w:rsidRPr="003864ED">
              <w:rPr>
                <w:rFonts w:asciiTheme="minorBidi" w:eastAsia="Times New Roman" w:hAnsiTheme="minorBidi" w:cstheme="minorBidi"/>
                <w:sz w:val="24"/>
                <w:szCs w:val="24"/>
              </w:rPr>
              <w:t>.</w:t>
            </w:r>
          </w:p>
          <w:p w:rsidR="007C5BBB" w:rsidRPr="003864ED" w:rsidRDefault="007C5BBB" w:rsidP="00D31B81">
            <w:pPr>
              <w:pStyle w:val="ListParagraph"/>
              <w:numPr>
                <w:ilvl w:val="0"/>
                <w:numId w:val="15"/>
              </w:numPr>
              <w:spacing w:after="240" w:line="240" w:lineRule="auto"/>
              <w:jc w:val="both"/>
              <w:rPr>
                <w:rFonts w:asciiTheme="minorBidi" w:eastAsia="Times New Roman" w:hAnsiTheme="minorBidi" w:cstheme="minorBidi"/>
                <w:sz w:val="24"/>
                <w:szCs w:val="24"/>
              </w:rPr>
            </w:pPr>
            <w:r w:rsidRPr="003864ED">
              <w:rPr>
                <w:rFonts w:asciiTheme="minorBidi" w:hAnsiTheme="minorBidi" w:cstheme="minorBidi"/>
                <w:sz w:val="24"/>
                <w:szCs w:val="24"/>
              </w:rPr>
              <w:t>Keeping accurate records of discussions or correspondence with customers</w:t>
            </w:r>
            <w:r w:rsidRPr="003864ED">
              <w:rPr>
                <w:rFonts w:asciiTheme="minorBidi" w:eastAsia="Times New Roman" w:hAnsiTheme="minorBidi" w:cstheme="minorBidi"/>
                <w:sz w:val="24"/>
                <w:szCs w:val="24"/>
              </w:rPr>
              <w:t>.</w:t>
            </w:r>
          </w:p>
          <w:p w:rsidR="007C5BBB" w:rsidRPr="003864ED" w:rsidRDefault="007C5BBB" w:rsidP="00D31B81">
            <w:pPr>
              <w:pStyle w:val="ListParagraph"/>
              <w:numPr>
                <w:ilvl w:val="0"/>
                <w:numId w:val="15"/>
              </w:numPr>
              <w:spacing w:after="240" w:line="240" w:lineRule="auto"/>
              <w:jc w:val="both"/>
              <w:rPr>
                <w:rFonts w:asciiTheme="minorBidi" w:eastAsia="Times New Roman" w:hAnsiTheme="minorBidi" w:cstheme="minorBidi"/>
                <w:sz w:val="24"/>
                <w:szCs w:val="24"/>
              </w:rPr>
            </w:pPr>
            <w:r w:rsidRPr="003864ED">
              <w:rPr>
                <w:rFonts w:asciiTheme="minorBidi" w:hAnsiTheme="minorBidi" w:cstheme="minorBidi"/>
                <w:sz w:val="24"/>
                <w:szCs w:val="24"/>
              </w:rPr>
              <w:t>Being involved in staff recruitment and appraisals</w:t>
            </w:r>
            <w:r w:rsidRPr="003864ED">
              <w:rPr>
                <w:rFonts w:asciiTheme="minorBidi" w:eastAsia="Times New Roman" w:hAnsiTheme="minorBidi" w:cstheme="minorBidi"/>
                <w:sz w:val="24"/>
                <w:szCs w:val="24"/>
              </w:rPr>
              <w:t>.</w:t>
            </w:r>
          </w:p>
          <w:p w:rsidR="00F52C0B" w:rsidRDefault="00F52C0B" w:rsidP="0015647C">
            <w:pPr>
              <w:bidi w:val="0"/>
              <w:spacing w:after="0" w:line="240" w:lineRule="auto"/>
              <w:outlineLvl w:val="0"/>
              <w:rPr>
                <w:rFonts w:asciiTheme="minorBidi" w:eastAsia="Times New Roman" w:hAnsiTheme="minorBidi"/>
                <w:b/>
                <w:bCs/>
                <w:color w:val="000000"/>
                <w:kern w:val="36"/>
                <w:sz w:val="24"/>
                <w:szCs w:val="24"/>
              </w:rPr>
            </w:pPr>
          </w:p>
          <w:p w:rsidR="001A40D5" w:rsidRDefault="001A40D5" w:rsidP="001A40D5">
            <w:pPr>
              <w:bidi w:val="0"/>
              <w:spacing w:after="0" w:line="240" w:lineRule="auto"/>
              <w:outlineLvl w:val="0"/>
              <w:rPr>
                <w:rFonts w:asciiTheme="minorBidi" w:eastAsia="Times New Roman" w:hAnsiTheme="minorBidi"/>
                <w:b/>
                <w:bCs/>
                <w:color w:val="000000"/>
                <w:kern w:val="36"/>
                <w:sz w:val="24"/>
                <w:szCs w:val="24"/>
              </w:rPr>
            </w:pPr>
          </w:p>
          <w:p w:rsidR="001A40D5" w:rsidRDefault="001A40D5" w:rsidP="001A40D5">
            <w:pPr>
              <w:bidi w:val="0"/>
              <w:spacing w:after="0" w:line="240" w:lineRule="auto"/>
              <w:outlineLvl w:val="0"/>
              <w:rPr>
                <w:rFonts w:asciiTheme="minorBidi" w:eastAsia="Times New Roman" w:hAnsiTheme="minorBidi"/>
                <w:b/>
                <w:bCs/>
                <w:color w:val="000000"/>
                <w:kern w:val="36"/>
                <w:sz w:val="24"/>
                <w:szCs w:val="24"/>
              </w:rPr>
            </w:pPr>
          </w:p>
          <w:p w:rsidR="001A40D5" w:rsidRDefault="001A40D5" w:rsidP="001A40D5">
            <w:pPr>
              <w:bidi w:val="0"/>
              <w:spacing w:after="0" w:line="240" w:lineRule="auto"/>
              <w:outlineLvl w:val="0"/>
              <w:rPr>
                <w:rFonts w:asciiTheme="minorBidi" w:eastAsia="Times New Roman" w:hAnsiTheme="minorBidi"/>
                <w:b/>
                <w:bCs/>
                <w:color w:val="000000"/>
                <w:kern w:val="36"/>
                <w:sz w:val="24"/>
                <w:szCs w:val="24"/>
              </w:rPr>
            </w:pPr>
          </w:p>
          <w:p w:rsidR="001A40D5" w:rsidRPr="003864ED" w:rsidRDefault="001A40D5" w:rsidP="001A40D5">
            <w:pPr>
              <w:bidi w:val="0"/>
              <w:spacing w:after="0" w:line="240" w:lineRule="auto"/>
              <w:outlineLvl w:val="0"/>
              <w:rPr>
                <w:rFonts w:asciiTheme="minorBidi" w:eastAsia="Times New Roman" w:hAnsiTheme="minorBidi"/>
                <w:b/>
                <w:bCs/>
                <w:color w:val="000000"/>
                <w:kern w:val="36"/>
                <w:sz w:val="24"/>
                <w:szCs w:val="24"/>
              </w:rPr>
            </w:pPr>
          </w:p>
          <w:p w:rsidR="00F52C0B" w:rsidRPr="003864ED" w:rsidRDefault="00F52C0B" w:rsidP="00F52C0B">
            <w:pPr>
              <w:bidi w:val="0"/>
              <w:spacing w:after="0" w:line="240" w:lineRule="auto"/>
              <w:outlineLvl w:val="0"/>
              <w:rPr>
                <w:rFonts w:asciiTheme="minorBidi" w:eastAsia="Times New Roman" w:hAnsiTheme="minorBidi"/>
                <w:b/>
                <w:bCs/>
                <w:color w:val="000000"/>
                <w:kern w:val="36"/>
                <w:sz w:val="24"/>
                <w:szCs w:val="24"/>
              </w:rPr>
            </w:pPr>
          </w:p>
          <w:p w:rsidR="002754F7" w:rsidRPr="003864ED" w:rsidRDefault="00463B30" w:rsidP="00F52C0B">
            <w:pPr>
              <w:bidi w:val="0"/>
              <w:spacing w:after="0" w:line="240" w:lineRule="auto"/>
              <w:outlineLvl w:val="0"/>
              <w:rPr>
                <w:rFonts w:asciiTheme="minorBidi" w:eastAsia="Times New Roman" w:hAnsiTheme="minorBidi"/>
                <w:b/>
                <w:bCs/>
                <w:kern w:val="36"/>
                <w:sz w:val="24"/>
                <w:szCs w:val="24"/>
              </w:rPr>
            </w:pPr>
            <w:r w:rsidRPr="003864ED">
              <w:rPr>
                <w:rFonts w:asciiTheme="minorBidi" w:eastAsia="Times New Roman" w:hAnsiTheme="minorBidi"/>
                <w:b/>
                <w:bCs/>
                <w:color w:val="000000"/>
                <w:kern w:val="36"/>
                <w:sz w:val="24"/>
                <w:szCs w:val="24"/>
              </w:rPr>
              <w:lastRenderedPageBreak/>
              <w:t>CSR</w:t>
            </w:r>
            <w:r w:rsidR="002754F7" w:rsidRPr="003864ED">
              <w:rPr>
                <w:rFonts w:asciiTheme="minorBidi" w:eastAsia="Times New Roman" w:hAnsiTheme="minorBidi"/>
                <w:b/>
                <w:bCs/>
                <w:color w:val="000000"/>
                <w:kern w:val="36"/>
                <w:sz w:val="24"/>
                <w:szCs w:val="24"/>
              </w:rPr>
              <w:t xml:space="preserve">, </w:t>
            </w:r>
            <w:r w:rsidRPr="003864ED">
              <w:rPr>
                <w:rFonts w:asciiTheme="minorBidi" w:eastAsia="Times New Roman" w:hAnsiTheme="minorBidi"/>
                <w:b/>
                <w:bCs/>
                <w:color w:val="000000"/>
                <w:kern w:val="36"/>
                <w:sz w:val="24"/>
                <w:szCs w:val="24"/>
              </w:rPr>
              <w:t>ORT TECH</w:t>
            </w:r>
          </w:p>
          <w:p w:rsidR="002754F7" w:rsidRPr="003864ED" w:rsidRDefault="00463B30" w:rsidP="00F43F0C">
            <w:pPr>
              <w:bidi w:val="0"/>
              <w:spacing w:after="0" w:line="240" w:lineRule="auto"/>
              <w:outlineLvl w:val="1"/>
              <w:rPr>
                <w:rFonts w:asciiTheme="minorBidi" w:eastAsia="Times New Roman" w:hAnsiTheme="minorBidi"/>
                <w:b/>
                <w:bCs/>
                <w:sz w:val="24"/>
                <w:szCs w:val="24"/>
              </w:rPr>
            </w:pPr>
            <w:r w:rsidRPr="003864ED">
              <w:rPr>
                <w:rFonts w:asciiTheme="minorBidi" w:eastAsia="Times New Roman" w:hAnsiTheme="minorBidi"/>
                <w:color w:val="000000"/>
                <w:sz w:val="24"/>
                <w:szCs w:val="24"/>
              </w:rPr>
              <w:t>Rawalpindi, Pakistan</w:t>
            </w:r>
            <w:r w:rsidR="002754F7" w:rsidRPr="003864ED">
              <w:rPr>
                <w:rFonts w:asciiTheme="minorBidi" w:eastAsia="Times New Roman" w:hAnsiTheme="minorBidi"/>
                <w:color w:val="000000"/>
                <w:sz w:val="24"/>
                <w:szCs w:val="24"/>
              </w:rPr>
              <w:t xml:space="preserve"> — </w:t>
            </w:r>
            <w:r w:rsidR="00F43F0C">
              <w:rPr>
                <w:rFonts w:asciiTheme="minorBidi" w:eastAsia="Times New Roman" w:hAnsiTheme="minorBidi"/>
                <w:color w:val="000000"/>
                <w:sz w:val="24"/>
                <w:szCs w:val="24"/>
              </w:rPr>
              <w:t>Aug</w:t>
            </w:r>
            <w:r w:rsidR="00747AB4" w:rsidRPr="003864ED">
              <w:rPr>
                <w:rFonts w:asciiTheme="minorBidi" w:eastAsia="Times New Roman" w:hAnsiTheme="minorBidi"/>
                <w:color w:val="000000"/>
                <w:sz w:val="24"/>
                <w:szCs w:val="24"/>
              </w:rPr>
              <w:t xml:space="preserve"> </w:t>
            </w:r>
            <w:r w:rsidRPr="003864ED">
              <w:rPr>
                <w:rFonts w:asciiTheme="minorBidi" w:eastAsia="Times New Roman" w:hAnsiTheme="minorBidi"/>
                <w:color w:val="000000"/>
                <w:sz w:val="24"/>
                <w:szCs w:val="24"/>
              </w:rPr>
              <w:t>201</w:t>
            </w:r>
            <w:r w:rsidR="00F43F0C">
              <w:rPr>
                <w:rFonts w:asciiTheme="minorBidi" w:eastAsia="Times New Roman" w:hAnsiTheme="minorBidi"/>
                <w:color w:val="000000"/>
                <w:sz w:val="24"/>
                <w:szCs w:val="24"/>
              </w:rPr>
              <w:t>4</w:t>
            </w:r>
            <w:r w:rsidRPr="003864ED">
              <w:rPr>
                <w:rFonts w:asciiTheme="minorBidi" w:eastAsia="Times New Roman" w:hAnsiTheme="minorBidi"/>
                <w:color w:val="000000"/>
                <w:sz w:val="24"/>
                <w:szCs w:val="24"/>
              </w:rPr>
              <w:t xml:space="preserve"> – </w:t>
            </w:r>
            <w:r w:rsidR="00F43F0C">
              <w:rPr>
                <w:rFonts w:asciiTheme="minorBidi" w:eastAsia="Times New Roman" w:hAnsiTheme="minorBidi"/>
                <w:color w:val="000000"/>
                <w:sz w:val="24"/>
                <w:szCs w:val="24"/>
              </w:rPr>
              <w:t>Dec</w:t>
            </w:r>
            <w:bookmarkStart w:id="0" w:name="_GoBack"/>
            <w:bookmarkEnd w:id="0"/>
            <w:r w:rsidR="00747AB4" w:rsidRPr="003864ED">
              <w:rPr>
                <w:rFonts w:asciiTheme="minorBidi" w:eastAsia="Times New Roman" w:hAnsiTheme="minorBidi"/>
                <w:color w:val="000000"/>
                <w:sz w:val="24"/>
                <w:szCs w:val="24"/>
              </w:rPr>
              <w:t xml:space="preserve"> </w:t>
            </w:r>
            <w:r w:rsidRPr="003864ED">
              <w:rPr>
                <w:rFonts w:asciiTheme="minorBidi" w:eastAsia="Times New Roman" w:hAnsiTheme="minorBidi"/>
                <w:color w:val="000000"/>
                <w:sz w:val="24"/>
                <w:szCs w:val="24"/>
              </w:rPr>
              <w:t>201</w:t>
            </w:r>
            <w:r w:rsidR="00F43F0C">
              <w:rPr>
                <w:rFonts w:asciiTheme="minorBidi" w:eastAsia="Times New Roman" w:hAnsiTheme="minorBidi"/>
                <w:color w:val="000000"/>
                <w:sz w:val="24"/>
                <w:szCs w:val="24"/>
              </w:rPr>
              <w:t>4</w:t>
            </w:r>
          </w:p>
          <w:p w:rsidR="002754F7" w:rsidRPr="003864ED" w:rsidRDefault="002754F7" w:rsidP="002754F7">
            <w:pPr>
              <w:bidi w:val="0"/>
              <w:spacing w:after="0" w:line="240" w:lineRule="auto"/>
              <w:rPr>
                <w:rFonts w:asciiTheme="minorBidi" w:eastAsia="Times New Roman" w:hAnsiTheme="minorBidi"/>
                <w:sz w:val="24"/>
                <w:szCs w:val="24"/>
              </w:rPr>
            </w:pPr>
          </w:p>
          <w:p w:rsidR="002754F7" w:rsidRPr="003864ED" w:rsidRDefault="00F3396B" w:rsidP="00F3396B">
            <w:pPr>
              <w:bidi w:val="0"/>
              <w:spacing w:after="0" w:line="240" w:lineRule="auto"/>
              <w:jc w:val="both"/>
              <w:rPr>
                <w:rFonts w:asciiTheme="minorBidi" w:eastAsia="Times New Roman" w:hAnsiTheme="minorBidi"/>
                <w:sz w:val="24"/>
                <w:szCs w:val="24"/>
              </w:rPr>
            </w:pPr>
            <w:r w:rsidRPr="003864ED">
              <w:rPr>
                <w:rFonts w:asciiTheme="minorBidi" w:hAnsiTheme="minorBidi"/>
                <w:sz w:val="24"/>
                <w:szCs w:val="24"/>
              </w:rPr>
              <w:t>24hours active call center, always ready to a</w:t>
            </w:r>
            <w:r w:rsidR="00056265" w:rsidRPr="003864ED">
              <w:rPr>
                <w:rFonts w:asciiTheme="minorBidi" w:hAnsiTheme="minorBidi"/>
                <w:sz w:val="24"/>
                <w:szCs w:val="24"/>
              </w:rPr>
              <w:t>nswer phones to respond to orders, general customer inquiries, invoice questions, and customer complaints. Project a professional company image through phone interaction.</w:t>
            </w:r>
          </w:p>
          <w:p w:rsidR="00056265" w:rsidRPr="003864ED" w:rsidRDefault="00056265" w:rsidP="00056265">
            <w:pPr>
              <w:bidi w:val="0"/>
              <w:spacing w:after="0" w:line="240" w:lineRule="auto"/>
              <w:rPr>
                <w:rFonts w:asciiTheme="minorBidi" w:hAnsiTheme="minorBidi"/>
                <w:b/>
                <w:bCs/>
                <w:sz w:val="24"/>
                <w:szCs w:val="24"/>
              </w:rPr>
            </w:pPr>
          </w:p>
          <w:p w:rsidR="00056265" w:rsidRPr="003864ED" w:rsidRDefault="00056265" w:rsidP="00056265">
            <w:pPr>
              <w:bidi w:val="0"/>
              <w:spacing w:after="0" w:line="240" w:lineRule="auto"/>
              <w:rPr>
                <w:rFonts w:asciiTheme="minorBidi" w:eastAsia="Times New Roman" w:hAnsiTheme="minorBidi"/>
                <w:sz w:val="24"/>
                <w:szCs w:val="24"/>
              </w:rPr>
            </w:pPr>
            <w:r w:rsidRPr="003864ED">
              <w:rPr>
                <w:rFonts w:asciiTheme="minorBidi" w:hAnsiTheme="minorBidi"/>
                <w:b/>
                <w:bCs/>
                <w:sz w:val="24"/>
                <w:szCs w:val="24"/>
              </w:rPr>
              <w:t>Primary Responsibilities</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Answer phones and respond to customer requests.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Sell product and place customer orders in computer system.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Provide customers with product and service information.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Upsell products and services.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Transfer customer calls to appropriate staff.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Identify, research, and resolve customer issues using the computer system.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Follow-up on customer </w:t>
            </w:r>
            <w:r w:rsidR="00747AB4" w:rsidRPr="003864ED">
              <w:rPr>
                <w:rFonts w:asciiTheme="minorBidi" w:eastAsia="Times New Roman" w:hAnsiTheme="minorBidi"/>
                <w:sz w:val="24"/>
                <w:szCs w:val="24"/>
              </w:rPr>
              <w:t>inquiries</w:t>
            </w:r>
            <w:r w:rsidRPr="003864ED">
              <w:rPr>
                <w:rFonts w:asciiTheme="minorBidi" w:eastAsia="Times New Roman" w:hAnsiTheme="minorBidi"/>
                <w:sz w:val="24"/>
                <w:szCs w:val="24"/>
              </w:rPr>
              <w:t xml:space="preserve"> not immediately resolved.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Complete call logs and reports.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Research billing issues.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Research misapplied payments.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Recognize, document and alert the supervisor of trends in customer calls. </w:t>
            </w:r>
          </w:p>
          <w:p w:rsidR="00056265" w:rsidRPr="003864ED" w:rsidRDefault="00056265" w:rsidP="00D31B81">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Recommend process improvements. </w:t>
            </w:r>
          </w:p>
          <w:p w:rsidR="009D091F" w:rsidRPr="001A40D5" w:rsidRDefault="00056265" w:rsidP="001A40D5">
            <w:pPr>
              <w:numPr>
                <w:ilvl w:val="0"/>
                <w:numId w:val="15"/>
              </w:numPr>
              <w:bidi w:val="0"/>
              <w:spacing w:before="100" w:beforeAutospacing="1" w:after="100" w:afterAutospacing="1" w:line="240" w:lineRule="auto"/>
              <w:jc w:val="mediumKashida"/>
              <w:rPr>
                <w:rFonts w:asciiTheme="minorBidi" w:eastAsia="Times New Roman" w:hAnsiTheme="minorBidi"/>
                <w:sz w:val="24"/>
                <w:szCs w:val="24"/>
              </w:rPr>
            </w:pPr>
            <w:r w:rsidRPr="003864ED">
              <w:rPr>
                <w:rFonts w:asciiTheme="minorBidi" w:eastAsia="Times New Roman" w:hAnsiTheme="minorBidi"/>
                <w:sz w:val="24"/>
                <w:szCs w:val="24"/>
              </w:rPr>
              <w:t xml:space="preserve">Other duties as assigned. </w:t>
            </w:r>
          </w:p>
          <w:p w:rsidR="008C7781" w:rsidRPr="003864ED" w:rsidRDefault="008C7781" w:rsidP="008C7781">
            <w:pPr>
              <w:bidi w:val="0"/>
              <w:spacing w:after="0" w:line="240" w:lineRule="auto"/>
              <w:rPr>
                <w:rFonts w:asciiTheme="minorBidi" w:eastAsia="Times New Roman" w:hAnsiTheme="minorBidi"/>
                <w:b/>
                <w:bCs/>
                <w:color w:val="A61C00"/>
                <w:sz w:val="24"/>
                <w:szCs w:val="24"/>
              </w:rPr>
            </w:pPr>
          </w:p>
          <w:p w:rsidR="002754F7" w:rsidRPr="003864ED" w:rsidRDefault="002754F7" w:rsidP="00F3396B">
            <w:pPr>
              <w:bidi w:val="0"/>
              <w:spacing w:after="0" w:line="240" w:lineRule="auto"/>
              <w:rPr>
                <w:rFonts w:asciiTheme="minorBidi" w:eastAsia="Times New Roman" w:hAnsiTheme="minorBidi"/>
                <w:sz w:val="24"/>
                <w:szCs w:val="24"/>
              </w:rPr>
            </w:pPr>
            <w:r w:rsidRPr="003864ED">
              <w:rPr>
                <w:rFonts w:asciiTheme="minorBidi" w:eastAsia="Times New Roman" w:hAnsiTheme="minorBidi"/>
                <w:b/>
                <w:bCs/>
                <w:color w:val="A61C00"/>
                <w:sz w:val="24"/>
                <w:szCs w:val="24"/>
              </w:rPr>
              <w:t>EDUCATION</w:t>
            </w:r>
          </w:p>
          <w:p w:rsidR="002754F7" w:rsidRPr="003864ED" w:rsidRDefault="002754F7" w:rsidP="002754F7">
            <w:pPr>
              <w:bidi w:val="0"/>
              <w:spacing w:after="0" w:line="240" w:lineRule="auto"/>
              <w:rPr>
                <w:rFonts w:asciiTheme="minorBidi" w:eastAsia="Times New Roman" w:hAnsiTheme="minorBidi"/>
                <w:sz w:val="24"/>
                <w:szCs w:val="24"/>
              </w:rPr>
            </w:pPr>
          </w:p>
          <w:p w:rsidR="00056265" w:rsidRPr="003864ED" w:rsidRDefault="00056265" w:rsidP="005A21E1">
            <w:pPr>
              <w:bidi w:val="0"/>
              <w:spacing w:after="240" w:line="240" w:lineRule="auto"/>
              <w:contextualSpacing/>
              <w:rPr>
                <w:rFonts w:asciiTheme="minorBidi" w:eastAsia="Times New Roman" w:hAnsiTheme="minorBidi"/>
                <w:sz w:val="24"/>
                <w:szCs w:val="24"/>
              </w:rPr>
            </w:pPr>
            <w:r w:rsidRPr="003864ED">
              <w:rPr>
                <w:rFonts w:asciiTheme="minorBidi" w:eastAsia="Times New Roman" w:hAnsiTheme="minorBidi"/>
                <w:b/>
                <w:bCs/>
                <w:sz w:val="24"/>
                <w:szCs w:val="24"/>
              </w:rPr>
              <w:t>B.Com</w:t>
            </w:r>
            <w:r w:rsidRPr="003864ED">
              <w:rPr>
                <w:rFonts w:asciiTheme="minorBidi" w:eastAsia="Times New Roman" w:hAnsiTheme="minorBidi"/>
                <w:sz w:val="24"/>
                <w:szCs w:val="24"/>
              </w:rPr>
              <w:t xml:space="preserve"> - Bachelor in Commerce 201</w:t>
            </w:r>
            <w:r w:rsidR="005A21E1">
              <w:rPr>
                <w:rFonts w:asciiTheme="minorBidi" w:eastAsia="Times New Roman" w:hAnsiTheme="minorBidi"/>
                <w:sz w:val="24"/>
                <w:szCs w:val="24"/>
              </w:rPr>
              <w:t>2</w:t>
            </w:r>
            <w:r w:rsidRPr="003864ED">
              <w:rPr>
                <w:rFonts w:asciiTheme="minorBidi" w:eastAsia="Times New Roman" w:hAnsiTheme="minorBidi"/>
                <w:sz w:val="24"/>
                <w:szCs w:val="24"/>
              </w:rPr>
              <w:t xml:space="preserve"> </w:t>
            </w:r>
          </w:p>
          <w:p w:rsidR="00056265" w:rsidRPr="003864ED" w:rsidRDefault="00712336" w:rsidP="00056265">
            <w:pPr>
              <w:pStyle w:val="Heading3"/>
              <w:contextualSpacing/>
              <w:rPr>
                <w:rFonts w:asciiTheme="minorBidi" w:hAnsiTheme="minorBidi" w:cstheme="minorBidi"/>
                <w:b w:val="0"/>
                <w:bCs w:val="0"/>
                <w:color w:val="000000" w:themeColor="text1"/>
                <w:sz w:val="24"/>
                <w:szCs w:val="24"/>
              </w:rPr>
            </w:pPr>
            <w:proofErr w:type="gramStart"/>
            <w:r w:rsidRPr="003864ED">
              <w:rPr>
                <w:rFonts w:asciiTheme="minorBidi" w:hAnsiTheme="minorBidi" w:cstheme="minorBidi"/>
                <w:b w:val="0"/>
                <w:bCs w:val="0"/>
                <w:sz w:val="24"/>
                <w:szCs w:val="24"/>
              </w:rPr>
              <w:t>University of the Punjab, Pakistan.</w:t>
            </w:r>
            <w:proofErr w:type="gramEnd"/>
          </w:p>
          <w:p w:rsidR="00056265" w:rsidRPr="003864ED" w:rsidRDefault="00056265" w:rsidP="00056265">
            <w:pPr>
              <w:bidi w:val="0"/>
              <w:spacing w:after="240" w:line="240" w:lineRule="auto"/>
              <w:rPr>
                <w:rFonts w:asciiTheme="minorBidi" w:eastAsia="Times New Roman" w:hAnsiTheme="minorBidi"/>
                <w:sz w:val="24"/>
                <w:szCs w:val="24"/>
              </w:rPr>
            </w:pPr>
            <w:r w:rsidRPr="003864ED">
              <w:rPr>
                <w:rFonts w:asciiTheme="minorBidi" w:eastAsia="Times New Roman" w:hAnsiTheme="minorBidi"/>
                <w:b/>
                <w:bCs/>
                <w:sz w:val="24"/>
                <w:szCs w:val="24"/>
              </w:rPr>
              <w:t>Inter</w:t>
            </w:r>
            <w:r w:rsidRPr="003864ED">
              <w:rPr>
                <w:rFonts w:asciiTheme="minorBidi" w:eastAsia="Times New Roman" w:hAnsiTheme="minorBidi"/>
                <w:sz w:val="24"/>
                <w:szCs w:val="24"/>
              </w:rPr>
              <w:t xml:space="preserve"> – Commerce 2009</w:t>
            </w:r>
          </w:p>
          <w:p w:rsidR="00056265" w:rsidRPr="003864ED" w:rsidRDefault="0004578A" w:rsidP="00056265">
            <w:pPr>
              <w:pStyle w:val="Heading3"/>
              <w:contextualSpacing/>
              <w:rPr>
                <w:rFonts w:asciiTheme="minorBidi" w:hAnsiTheme="minorBidi" w:cstheme="minorBidi"/>
                <w:b w:val="0"/>
                <w:bCs w:val="0"/>
                <w:color w:val="000000" w:themeColor="text1"/>
                <w:sz w:val="24"/>
                <w:szCs w:val="24"/>
              </w:rPr>
            </w:pPr>
            <w:hyperlink r:id="rId11" w:history="1">
              <w:proofErr w:type="gramStart"/>
              <w:r w:rsidR="00056265" w:rsidRPr="003864ED">
                <w:rPr>
                  <w:rStyle w:val="Hyperlink"/>
                  <w:rFonts w:asciiTheme="minorBidi" w:hAnsiTheme="minorBidi" w:cstheme="minorBidi"/>
                  <w:b w:val="0"/>
                  <w:bCs w:val="0"/>
                  <w:color w:val="000000" w:themeColor="text1"/>
                  <w:sz w:val="24"/>
                  <w:szCs w:val="24"/>
                  <w:u w:val="none"/>
                </w:rPr>
                <w:t xml:space="preserve">F.G </w:t>
              </w:r>
              <w:r w:rsidR="00056265" w:rsidRPr="003864ED">
                <w:rPr>
                  <w:rStyle w:val="Emphasis"/>
                  <w:rFonts w:asciiTheme="minorBidi" w:hAnsiTheme="minorBidi" w:cstheme="minorBidi"/>
                  <w:b w:val="0"/>
                  <w:bCs w:val="0"/>
                  <w:i w:val="0"/>
                  <w:iCs w:val="0"/>
                  <w:color w:val="000000" w:themeColor="text1"/>
                  <w:sz w:val="24"/>
                  <w:szCs w:val="24"/>
                </w:rPr>
                <w:t>College</w:t>
              </w:r>
              <w:r w:rsidR="00056265" w:rsidRPr="003864ED">
                <w:rPr>
                  <w:rStyle w:val="Hyperlink"/>
                  <w:rFonts w:asciiTheme="minorBidi" w:hAnsiTheme="minorBidi" w:cstheme="minorBidi"/>
                  <w:b w:val="0"/>
                  <w:bCs w:val="0"/>
                  <w:color w:val="000000" w:themeColor="text1"/>
                  <w:sz w:val="24"/>
                  <w:szCs w:val="24"/>
                  <w:u w:val="none"/>
                </w:rPr>
                <w:t xml:space="preserve"> of </w:t>
              </w:r>
              <w:r w:rsidR="00056265" w:rsidRPr="003864ED">
                <w:rPr>
                  <w:rStyle w:val="Emphasis"/>
                  <w:rFonts w:asciiTheme="minorBidi" w:hAnsiTheme="minorBidi" w:cstheme="minorBidi"/>
                  <w:b w:val="0"/>
                  <w:bCs w:val="0"/>
                  <w:i w:val="0"/>
                  <w:iCs w:val="0"/>
                  <w:color w:val="000000" w:themeColor="text1"/>
                  <w:sz w:val="24"/>
                  <w:szCs w:val="24"/>
                </w:rPr>
                <w:t>Commerce</w:t>
              </w:r>
            </w:hyperlink>
            <w:r w:rsidR="00056265" w:rsidRPr="003864ED">
              <w:rPr>
                <w:rFonts w:asciiTheme="minorBidi" w:hAnsiTheme="minorBidi" w:cstheme="minorBidi"/>
                <w:b w:val="0"/>
                <w:bCs w:val="0"/>
                <w:color w:val="000000" w:themeColor="text1"/>
                <w:sz w:val="24"/>
                <w:szCs w:val="24"/>
              </w:rPr>
              <w:t xml:space="preserve"> Islamabad.</w:t>
            </w:r>
            <w:proofErr w:type="gramEnd"/>
          </w:p>
          <w:p w:rsidR="002754F7" w:rsidRPr="003864ED" w:rsidRDefault="002754F7" w:rsidP="002754F7">
            <w:pPr>
              <w:bidi w:val="0"/>
              <w:spacing w:after="0" w:line="240" w:lineRule="auto"/>
              <w:rPr>
                <w:rFonts w:asciiTheme="minorBidi" w:eastAsia="Times New Roman" w:hAnsiTheme="minorBidi"/>
                <w:sz w:val="24"/>
                <w:szCs w:val="24"/>
              </w:rPr>
            </w:pPr>
            <w:r w:rsidRPr="003864ED">
              <w:rPr>
                <w:rFonts w:asciiTheme="minorBidi" w:eastAsia="Times New Roman" w:hAnsiTheme="minorBidi"/>
                <w:b/>
                <w:bCs/>
                <w:color w:val="A61C00"/>
                <w:sz w:val="24"/>
                <w:szCs w:val="24"/>
              </w:rPr>
              <w:t>SKILLS</w:t>
            </w:r>
          </w:p>
          <w:p w:rsidR="002754F7" w:rsidRPr="003864ED" w:rsidRDefault="002754F7" w:rsidP="002754F7">
            <w:pPr>
              <w:bidi w:val="0"/>
              <w:spacing w:after="0" w:line="240" w:lineRule="auto"/>
              <w:rPr>
                <w:rFonts w:asciiTheme="minorBidi" w:eastAsia="Times New Roman" w:hAnsiTheme="minorBidi"/>
                <w:sz w:val="24"/>
                <w:szCs w:val="24"/>
              </w:rPr>
            </w:pPr>
          </w:p>
          <w:p w:rsidR="00F3396B" w:rsidRPr="003864ED" w:rsidRDefault="00F3396B" w:rsidP="00D31B81">
            <w:pPr>
              <w:pStyle w:val="ListParagraph"/>
              <w:numPr>
                <w:ilvl w:val="0"/>
                <w:numId w:val="15"/>
              </w:numPr>
              <w:spacing w:after="0" w:line="240" w:lineRule="auto"/>
              <w:rPr>
                <w:rFonts w:asciiTheme="minorBidi" w:eastAsia="Times New Roman" w:hAnsiTheme="minorBidi"/>
                <w:sz w:val="24"/>
                <w:szCs w:val="24"/>
              </w:rPr>
            </w:pPr>
            <w:r w:rsidRPr="003864ED">
              <w:rPr>
                <w:rFonts w:asciiTheme="minorBidi" w:eastAsia="Times New Roman" w:hAnsiTheme="minorBidi"/>
                <w:sz w:val="24"/>
                <w:szCs w:val="24"/>
              </w:rPr>
              <w:t>Ability to communicate with people at all levels</w:t>
            </w:r>
            <w:r w:rsidR="00457291">
              <w:rPr>
                <w:rFonts w:asciiTheme="minorBidi" w:eastAsia="Times New Roman" w:hAnsiTheme="minorBidi"/>
                <w:sz w:val="24"/>
                <w:szCs w:val="24"/>
              </w:rPr>
              <w:t>.</w:t>
            </w:r>
            <w:r w:rsidRPr="003864ED">
              <w:rPr>
                <w:rFonts w:asciiTheme="minorBidi" w:eastAsia="Times New Roman" w:hAnsiTheme="minorBidi"/>
                <w:sz w:val="24"/>
                <w:szCs w:val="24"/>
              </w:rPr>
              <w:t xml:space="preserve"> </w:t>
            </w:r>
          </w:p>
          <w:p w:rsidR="00F3396B" w:rsidRPr="003864ED" w:rsidRDefault="00F3396B" w:rsidP="00D31B81">
            <w:pPr>
              <w:pStyle w:val="ListParagraph"/>
              <w:numPr>
                <w:ilvl w:val="0"/>
                <w:numId w:val="15"/>
              </w:numPr>
              <w:spacing w:after="0" w:line="240" w:lineRule="auto"/>
              <w:rPr>
                <w:rFonts w:asciiTheme="minorBidi" w:eastAsia="Times New Roman" w:hAnsiTheme="minorBidi"/>
                <w:sz w:val="24"/>
                <w:szCs w:val="24"/>
              </w:rPr>
            </w:pPr>
            <w:r w:rsidRPr="003864ED">
              <w:rPr>
                <w:rFonts w:asciiTheme="minorBidi" w:eastAsia="Times New Roman" w:hAnsiTheme="minorBidi"/>
                <w:sz w:val="24"/>
                <w:szCs w:val="24"/>
              </w:rPr>
              <w:t>Strong negotiation skills and able to work own your own initiative and as part of a team.</w:t>
            </w:r>
          </w:p>
          <w:p w:rsidR="004A04BA" w:rsidRPr="003864ED" w:rsidRDefault="004A04BA" w:rsidP="00D31B81">
            <w:pPr>
              <w:pStyle w:val="ListParagraph"/>
              <w:numPr>
                <w:ilvl w:val="0"/>
                <w:numId w:val="15"/>
              </w:numPr>
              <w:spacing w:after="0" w:line="240" w:lineRule="auto"/>
              <w:rPr>
                <w:rFonts w:asciiTheme="minorBidi" w:eastAsia="Times New Roman" w:hAnsiTheme="minorBidi"/>
                <w:sz w:val="24"/>
                <w:szCs w:val="24"/>
              </w:rPr>
            </w:pPr>
            <w:r w:rsidRPr="003864ED">
              <w:rPr>
                <w:rFonts w:asciiTheme="minorBidi" w:eastAsia="Times New Roman" w:hAnsiTheme="minorBidi"/>
                <w:sz w:val="24"/>
                <w:szCs w:val="24"/>
              </w:rPr>
              <w:t xml:space="preserve">Having good command on Microsoft Office Suite software's and performing basic Internet searches, using email, </w:t>
            </w:r>
            <w:r w:rsidR="00F3396B" w:rsidRPr="003864ED">
              <w:rPr>
                <w:rFonts w:asciiTheme="minorBidi" w:eastAsia="Times New Roman" w:hAnsiTheme="minorBidi"/>
                <w:sz w:val="24"/>
                <w:szCs w:val="24"/>
              </w:rPr>
              <w:t>etc.</w:t>
            </w:r>
          </w:p>
          <w:p w:rsidR="0015647C" w:rsidRPr="003864ED" w:rsidRDefault="00F3396B" w:rsidP="00D31B81">
            <w:pPr>
              <w:pStyle w:val="ListParagraph"/>
              <w:numPr>
                <w:ilvl w:val="0"/>
                <w:numId w:val="15"/>
              </w:numPr>
              <w:spacing w:after="0" w:line="240" w:lineRule="auto"/>
              <w:ind w:right="-169"/>
              <w:jc w:val="both"/>
              <w:rPr>
                <w:rFonts w:asciiTheme="minorBidi" w:eastAsia="Times New Roman" w:hAnsiTheme="minorBidi"/>
                <w:sz w:val="24"/>
                <w:szCs w:val="24"/>
              </w:rPr>
            </w:pPr>
            <w:r w:rsidRPr="003864ED">
              <w:rPr>
                <w:rFonts w:asciiTheme="minorBidi" w:eastAsia="Times New Roman" w:hAnsiTheme="minorBidi"/>
                <w:sz w:val="24"/>
                <w:szCs w:val="24"/>
              </w:rPr>
              <w:t>A</w:t>
            </w:r>
            <w:r w:rsidR="0015647C" w:rsidRPr="003864ED">
              <w:rPr>
                <w:rFonts w:asciiTheme="minorBidi" w:eastAsia="Times New Roman" w:hAnsiTheme="minorBidi"/>
                <w:sz w:val="24"/>
                <w:szCs w:val="24"/>
              </w:rPr>
              <w:t xml:space="preserve">bility to speak, </w:t>
            </w:r>
            <w:proofErr w:type="gramStart"/>
            <w:r w:rsidR="0015647C" w:rsidRPr="003864ED">
              <w:rPr>
                <w:rFonts w:asciiTheme="minorBidi" w:eastAsia="Times New Roman" w:hAnsiTheme="minorBidi"/>
                <w:sz w:val="24"/>
                <w:szCs w:val="24"/>
              </w:rPr>
              <w:t>read,</w:t>
            </w:r>
            <w:proofErr w:type="gramEnd"/>
            <w:r w:rsidR="0015647C" w:rsidRPr="003864ED">
              <w:rPr>
                <w:rFonts w:asciiTheme="minorBidi" w:eastAsia="Times New Roman" w:hAnsiTheme="minorBidi"/>
                <w:sz w:val="24"/>
                <w:szCs w:val="24"/>
              </w:rPr>
              <w:t xml:space="preserve"> </w:t>
            </w:r>
            <w:r w:rsidRPr="003864ED">
              <w:rPr>
                <w:rFonts w:asciiTheme="minorBidi" w:eastAsia="Times New Roman" w:hAnsiTheme="minorBidi"/>
                <w:sz w:val="24"/>
                <w:szCs w:val="24"/>
              </w:rPr>
              <w:t>writes</w:t>
            </w:r>
            <w:r w:rsidR="0015647C" w:rsidRPr="003864ED">
              <w:rPr>
                <w:rFonts w:asciiTheme="minorBidi" w:eastAsia="Times New Roman" w:hAnsiTheme="minorBidi"/>
                <w:sz w:val="24"/>
                <w:szCs w:val="24"/>
              </w:rPr>
              <w:t xml:space="preserve"> and </w:t>
            </w:r>
            <w:r w:rsidR="00457291">
              <w:rPr>
                <w:rFonts w:asciiTheme="minorBidi" w:eastAsia="Times New Roman" w:hAnsiTheme="minorBidi"/>
                <w:sz w:val="24"/>
                <w:szCs w:val="24"/>
              </w:rPr>
              <w:t>communicate</w:t>
            </w:r>
            <w:r w:rsidR="0015647C" w:rsidRPr="003864ED">
              <w:rPr>
                <w:rFonts w:asciiTheme="minorBidi" w:eastAsia="Times New Roman" w:hAnsiTheme="minorBidi"/>
                <w:sz w:val="24"/>
                <w:szCs w:val="24"/>
              </w:rPr>
              <w:t xml:space="preserve"> </w:t>
            </w:r>
            <w:r w:rsidR="00457291">
              <w:rPr>
                <w:rFonts w:asciiTheme="minorBidi" w:eastAsia="Times New Roman" w:hAnsiTheme="minorBidi"/>
                <w:sz w:val="24"/>
                <w:szCs w:val="24"/>
              </w:rPr>
              <w:t xml:space="preserve">in </w:t>
            </w:r>
            <w:proofErr w:type="spellStart"/>
            <w:r w:rsidR="00457291">
              <w:rPr>
                <w:rFonts w:asciiTheme="minorBidi" w:eastAsia="Times New Roman" w:hAnsiTheme="minorBidi"/>
                <w:sz w:val="24"/>
                <w:szCs w:val="24"/>
              </w:rPr>
              <w:t>e</w:t>
            </w:r>
            <w:r w:rsidR="0015647C" w:rsidRPr="003864ED">
              <w:rPr>
                <w:rFonts w:asciiTheme="minorBidi" w:eastAsia="Times New Roman" w:hAnsiTheme="minorBidi"/>
                <w:sz w:val="24"/>
                <w:szCs w:val="24"/>
              </w:rPr>
              <w:t>nglish</w:t>
            </w:r>
            <w:proofErr w:type="spellEnd"/>
            <w:r w:rsidR="0015647C" w:rsidRPr="003864ED">
              <w:rPr>
                <w:rFonts w:asciiTheme="minorBidi" w:eastAsia="Times New Roman" w:hAnsiTheme="minorBidi"/>
                <w:sz w:val="24"/>
                <w:szCs w:val="24"/>
              </w:rPr>
              <w:t xml:space="preserve"> language fluently</w:t>
            </w:r>
            <w:r w:rsidRPr="003864ED">
              <w:rPr>
                <w:rFonts w:asciiTheme="minorBidi" w:eastAsia="Times New Roman" w:hAnsiTheme="minorBidi"/>
                <w:sz w:val="24"/>
                <w:szCs w:val="24"/>
              </w:rPr>
              <w:t>.</w:t>
            </w:r>
          </w:p>
          <w:p w:rsidR="0015647C" w:rsidRPr="003864ED" w:rsidRDefault="0015647C" w:rsidP="0015647C">
            <w:pPr>
              <w:bidi w:val="0"/>
              <w:rPr>
                <w:rFonts w:asciiTheme="minorBidi" w:eastAsia="Times New Roman" w:hAnsiTheme="minorBidi"/>
                <w:sz w:val="24"/>
                <w:szCs w:val="24"/>
              </w:rPr>
            </w:pPr>
          </w:p>
          <w:p w:rsidR="002754F7" w:rsidRPr="003864ED" w:rsidRDefault="002754F7" w:rsidP="00056265">
            <w:pPr>
              <w:bidi w:val="0"/>
              <w:spacing w:after="240" w:line="240" w:lineRule="auto"/>
              <w:rPr>
                <w:rFonts w:ascii="Times New Roman" w:eastAsia="Times New Roman" w:hAnsi="Times New Roman" w:cs="Times New Roman"/>
                <w:sz w:val="24"/>
                <w:szCs w:val="24"/>
              </w:rPr>
            </w:pPr>
            <w:r w:rsidRPr="003864ED">
              <w:rPr>
                <w:rFonts w:ascii="Arial" w:eastAsia="Times New Roman" w:hAnsi="Arial" w:cs="Arial"/>
                <w:b/>
                <w:bCs/>
                <w:color w:val="A61C00"/>
                <w:sz w:val="23"/>
                <w:szCs w:val="23"/>
              </w:rPr>
              <w:t>REFERENCES</w:t>
            </w:r>
          </w:p>
          <w:p w:rsidR="002754F7" w:rsidRPr="003864ED" w:rsidRDefault="002754F7" w:rsidP="002754F7">
            <w:pPr>
              <w:bidi w:val="0"/>
              <w:spacing w:after="0" w:line="240" w:lineRule="auto"/>
              <w:rPr>
                <w:rFonts w:ascii="Times New Roman" w:eastAsia="Times New Roman" w:hAnsi="Times New Roman" w:cs="Times New Roman"/>
                <w:sz w:val="24"/>
                <w:szCs w:val="24"/>
              </w:rPr>
            </w:pPr>
            <w:r w:rsidRPr="003864ED">
              <w:rPr>
                <w:rFonts w:ascii="Arial" w:eastAsia="Times New Roman" w:hAnsi="Arial" w:cs="Arial"/>
                <w:color w:val="000000" w:themeColor="text1"/>
                <w:sz w:val="18"/>
                <w:szCs w:val="18"/>
              </w:rPr>
              <w:t>Available upon request.</w:t>
            </w:r>
          </w:p>
        </w:tc>
      </w:tr>
    </w:tbl>
    <w:p w:rsidR="00681C7B" w:rsidRDefault="00681C7B" w:rsidP="00D31B81">
      <w:pPr>
        <w:rPr>
          <w:lang w:bidi="ar-BH"/>
        </w:rPr>
      </w:pPr>
    </w:p>
    <w:sectPr w:rsidR="00681C7B" w:rsidSect="003864ED">
      <w:pgSz w:w="11906" w:h="16838"/>
      <w:pgMar w:top="180" w:right="1800" w:bottom="1440" w:left="1800" w:header="708" w:footer="54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8A" w:rsidRDefault="0004578A" w:rsidP="002754F7">
      <w:pPr>
        <w:spacing w:after="0" w:line="240" w:lineRule="auto"/>
      </w:pPr>
      <w:r>
        <w:separator/>
      </w:r>
    </w:p>
  </w:endnote>
  <w:endnote w:type="continuationSeparator" w:id="0">
    <w:p w:rsidR="0004578A" w:rsidRDefault="0004578A" w:rsidP="0027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8A" w:rsidRDefault="0004578A" w:rsidP="002754F7">
      <w:pPr>
        <w:spacing w:after="0" w:line="240" w:lineRule="auto"/>
      </w:pPr>
      <w:r>
        <w:separator/>
      </w:r>
    </w:p>
  </w:footnote>
  <w:footnote w:type="continuationSeparator" w:id="0">
    <w:p w:rsidR="0004578A" w:rsidRDefault="0004578A" w:rsidP="00275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F5B"/>
    <w:multiLevelType w:val="multilevel"/>
    <w:tmpl w:val="E504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D395B"/>
    <w:multiLevelType w:val="multilevel"/>
    <w:tmpl w:val="3CE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67A6E"/>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762B6"/>
    <w:multiLevelType w:val="multilevel"/>
    <w:tmpl w:val="590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703921"/>
    <w:multiLevelType w:val="multilevel"/>
    <w:tmpl w:val="CA08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12371"/>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6A707D"/>
    <w:multiLevelType w:val="hybridMultilevel"/>
    <w:tmpl w:val="816A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A3213"/>
    <w:multiLevelType w:val="hybridMultilevel"/>
    <w:tmpl w:val="F814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C0F2E"/>
    <w:multiLevelType w:val="multilevel"/>
    <w:tmpl w:val="129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E67BE9"/>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410238"/>
    <w:multiLevelType w:val="multilevel"/>
    <w:tmpl w:val="7472AD8A"/>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520B8B"/>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865F0B"/>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3A323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E6461DE"/>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0D3337"/>
    <w:multiLevelType w:val="multilevel"/>
    <w:tmpl w:val="FCC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F91AE9"/>
    <w:multiLevelType w:val="multilevel"/>
    <w:tmpl w:val="0582A6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725772"/>
    <w:multiLevelType w:val="hybridMultilevel"/>
    <w:tmpl w:val="CFA6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0"/>
  </w:num>
  <w:num w:numId="5">
    <w:abstractNumId w:val="17"/>
  </w:num>
  <w:num w:numId="6">
    <w:abstractNumId w:val="0"/>
  </w:num>
  <w:num w:numId="7">
    <w:abstractNumId w:val="11"/>
  </w:num>
  <w:num w:numId="8">
    <w:abstractNumId w:val="14"/>
  </w:num>
  <w:num w:numId="9">
    <w:abstractNumId w:val="16"/>
  </w:num>
  <w:num w:numId="10">
    <w:abstractNumId w:val="2"/>
  </w:num>
  <w:num w:numId="11">
    <w:abstractNumId w:val="9"/>
  </w:num>
  <w:num w:numId="12">
    <w:abstractNumId w:val="12"/>
  </w:num>
  <w:num w:numId="13">
    <w:abstractNumId w:val="13"/>
  </w:num>
  <w:num w:numId="14">
    <w:abstractNumId w:val="5"/>
  </w:num>
  <w:num w:numId="15">
    <w:abstractNumId w:val="7"/>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F7"/>
    <w:rsid w:val="0001112E"/>
    <w:rsid w:val="0004578A"/>
    <w:rsid w:val="00056265"/>
    <w:rsid w:val="0007750C"/>
    <w:rsid w:val="0015647C"/>
    <w:rsid w:val="001A40D5"/>
    <w:rsid w:val="002460C9"/>
    <w:rsid w:val="002754F7"/>
    <w:rsid w:val="00277DD3"/>
    <w:rsid w:val="002964AB"/>
    <w:rsid w:val="003250F6"/>
    <w:rsid w:val="0038394D"/>
    <w:rsid w:val="003864ED"/>
    <w:rsid w:val="003A20F9"/>
    <w:rsid w:val="00457291"/>
    <w:rsid w:val="00463B30"/>
    <w:rsid w:val="004657A4"/>
    <w:rsid w:val="0049238B"/>
    <w:rsid w:val="0049424F"/>
    <w:rsid w:val="004A04BA"/>
    <w:rsid w:val="004A5438"/>
    <w:rsid w:val="004A6176"/>
    <w:rsid w:val="005A21E1"/>
    <w:rsid w:val="005B27A0"/>
    <w:rsid w:val="0063324F"/>
    <w:rsid w:val="00666888"/>
    <w:rsid w:val="00681C7B"/>
    <w:rsid w:val="006C3BC3"/>
    <w:rsid w:val="00712336"/>
    <w:rsid w:val="00722DDC"/>
    <w:rsid w:val="00747AB4"/>
    <w:rsid w:val="007C5BBB"/>
    <w:rsid w:val="00845B05"/>
    <w:rsid w:val="008C7781"/>
    <w:rsid w:val="00943454"/>
    <w:rsid w:val="00966175"/>
    <w:rsid w:val="009D091F"/>
    <w:rsid w:val="009E228C"/>
    <w:rsid w:val="00A10E9A"/>
    <w:rsid w:val="00AB5280"/>
    <w:rsid w:val="00B53760"/>
    <w:rsid w:val="00C4552F"/>
    <w:rsid w:val="00C87906"/>
    <w:rsid w:val="00CC38D5"/>
    <w:rsid w:val="00D31B81"/>
    <w:rsid w:val="00DC1BE5"/>
    <w:rsid w:val="00DF7560"/>
    <w:rsid w:val="00E02C5C"/>
    <w:rsid w:val="00EA3125"/>
    <w:rsid w:val="00ED6DCD"/>
    <w:rsid w:val="00EE79C7"/>
    <w:rsid w:val="00F3396B"/>
    <w:rsid w:val="00F43F0C"/>
    <w:rsid w:val="00F52C0B"/>
    <w:rsid w:val="00F8027A"/>
    <w:rsid w:val="00FB5B53"/>
    <w:rsid w:val="00FE18FC"/>
    <w:rsid w:val="00FF0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754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4F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54F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4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4F7"/>
    <w:rPr>
      <w:rFonts w:ascii="Times New Roman" w:eastAsia="Times New Roman" w:hAnsi="Times New Roman" w:cs="Times New Roman"/>
      <w:b/>
      <w:bCs/>
      <w:sz w:val="27"/>
      <w:szCs w:val="27"/>
    </w:rPr>
  </w:style>
  <w:style w:type="paragraph" w:styleId="NormalWeb">
    <w:name w:val="Normal (Web)"/>
    <w:basedOn w:val="Normal"/>
    <w:uiPriority w:val="99"/>
    <w:unhideWhenUsed/>
    <w:rsid w:val="002754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4F7"/>
    <w:rPr>
      <w:color w:val="0000FF"/>
      <w:u w:val="single"/>
    </w:rPr>
  </w:style>
  <w:style w:type="paragraph" w:styleId="Header">
    <w:name w:val="header"/>
    <w:basedOn w:val="Normal"/>
    <w:link w:val="HeaderChar"/>
    <w:uiPriority w:val="99"/>
    <w:unhideWhenUsed/>
    <w:rsid w:val="00275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4F7"/>
  </w:style>
  <w:style w:type="paragraph" w:styleId="Footer">
    <w:name w:val="footer"/>
    <w:basedOn w:val="Normal"/>
    <w:link w:val="FooterChar"/>
    <w:uiPriority w:val="99"/>
    <w:unhideWhenUsed/>
    <w:rsid w:val="00275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4F7"/>
  </w:style>
  <w:style w:type="paragraph" w:styleId="ListParagraph">
    <w:name w:val="List Paragraph"/>
    <w:basedOn w:val="Normal"/>
    <w:uiPriority w:val="34"/>
    <w:qFormat/>
    <w:rsid w:val="002754F7"/>
    <w:pPr>
      <w:bidi w:val="0"/>
      <w:spacing w:line="252" w:lineRule="auto"/>
      <w:ind w:left="720"/>
      <w:contextualSpacing/>
    </w:pPr>
    <w:rPr>
      <w:rFonts w:asciiTheme="majorHAnsi" w:eastAsiaTheme="majorEastAsia" w:hAnsiTheme="majorHAnsi" w:cstheme="majorBidi"/>
      <w:lang w:bidi="en-US"/>
    </w:rPr>
  </w:style>
  <w:style w:type="paragraph" w:styleId="BalloonText">
    <w:name w:val="Balloon Text"/>
    <w:basedOn w:val="Normal"/>
    <w:link w:val="BalloonTextChar"/>
    <w:uiPriority w:val="99"/>
    <w:semiHidden/>
    <w:unhideWhenUsed/>
    <w:rsid w:val="00ED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CD"/>
    <w:rPr>
      <w:rFonts w:ascii="Tahoma" w:hAnsi="Tahoma" w:cs="Tahoma"/>
      <w:sz w:val="16"/>
      <w:szCs w:val="16"/>
    </w:rPr>
  </w:style>
  <w:style w:type="character" w:styleId="Emphasis">
    <w:name w:val="Emphasis"/>
    <w:basedOn w:val="DefaultParagraphFont"/>
    <w:uiPriority w:val="20"/>
    <w:qFormat/>
    <w:rsid w:val="00056265"/>
    <w:rPr>
      <w:i/>
      <w:iCs/>
    </w:rPr>
  </w:style>
  <w:style w:type="character" w:customStyle="1" w:styleId="body">
    <w:name w:val="body"/>
    <w:basedOn w:val="DefaultParagraphFont"/>
    <w:rsid w:val="00F3396B"/>
  </w:style>
  <w:style w:type="table" w:styleId="TableGrid">
    <w:name w:val="Table Grid"/>
    <w:basedOn w:val="TableNormal"/>
    <w:uiPriority w:val="59"/>
    <w:rsid w:val="00A1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754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4F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54F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4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4F7"/>
    <w:rPr>
      <w:rFonts w:ascii="Times New Roman" w:eastAsia="Times New Roman" w:hAnsi="Times New Roman" w:cs="Times New Roman"/>
      <w:b/>
      <w:bCs/>
      <w:sz w:val="27"/>
      <w:szCs w:val="27"/>
    </w:rPr>
  </w:style>
  <w:style w:type="paragraph" w:styleId="NormalWeb">
    <w:name w:val="Normal (Web)"/>
    <w:basedOn w:val="Normal"/>
    <w:uiPriority w:val="99"/>
    <w:unhideWhenUsed/>
    <w:rsid w:val="002754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4F7"/>
    <w:rPr>
      <w:color w:val="0000FF"/>
      <w:u w:val="single"/>
    </w:rPr>
  </w:style>
  <w:style w:type="paragraph" w:styleId="Header">
    <w:name w:val="header"/>
    <w:basedOn w:val="Normal"/>
    <w:link w:val="HeaderChar"/>
    <w:uiPriority w:val="99"/>
    <w:unhideWhenUsed/>
    <w:rsid w:val="00275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4F7"/>
  </w:style>
  <w:style w:type="paragraph" w:styleId="Footer">
    <w:name w:val="footer"/>
    <w:basedOn w:val="Normal"/>
    <w:link w:val="FooterChar"/>
    <w:uiPriority w:val="99"/>
    <w:unhideWhenUsed/>
    <w:rsid w:val="00275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4F7"/>
  </w:style>
  <w:style w:type="paragraph" w:styleId="ListParagraph">
    <w:name w:val="List Paragraph"/>
    <w:basedOn w:val="Normal"/>
    <w:uiPriority w:val="34"/>
    <w:qFormat/>
    <w:rsid w:val="002754F7"/>
    <w:pPr>
      <w:bidi w:val="0"/>
      <w:spacing w:line="252" w:lineRule="auto"/>
      <w:ind w:left="720"/>
      <w:contextualSpacing/>
    </w:pPr>
    <w:rPr>
      <w:rFonts w:asciiTheme="majorHAnsi" w:eastAsiaTheme="majorEastAsia" w:hAnsiTheme="majorHAnsi" w:cstheme="majorBidi"/>
      <w:lang w:bidi="en-US"/>
    </w:rPr>
  </w:style>
  <w:style w:type="paragraph" w:styleId="BalloonText">
    <w:name w:val="Balloon Text"/>
    <w:basedOn w:val="Normal"/>
    <w:link w:val="BalloonTextChar"/>
    <w:uiPriority w:val="99"/>
    <w:semiHidden/>
    <w:unhideWhenUsed/>
    <w:rsid w:val="00ED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CD"/>
    <w:rPr>
      <w:rFonts w:ascii="Tahoma" w:hAnsi="Tahoma" w:cs="Tahoma"/>
      <w:sz w:val="16"/>
      <w:szCs w:val="16"/>
    </w:rPr>
  </w:style>
  <w:style w:type="character" w:styleId="Emphasis">
    <w:name w:val="Emphasis"/>
    <w:basedOn w:val="DefaultParagraphFont"/>
    <w:uiPriority w:val="20"/>
    <w:qFormat/>
    <w:rsid w:val="00056265"/>
    <w:rPr>
      <w:i/>
      <w:iCs/>
    </w:rPr>
  </w:style>
  <w:style w:type="character" w:customStyle="1" w:styleId="body">
    <w:name w:val="body"/>
    <w:basedOn w:val="DefaultParagraphFont"/>
    <w:rsid w:val="00F3396B"/>
  </w:style>
  <w:style w:type="table" w:styleId="TableGrid">
    <w:name w:val="Table Grid"/>
    <w:basedOn w:val="TableNormal"/>
    <w:uiPriority w:val="59"/>
    <w:rsid w:val="00A1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0295">
      <w:bodyDiv w:val="1"/>
      <w:marLeft w:val="0"/>
      <w:marRight w:val="0"/>
      <w:marTop w:val="0"/>
      <w:marBottom w:val="0"/>
      <w:divBdr>
        <w:top w:val="none" w:sz="0" w:space="0" w:color="auto"/>
        <w:left w:val="none" w:sz="0" w:space="0" w:color="auto"/>
        <w:bottom w:val="none" w:sz="0" w:space="0" w:color="auto"/>
        <w:right w:val="none" w:sz="0" w:space="0" w:color="auto"/>
      </w:divBdr>
      <w:divsChild>
        <w:div w:id="254291901">
          <w:marLeft w:val="0"/>
          <w:marRight w:val="0"/>
          <w:marTop w:val="0"/>
          <w:marBottom w:val="0"/>
          <w:divBdr>
            <w:top w:val="none" w:sz="0" w:space="0" w:color="auto"/>
            <w:left w:val="none" w:sz="0" w:space="0" w:color="auto"/>
            <w:bottom w:val="none" w:sz="0" w:space="0" w:color="auto"/>
            <w:right w:val="none" w:sz="0" w:space="0" w:color="auto"/>
          </w:divBdr>
        </w:div>
      </w:divsChild>
    </w:div>
    <w:div w:id="49043426">
      <w:bodyDiv w:val="1"/>
      <w:marLeft w:val="0"/>
      <w:marRight w:val="0"/>
      <w:marTop w:val="0"/>
      <w:marBottom w:val="0"/>
      <w:divBdr>
        <w:top w:val="none" w:sz="0" w:space="0" w:color="auto"/>
        <w:left w:val="none" w:sz="0" w:space="0" w:color="auto"/>
        <w:bottom w:val="none" w:sz="0" w:space="0" w:color="auto"/>
        <w:right w:val="none" w:sz="0" w:space="0" w:color="auto"/>
      </w:divBdr>
      <w:divsChild>
        <w:div w:id="325327681">
          <w:marLeft w:val="0"/>
          <w:marRight w:val="0"/>
          <w:marTop w:val="0"/>
          <w:marBottom w:val="0"/>
          <w:divBdr>
            <w:top w:val="none" w:sz="0" w:space="0" w:color="auto"/>
            <w:left w:val="none" w:sz="0" w:space="0" w:color="auto"/>
            <w:bottom w:val="none" w:sz="0" w:space="0" w:color="auto"/>
            <w:right w:val="none" w:sz="0" w:space="0" w:color="auto"/>
          </w:divBdr>
        </w:div>
        <w:div w:id="191841298">
          <w:marLeft w:val="0"/>
          <w:marRight w:val="0"/>
          <w:marTop w:val="0"/>
          <w:marBottom w:val="0"/>
          <w:divBdr>
            <w:top w:val="none" w:sz="0" w:space="0" w:color="auto"/>
            <w:left w:val="none" w:sz="0" w:space="0" w:color="auto"/>
            <w:bottom w:val="none" w:sz="0" w:space="0" w:color="auto"/>
            <w:right w:val="none" w:sz="0" w:space="0" w:color="auto"/>
          </w:divBdr>
        </w:div>
      </w:divsChild>
    </w:div>
    <w:div w:id="366486007">
      <w:bodyDiv w:val="1"/>
      <w:marLeft w:val="0"/>
      <w:marRight w:val="0"/>
      <w:marTop w:val="0"/>
      <w:marBottom w:val="0"/>
      <w:divBdr>
        <w:top w:val="none" w:sz="0" w:space="0" w:color="auto"/>
        <w:left w:val="none" w:sz="0" w:space="0" w:color="auto"/>
        <w:bottom w:val="none" w:sz="0" w:space="0" w:color="auto"/>
        <w:right w:val="none" w:sz="0" w:space="0" w:color="auto"/>
      </w:divBdr>
      <w:divsChild>
        <w:div w:id="149368636">
          <w:marLeft w:val="0"/>
          <w:marRight w:val="0"/>
          <w:marTop w:val="0"/>
          <w:marBottom w:val="0"/>
          <w:divBdr>
            <w:top w:val="none" w:sz="0" w:space="0" w:color="auto"/>
            <w:left w:val="none" w:sz="0" w:space="0" w:color="auto"/>
            <w:bottom w:val="none" w:sz="0" w:space="0" w:color="auto"/>
            <w:right w:val="none" w:sz="0" w:space="0" w:color="auto"/>
          </w:divBdr>
        </w:div>
        <w:div w:id="850948983">
          <w:marLeft w:val="0"/>
          <w:marRight w:val="0"/>
          <w:marTop w:val="0"/>
          <w:marBottom w:val="0"/>
          <w:divBdr>
            <w:top w:val="none" w:sz="0" w:space="0" w:color="auto"/>
            <w:left w:val="none" w:sz="0" w:space="0" w:color="auto"/>
            <w:bottom w:val="none" w:sz="0" w:space="0" w:color="auto"/>
            <w:right w:val="none" w:sz="0" w:space="0" w:color="auto"/>
          </w:divBdr>
        </w:div>
        <w:div w:id="1391878354">
          <w:marLeft w:val="0"/>
          <w:marRight w:val="0"/>
          <w:marTop w:val="0"/>
          <w:marBottom w:val="0"/>
          <w:divBdr>
            <w:top w:val="none" w:sz="0" w:space="0" w:color="auto"/>
            <w:left w:val="none" w:sz="0" w:space="0" w:color="auto"/>
            <w:bottom w:val="none" w:sz="0" w:space="0" w:color="auto"/>
            <w:right w:val="none" w:sz="0" w:space="0" w:color="auto"/>
          </w:divBdr>
        </w:div>
        <w:div w:id="1914313301">
          <w:marLeft w:val="0"/>
          <w:marRight w:val="0"/>
          <w:marTop w:val="0"/>
          <w:marBottom w:val="0"/>
          <w:divBdr>
            <w:top w:val="none" w:sz="0" w:space="0" w:color="auto"/>
            <w:left w:val="none" w:sz="0" w:space="0" w:color="auto"/>
            <w:bottom w:val="none" w:sz="0" w:space="0" w:color="auto"/>
            <w:right w:val="none" w:sz="0" w:space="0" w:color="auto"/>
          </w:divBdr>
        </w:div>
        <w:div w:id="742339695">
          <w:marLeft w:val="0"/>
          <w:marRight w:val="0"/>
          <w:marTop w:val="0"/>
          <w:marBottom w:val="0"/>
          <w:divBdr>
            <w:top w:val="none" w:sz="0" w:space="0" w:color="auto"/>
            <w:left w:val="none" w:sz="0" w:space="0" w:color="auto"/>
            <w:bottom w:val="none" w:sz="0" w:space="0" w:color="auto"/>
            <w:right w:val="none" w:sz="0" w:space="0" w:color="auto"/>
          </w:divBdr>
        </w:div>
      </w:divsChild>
    </w:div>
    <w:div w:id="523791814">
      <w:bodyDiv w:val="1"/>
      <w:marLeft w:val="0"/>
      <w:marRight w:val="0"/>
      <w:marTop w:val="0"/>
      <w:marBottom w:val="0"/>
      <w:divBdr>
        <w:top w:val="none" w:sz="0" w:space="0" w:color="auto"/>
        <w:left w:val="none" w:sz="0" w:space="0" w:color="auto"/>
        <w:bottom w:val="none" w:sz="0" w:space="0" w:color="auto"/>
        <w:right w:val="none" w:sz="0" w:space="0" w:color="auto"/>
      </w:divBdr>
      <w:divsChild>
        <w:div w:id="818499962">
          <w:marLeft w:val="0"/>
          <w:marRight w:val="0"/>
          <w:marTop w:val="0"/>
          <w:marBottom w:val="0"/>
          <w:divBdr>
            <w:top w:val="none" w:sz="0" w:space="0" w:color="auto"/>
            <w:left w:val="none" w:sz="0" w:space="0" w:color="auto"/>
            <w:bottom w:val="none" w:sz="0" w:space="0" w:color="auto"/>
            <w:right w:val="none" w:sz="0" w:space="0" w:color="auto"/>
          </w:divBdr>
        </w:div>
        <w:div w:id="1121001672">
          <w:marLeft w:val="0"/>
          <w:marRight w:val="0"/>
          <w:marTop w:val="0"/>
          <w:marBottom w:val="0"/>
          <w:divBdr>
            <w:top w:val="none" w:sz="0" w:space="0" w:color="auto"/>
            <w:left w:val="none" w:sz="0" w:space="0" w:color="auto"/>
            <w:bottom w:val="none" w:sz="0" w:space="0" w:color="auto"/>
            <w:right w:val="none" w:sz="0" w:space="0" w:color="auto"/>
          </w:divBdr>
        </w:div>
      </w:divsChild>
    </w:div>
    <w:div w:id="625939438">
      <w:bodyDiv w:val="1"/>
      <w:marLeft w:val="0"/>
      <w:marRight w:val="0"/>
      <w:marTop w:val="0"/>
      <w:marBottom w:val="0"/>
      <w:divBdr>
        <w:top w:val="none" w:sz="0" w:space="0" w:color="auto"/>
        <w:left w:val="none" w:sz="0" w:space="0" w:color="auto"/>
        <w:bottom w:val="none" w:sz="0" w:space="0" w:color="auto"/>
        <w:right w:val="none" w:sz="0" w:space="0" w:color="auto"/>
      </w:divBdr>
      <w:divsChild>
        <w:div w:id="1556087008">
          <w:marLeft w:val="0"/>
          <w:marRight w:val="0"/>
          <w:marTop w:val="0"/>
          <w:marBottom w:val="0"/>
          <w:divBdr>
            <w:top w:val="none" w:sz="0" w:space="0" w:color="auto"/>
            <w:left w:val="none" w:sz="0" w:space="0" w:color="auto"/>
            <w:bottom w:val="none" w:sz="0" w:space="0" w:color="auto"/>
            <w:right w:val="none" w:sz="0" w:space="0" w:color="auto"/>
          </w:divBdr>
        </w:div>
        <w:div w:id="335159412">
          <w:marLeft w:val="0"/>
          <w:marRight w:val="0"/>
          <w:marTop w:val="0"/>
          <w:marBottom w:val="0"/>
          <w:divBdr>
            <w:top w:val="none" w:sz="0" w:space="0" w:color="auto"/>
            <w:left w:val="none" w:sz="0" w:space="0" w:color="auto"/>
            <w:bottom w:val="none" w:sz="0" w:space="0" w:color="auto"/>
            <w:right w:val="none" w:sz="0" w:space="0" w:color="auto"/>
          </w:divBdr>
        </w:div>
      </w:divsChild>
    </w:div>
    <w:div w:id="699091759">
      <w:bodyDiv w:val="1"/>
      <w:marLeft w:val="0"/>
      <w:marRight w:val="0"/>
      <w:marTop w:val="0"/>
      <w:marBottom w:val="0"/>
      <w:divBdr>
        <w:top w:val="none" w:sz="0" w:space="0" w:color="auto"/>
        <w:left w:val="none" w:sz="0" w:space="0" w:color="auto"/>
        <w:bottom w:val="none" w:sz="0" w:space="0" w:color="auto"/>
        <w:right w:val="none" w:sz="0" w:space="0" w:color="auto"/>
      </w:divBdr>
    </w:div>
    <w:div w:id="784353556">
      <w:bodyDiv w:val="1"/>
      <w:marLeft w:val="0"/>
      <w:marRight w:val="0"/>
      <w:marTop w:val="0"/>
      <w:marBottom w:val="0"/>
      <w:divBdr>
        <w:top w:val="none" w:sz="0" w:space="0" w:color="auto"/>
        <w:left w:val="none" w:sz="0" w:space="0" w:color="auto"/>
        <w:bottom w:val="none" w:sz="0" w:space="0" w:color="auto"/>
        <w:right w:val="none" w:sz="0" w:space="0" w:color="auto"/>
      </w:divBdr>
    </w:div>
    <w:div w:id="1330253925">
      <w:bodyDiv w:val="1"/>
      <w:marLeft w:val="0"/>
      <w:marRight w:val="0"/>
      <w:marTop w:val="0"/>
      <w:marBottom w:val="0"/>
      <w:divBdr>
        <w:top w:val="none" w:sz="0" w:space="0" w:color="auto"/>
        <w:left w:val="none" w:sz="0" w:space="0" w:color="auto"/>
        <w:bottom w:val="none" w:sz="0" w:space="0" w:color="auto"/>
        <w:right w:val="none" w:sz="0" w:space="0" w:color="auto"/>
      </w:divBdr>
    </w:div>
    <w:div w:id="1400984501">
      <w:bodyDiv w:val="1"/>
      <w:marLeft w:val="0"/>
      <w:marRight w:val="0"/>
      <w:marTop w:val="0"/>
      <w:marBottom w:val="0"/>
      <w:divBdr>
        <w:top w:val="none" w:sz="0" w:space="0" w:color="auto"/>
        <w:left w:val="none" w:sz="0" w:space="0" w:color="auto"/>
        <w:bottom w:val="none" w:sz="0" w:space="0" w:color="auto"/>
        <w:right w:val="none" w:sz="0" w:space="0" w:color="auto"/>
      </w:divBdr>
      <w:divsChild>
        <w:div w:id="1480149673">
          <w:marLeft w:val="0"/>
          <w:marRight w:val="0"/>
          <w:marTop w:val="0"/>
          <w:marBottom w:val="0"/>
          <w:divBdr>
            <w:top w:val="none" w:sz="0" w:space="0" w:color="auto"/>
            <w:left w:val="none" w:sz="0" w:space="0" w:color="auto"/>
            <w:bottom w:val="none" w:sz="0" w:space="0" w:color="auto"/>
            <w:right w:val="none" w:sz="0" w:space="0" w:color="auto"/>
          </w:divBdr>
        </w:div>
        <w:div w:id="1240670444">
          <w:marLeft w:val="0"/>
          <w:marRight w:val="0"/>
          <w:marTop w:val="0"/>
          <w:marBottom w:val="0"/>
          <w:divBdr>
            <w:top w:val="none" w:sz="0" w:space="0" w:color="auto"/>
            <w:left w:val="none" w:sz="0" w:space="0" w:color="auto"/>
            <w:bottom w:val="none" w:sz="0" w:space="0" w:color="auto"/>
            <w:right w:val="none" w:sz="0" w:space="0" w:color="auto"/>
          </w:divBdr>
        </w:div>
        <w:div w:id="127213509">
          <w:marLeft w:val="0"/>
          <w:marRight w:val="0"/>
          <w:marTop w:val="0"/>
          <w:marBottom w:val="0"/>
          <w:divBdr>
            <w:top w:val="none" w:sz="0" w:space="0" w:color="auto"/>
            <w:left w:val="none" w:sz="0" w:space="0" w:color="auto"/>
            <w:bottom w:val="none" w:sz="0" w:space="0" w:color="auto"/>
            <w:right w:val="none" w:sz="0" w:space="0" w:color="auto"/>
          </w:divBdr>
        </w:div>
      </w:divsChild>
    </w:div>
    <w:div w:id="1402798349">
      <w:bodyDiv w:val="1"/>
      <w:marLeft w:val="0"/>
      <w:marRight w:val="0"/>
      <w:marTop w:val="0"/>
      <w:marBottom w:val="0"/>
      <w:divBdr>
        <w:top w:val="none" w:sz="0" w:space="0" w:color="auto"/>
        <w:left w:val="none" w:sz="0" w:space="0" w:color="auto"/>
        <w:bottom w:val="none" w:sz="0" w:space="0" w:color="auto"/>
        <w:right w:val="none" w:sz="0" w:space="0" w:color="auto"/>
      </w:divBdr>
      <w:divsChild>
        <w:div w:id="399136627">
          <w:marLeft w:val="0"/>
          <w:marRight w:val="0"/>
          <w:marTop w:val="0"/>
          <w:marBottom w:val="0"/>
          <w:divBdr>
            <w:top w:val="none" w:sz="0" w:space="0" w:color="auto"/>
            <w:left w:val="none" w:sz="0" w:space="0" w:color="auto"/>
            <w:bottom w:val="none" w:sz="0" w:space="0" w:color="auto"/>
            <w:right w:val="none" w:sz="0" w:space="0" w:color="auto"/>
          </w:divBdr>
        </w:div>
        <w:div w:id="83577460">
          <w:marLeft w:val="0"/>
          <w:marRight w:val="0"/>
          <w:marTop w:val="0"/>
          <w:marBottom w:val="0"/>
          <w:divBdr>
            <w:top w:val="none" w:sz="0" w:space="0" w:color="auto"/>
            <w:left w:val="none" w:sz="0" w:space="0" w:color="auto"/>
            <w:bottom w:val="none" w:sz="0" w:space="0" w:color="auto"/>
            <w:right w:val="none" w:sz="0" w:space="0" w:color="auto"/>
          </w:divBdr>
        </w:div>
      </w:divsChild>
    </w:div>
    <w:div w:id="1452017096">
      <w:bodyDiv w:val="1"/>
      <w:marLeft w:val="0"/>
      <w:marRight w:val="0"/>
      <w:marTop w:val="0"/>
      <w:marBottom w:val="0"/>
      <w:divBdr>
        <w:top w:val="none" w:sz="0" w:space="0" w:color="auto"/>
        <w:left w:val="none" w:sz="0" w:space="0" w:color="auto"/>
        <w:bottom w:val="none" w:sz="0" w:space="0" w:color="auto"/>
        <w:right w:val="none" w:sz="0" w:space="0" w:color="auto"/>
      </w:divBdr>
    </w:div>
    <w:div w:id="1479112779">
      <w:bodyDiv w:val="1"/>
      <w:marLeft w:val="0"/>
      <w:marRight w:val="0"/>
      <w:marTop w:val="0"/>
      <w:marBottom w:val="0"/>
      <w:divBdr>
        <w:top w:val="none" w:sz="0" w:space="0" w:color="auto"/>
        <w:left w:val="none" w:sz="0" w:space="0" w:color="auto"/>
        <w:bottom w:val="none" w:sz="0" w:space="0" w:color="auto"/>
        <w:right w:val="none" w:sz="0" w:space="0" w:color="auto"/>
      </w:divBdr>
      <w:divsChild>
        <w:div w:id="1136609810">
          <w:marLeft w:val="0"/>
          <w:marRight w:val="0"/>
          <w:marTop w:val="0"/>
          <w:marBottom w:val="0"/>
          <w:divBdr>
            <w:top w:val="none" w:sz="0" w:space="0" w:color="auto"/>
            <w:left w:val="none" w:sz="0" w:space="0" w:color="auto"/>
            <w:bottom w:val="none" w:sz="0" w:space="0" w:color="auto"/>
            <w:right w:val="none" w:sz="0" w:space="0" w:color="auto"/>
          </w:divBdr>
        </w:div>
        <w:div w:id="645554933">
          <w:marLeft w:val="0"/>
          <w:marRight w:val="0"/>
          <w:marTop w:val="0"/>
          <w:marBottom w:val="0"/>
          <w:divBdr>
            <w:top w:val="none" w:sz="0" w:space="0" w:color="auto"/>
            <w:left w:val="none" w:sz="0" w:space="0" w:color="auto"/>
            <w:bottom w:val="none" w:sz="0" w:space="0" w:color="auto"/>
            <w:right w:val="none" w:sz="0" w:space="0" w:color="auto"/>
          </w:divBdr>
        </w:div>
        <w:div w:id="2137138587">
          <w:marLeft w:val="0"/>
          <w:marRight w:val="0"/>
          <w:marTop w:val="0"/>
          <w:marBottom w:val="0"/>
          <w:divBdr>
            <w:top w:val="none" w:sz="0" w:space="0" w:color="auto"/>
            <w:left w:val="none" w:sz="0" w:space="0" w:color="auto"/>
            <w:bottom w:val="none" w:sz="0" w:space="0" w:color="auto"/>
            <w:right w:val="none" w:sz="0" w:space="0" w:color="auto"/>
          </w:divBdr>
        </w:div>
        <w:div w:id="1177648187">
          <w:marLeft w:val="0"/>
          <w:marRight w:val="0"/>
          <w:marTop w:val="0"/>
          <w:marBottom w:val="0"/>
          <w:divBdr>
            <w:top w:val="none" w:sz="0" w:space="0" w:color="auto"/>
            <w:left w:val="none" w:sz="0" w:space="0" w:color="auto"/>
            <w:bottom w:val="none" w:sz="0" w:space="0" w:color="auto"/>
            <w:right w:val="none" w:sz="0" w:space="0" w:color="auto"/>
          </w:divBdr>
        </w:div>
        <w:div w:id="199055942">
          <w:marLeft w:val="0"/>
          <w:marRight w:val="0"/>
          <w:marTop w:val="0"/>
          <w:marBottom w:val="0"/>
          <w:divBdr>
            <w:top w:val="none" w:sz="0" w:space="0" w:color="auto"/>
            <w:left w:val="none" w:sz="0" w:space="0" w:color="auto"/>
            <w:bottom w:val="none" w:sz="0" w:space="0" w:color="auto"/>
            <w:right w:val="none" w:sz="0" w:space="0" w:color="auto"/>
          </w:divBdr>
        </w:div>
        <w:div w:id="1283224921">
          <w:marLeft w:val="0"/>
          <w:marRight w:val="0"/>
          <w:marTop w:val="0"/>
          <w:marBottom w:val="0"/>
          <w:divBdr>
            <w:top w:val="none" w:sz="0" w:space="0" w:color="auto"/>
            <w:left w:val="none" w:sz="0" w:space="0" w:color="auto"/>
            <w:bottom w:val="none" w:sz="0" w:space="0" w:color="auto"/>
            <w:right w:val="none" w:sz="0" w:space="0" w:color="auto"/>
          </w:divBdr>
        </w:div>
        <w:div w:id="1884512115">
          <w:marLeft w:val="0"/>
          <w:marRight w:val="0"/>
          <w:marTop w:val="0"/>
          <w:marBottom w:val="0"/>
          <w:divBdr>
            <w:top w:val="none" w:sz="0" w:space="0" w:color="auto"/>
            <w:left w:val="none" w:sz="0" w:space="0" w:color="auto"/>
            <w:bottom w:val="none" w:sz="0" w:space="0" w:color="auto"/>
            <w:right w:val="none" w:sz="0" w:space="0" w:color="auto"/>
          </w:divBdr>
        </w:div>
      </w:divsChild>
    </w:div>
    <w:div w:id="1857646904">
      <w:bodyDiv w:val="1"/>
      <w:marLeft w:val="0"/>
      <w:marRight w:val="0"/>
      <w:marTop w:val="0"/>
      <w:marBottom w:val="0"/>
      <w:divBdr>
        <w:top w:val="none" w:sz="0" w:space="0" w:color="auto"/>
        <w:left w:val="none" w:sz="0" w:space="0" w:color="auto"/>
        <w:bottom w:val="none" w:sz="0" w:space="0" w:color="auto"/>
        <w:right w:val="none" w:sz="0" w:space="0" w:color="auto"/>
      </w:divBdr>
    </w:div>
    <w:div w:id="19841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ages/Federal-Government-College-of-Commerce-H-84-Islamabad/144005938995013"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08D2-AB62-45E6-BF86-E63200AF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Transworld User</dc:creator>
  <cp:lastModifiedBy>Administrator</cp:lastModifiedBy>
  <cp:revision>3</cp:revision>
  <cp:lastPrinted>2015-05-04T06:07:00Z</cp:lastPrinted>
  <dcterms:created xsi:type="dcterms:W3CDTF">2019-11-24T13:47:00Z</dcterms:created>
  <dcterms:modified xsi:type="dcterms:W3CDTF">2019-11-24T16:11:00Z</dcterms:modified>
</cp:coreProperties>
</file>