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364" w:rsidRDefault="00584E2B">
      <w:pPr>
        <w:pStyle w:val="BodyA"/>
        <w:spacing w:after="0" w:line="240" w:lineRule="auto"/>
        <w:rPr>
          <w:rStyle w:val="NoneA"/>
          <w:b/>
          <w:bCs/>
          <w:sz w:val="24"/>
          <w:szCs w:val="24"/>
        </w:rPr>
      </w:pPr>
      <w:r>
        <w:rPr>
          <w:rStyle w:val="NoneA"/>
          <w:rFonts w:ascii="Times New Roman" w:hAnsi="Times New Roman"/>
          <w:b/>
          <w:bCs/>
          <w:noProof/>
          <w:sz w:val="24"/>
          <w:szCs w:val="24"/>
        </w:rPr>
        <w:drawing>
          <wp:anchor distT="57150" distB="57150" distL="57150" distR="57150" simplePos="0" relativeHeight="251663360" behindDoc="0" locked="0" layoutInCell="1" allowOverlap="1">
            <wp:simplePos x="0" y="0"/>
            <wp:positionH relativeFrom="page">
              <wp:posOffset>5026659</wp:posOffset>
            </wp:positionH>
            <wp:positionV relativeFrom="page">
              <wp:posOffset>84455</wp:posOffset>
            </wp:positionV>
            <wp:extent cx="1710055" cy="1573531"/>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stretch>
                      <a:fillRect/>
                    </a:stretch>
                  </pic:blipFill>
                  <pic:spPr>
                    <a:xfrm>
                      <a:off x="0" y="0"/>
                      <a:ext cx="1710055" cy="1573531"/>
                    </a:xfrm>
                    <a:prstGeom prst="rect">
                      <a:avLst/>
                    </a:prstGeom>
                    <a:ln w="12700" cap="flat">
                      <a:noFill/>
                      <a:miter lim="400000"/>
                    </a:ln>
                    <a:effectLst/>
                  </pic:spPr>
                </pic:pic>
              </a:graphicData>
            </a:graphic>
          </wp:anchor>
        </w:drawing>
      </w:r>
      <w:r>
        <w:rPr>
          <w:rStyle w:val="NoneA"/>
          <w:b/>
          <w:bCs/>
          <w:sz w:val="24"/>
          <w:szCs w:val="24"/>
        </w:rPr>
        <w:t>ABRAHAM D. COPE JR.</w:t>
      </w:r>
    </w:p>
    <w:p w:rsidR="00975364" w:rsidRDefault="00584E2B">
      <w:pPr>
        <w:pStyle w:val="BodyB"/>
        <w:rPr>
          <w:rStyle w:val="NoneA"/>
          <w:rFonts w:ascii="Calibri" w:eastAsia="Calibri" w:hAnsi="Calibri" w:cs="Calibri"/>
          <w:sz w:val="22"/>
          <w:szCs w:val="22"/>
        </w:rPr>
      </w:pPr>
      <w:r>
        <w:rPr>
          <w:rStyle w:val="NoneA"/>
          <w:rFonts w:ascii="Trebuchet MS" w:hAnsi="Trebuchet MS"/>
        </w:rPr>
        <w:t>Flat 1</w:t>
      </w:r>
      <w:r w:rsidR="00875781">
        <w:rPr>
          <w:rStyle w:val="NoneA"/>
          <w:rFonts w:ascii="Trebuchet MS" w:hAnsi="Trebuchet MS"/>
        </w:rPr>
        <w:t>2</w:t>
      </w:r>
      <w:r>
        <w:rPr>
          <w:rStyle w:val="NoneA"/>
          <w:rFonts w:ascii="Trebuchet MS" w:hAnsi="Trebuchet MS"/>
        </w:rPr>
        <w:t xml:space="preserve">, Building </w:t>
      </w:r>
      <w:r w:rsidR="00875781">
        <w:rPr>
          <w:rStyle w:val="NoneA"/>
          <w:rFonts w:ascii="Trebuchet MS" w:hAnsi="Trebuchet MS"/>
        </w:rPr>
        <w:t>1663</w:t>
      </w:r>
      <w:r>
        <w:rPr>
          <w:rStyle w:val="NoneA"/>
          <w:rFonts w:ascii="Trebuchet MS" w:hAnsi="Trebuchet MS"/>
        </w:rPr>
        <w:t xml:space="preserve">, </w:t>
      </w:r>
      <w:r w:rsidR="00252039">
        <w:rPr>
          <w:rStyle w:val="NoneA"/>
          <w:rFonts w:ascii="Trebuchet MS" w:hAnsi="Trebuchet MS"/>
        </w:rPr>
        <w:t>R</w:t>
      </w:r>
      <w:r>
        <w:rPr>
          <w:rStyle w:val="NoneA"/>
          <w:rFonts w:ascii="Trebuchet MS" w:hAnsi="Trebuchet MS"/>
        </w:rPr>
        <w:t>oad</w:t>
      </w:r>
      <w:r w:rsidR="00252039">
        <w:rPr>
          <w:rStyle w:val="NoneA"/>
          <w:rFonts w:ascii="Trebuchet MS" w:hAnsi="Trebuchet MS"/>
        </w:rPr>
        <w:t xml:space="preserve"> 626</w:t>
      </w:r>
      <w:r>
        <w:rPr>
          <w:rStyle w:val="NoneA"/>
          <w:rFonts w:ascii="Trebuchet MS" w:hAnsi="Trebuchet MS"/>
        </w:rPr>
        <w:t xml:space="preserve">, </w:t>
      </w:r>
      <w:r w:rsidR="00F82527">
        <w:rPr>
          <w:rStyle w:val="NoneA"/>
          <w:rFonts w:ascii="Trebuchet MS" w:hAnsi="Trebuchet MS"/>
        </w:rPr>
        <w:t>block 306</w:t>
      </w:r>
      <w:r w:rsidR="00F02E17">
        <w:rPr>
          <w:rStyle w:val="NoneA"/>
          <w:rFonts w:ascii="Trebuchet MS" w:hAnsi="Trebuchet MS"/>
        </w:rPr>
        <w:t xml:space="preserve">, </w:t>
      </w:r>
      <w:proofErr w:type="spellStart"/>
      <w:r w:rsidR="00F02E17">
        <w:rPr>
          <w:rStyle w:val="NoneA"/>
          <w:rFonts w:ascii="Trebuchet MS" w:hAnsi="Trebuchet MS"/>
        </w:rPr>
        <w:t>Ras</w:t>
      </w:r>
      <w:proofErr w:type="spellEnd"/>
      <w:r w:rsidR="00F02E17">
        <w:rPr>
          <w:rStyle w:val="NoneA"/>
          <w:rFonts w:ascii="Trebuchet MS" w:hAnsi="Trebuchet MS"/>
        </w:rPr>
        <w:t xml:space="preserve"> </w:t>
      </w:r>
      <w:proofErr w:type="spellStart"/>
      <w:r w:rsidR="00F02E17">
        <w:rPr>
          <w:rStyle w:val="NoneA"/>
          <w:rFonts w:ascii="Trebuchet MS" w:hAnsi="Trebuchet MS"/>
        </w:rPr>
        <w:t>Rumman</w:t>
      </w:r>
      <w:proofErr w:type="spellEnd"/>
      <w:r>
        <w:rPr>
          <w:rStyle w:val="NoneA"/>
          <w:rFonts w:ascii="Trebuchet MS" w:hAnsi="Trebuchet MS"/>
        </w:rPr>
        <w:t>, Bahrain</w:t>
      </w:r>
    </w:p>
    <w:p w:rsidR="00975364" w:rsidRDefault="00584E2B">
      <w:pPr>
        <w:pStyle w:val="BodyA"/>
        <w:spacing w:after="0" w:line="240" w:lineRule="auto"/>
      </w:pPr>
      <w:r>
        <w:t xml:space="preserve">Email: </w:t>
      </w:r>
      <w:hyperlink r:id="rId8" w:history="1">
        <w:r>
          <w:rPr>
            <w:rStyle w:val="Hyperlink0"/>
          </w:rPr>
          <w:t>copebim@gmail.com</w:t>
        </w:r>
      </w:hyperlink>
    </w:p>
    <w:p w:rsidR="00975364" w:rsidRDefault="00584E2B">
      <w:pPr>
        <w:pStyle w:val="BodyA"/>
        <w:spacing w:after="0" w:line="240" w:lineRule="auto"/>
      </w:pPr>
      <w:r>
        <w:t>Mobile #: 34405897</w:t>
      </w:r>
    </w:p>
    <w:p w:rsidR="00975364" w:rsidRDefault="00975364">
      <w:pPr>
        <w:pStyle w:val="BodyA"/>
        <w:spacing w:after="0" w:line="240" w:lineRule="auto"/>
      </w:pPr>
    </w:p>
    <w:p w:rsidR="00975364" w:rsidRDefault="00584E2B">
      <w:pPr>
        <w:pStyle w:val="BodyA"/>
        <w:spacing w:after="0" w:line="240" w:lineRule="auto"/>
      </w:pPr>
      <w:r>
        <w:rPr>
          <w:noProof/>
        </w:rPr>
        <mc:AlternateContent>
          <mc:Choice Requires="wps">
            <w:drawing>
              <wp:anchor distT="0" distB="0" distL="0" distR="0" simplePos="0" relativeHeight="251659264" behindDoc="0" locked="0" layoutInCell="1" allowOverlap="1">
                <wp:simplePos x="0" y="0"/>
                <wp:positionH relativeFrom="page">
                  <wp:posOffset>-73660</wp:posOffset>
                </wp:positionH>
                <wp:positionV relativeFrom="line">
                  <wp:posOffset>10794</wp:posOffset>
                </wp:positionV>
                <wp:extent cx="792353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923530" cy="0"/>
                        </a:xfrm>
                        <a:prstGeom prst="line">
                          <a:avLst/>
                        </a:prstGeom>
                        <a:noFill/>
                        <a:ln w="38100" cap="flat">
                          <a:solidFill>
                            <a:srgbClr val="000000"/>
                          </a:solidFill>
                          <a:prstDash val="solid"/>
                          <a:round/>
                        </a:ln>
                        <a:effectLst/>
                      </wps:spPr>
                      <wps:bodyPr/>
                    </wps:wsp>
                  </a:graphicData>
                </a:graphic>
              </wp:anchor>
            </w:drawing>
          </mc:Choice>
          <mc:Fallback>
            <w:pict>
              <v:line id="_x0000_s1026" style="visibility:visible;position:absolute;margin-left:-5.8pt;margin-top:0.8pt;width:623.9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3.0pt" dashstyle="solid" endcap="flat" joinstyle="round" linestyle="single" startarrow="none" startarrowwidth="medium" startarrowlength="medium" endarrow="none" endarrowwidth="medium" endarrowlength="medium"/>
                <w10:wrap type="none" side="bothSides" anchorx="page"/>
              </v:line>
            </w:pict>
          </mc:Fallback>
        </mc:AlternateContent>
      </w:r>
    </w:p>
    <w:p w:rsidR="00975364" w:rsidRDefault="00584E2B">
      <w:pPr>
        <w:pStyle w:val="BodyA"/>
        <w:spacing w:after="0" w:line="240" w:lineRule="auto"/>
        <w:ind w:left="2160" w:hanging="2160"/>
        <w:rPr>
          <w:rStyle w:val="NoneA"/>
          <w:lang w:val="nl-NL"/>
        </w:rPr>
      </w:pPr>
      <w:r>
        <w:rPr>
          <w:rStyle w:val="NoneA"/>
          <w:b/>
          <w:bCs/>
          <w:lang w:val="nl-NL"/>
        </w:rPr>
        <w:t xml:space="preserve">Personal Statement:      </w:t>
      </w:r>
      <w:r>
        <w:rPr>
          <w:rStyle w:val="NoneA"/>
          <w:lang w:val="nl-NL"/>
        </w:rPr>
        <w:t xml:space="preserve">Able to work efficiently in a team environment. Proven ability to work peacefully and efficiently under pressure.Capable of reading and understanding basic cooking procedures. Highly motivated, determined and reliable. Strive to achieve the goal. Has passion for excellence. Like learning, being busy and enjoy communicating, assisting and interacting with other people. </w:t>
      </w:r>
    </w:p>
    <w:p w:rsidR="00975364" w:rsidRDefault="00975364">
      <w:pPr>
        <w:pStyle w:val="BodyA"/>
        <w:spacing w:after="0" w:line="240" w:lineRule="auto"/>
        <w:ind w:left="2160" w:hanging="2160"/>
        <w:rPr>
          <w:b/>
          <w:bCs/>
          <w:lang w:val="nl-NL"/>
        </w:rPr>
      </w:pPr>
    </w:p>
    <w:p w:rsidR="00975364" w:rsidRDefault="00584E2B">
      <w:pPr>
        <w:pStyle w:val="BodyA"/>
        <w:spacing w:after="0" w:line="240" w:lineRule="auto"/>
        <w:ind w:left="2160" w:hanging="2160"/>
      </w:pPr>
      <w:r>
        <w:rPr>
          <w:rStyle w:val="NoneA"/>
          <w:b/>
          <w:bCs/>
          <w:lang w:val="nl-NL"/>
        </w:rPr>
        <w:t>Career Objective:</w:t>
      </w:r>
      <w:r>
        <w:rPr>
          <w:rStyle w:val="NoneA"/>
          <w:b/>
          <w:bCs/>
          <w:lang w:val="nl-NL"/>
        </w:rPr>
        <w:tab/>
      </w:r>
      <w:r>
        <w:rPr>
          <w:rStyle w:val="NoneA"/>
        </w:rPr>
        <w:t xml:space="preserve">To obtain a new and challenging position that will enable me to gain new skills. To develop more my communication skill, to grow and to learn more. </w:t>
      </w:r>
    </w:p>
    <w:p w:rsidR="00975364" w:rsidRDefault="00584E2B">
      <w:pPr>
        <w:pStyle w:val="BodyA"/>
        <w:spacing w:after="0" w:line="240" w:lineRule="auto"/>
        <w:ind w:left="2160" w:hanging="2160"/>
      </w:pPr>
      <w:r>
        <w:rPr>
          <w:noProof/>
        </w:rPr>
        <mc:AlternateContent>
          <mc:Choice Requires="wps">
            <w:drawing>
              <wp:anchor distT="0" distB="0" distL="0" distR="0" simplePos="0" relativeHeight="251660288" behindDoc="0" locked="0" layoutInCell="1" allowOverlap="1">
                <wp:simplePos x="0" y="0"/>
                <wp:positionH relativeFrom="page">
                  <wp:posOffset>69850</wp:posOffset>
                </wp:positionH>
                <wp:positionV relativeFrom="line">
                  <wp:posOffset>49530</wp:posOffset>
                </wp:positionV>
                <wp:extent cx="7780020"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7780020" cy="0"/>
                        </a:xfrm>
                        <a:prstGeom prst="line">
                          <a:avLst/>
                        </a:prstGeom>
                        <a:noFill/>
                        <a:ln w="38100" cap="flat">
                          <a:solidFill>
                            <a:srgbClr val="000000"/>
                          </a:solidFill>
                          <a:prstDash val="solid"/>
                          <a:round/>
                        </a:ln>
                        <a:effectLst/>
                      </wps:spPr>
                      <wps:bodyPr/>
                    </wps:wsp>
                  </a:graphicData>
                </a:graphic>
              </wp:anchor>
            </w:drawing>
          </mc:Choice>
          <mc:Fallback>
            <w:pict>
              <v:line id="_x0000_s1027" style="visibility:visible;position:absolute;margin-left:5.5pt;margin-top:3.9pt;width:612.6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3.0pt" dashstyle="solid" endcap="flat" joinstyle="round" linestyle="single" startarrow="none" startarrowwidth="medium" startarrowlength="medium" endarrow="none" endarrowwidth="medium" endarrowlength="medium"/>
                <w10:wrap type="none" side="bothSides" anchorx="page"/>
              </v:line>
            </w:pict>
          </mc:Fallback>
        </mc:AlternateContent>
      </w:r>
    </w:p>
    <w:p w:rsidR="00975364" w:rsidRDefault="00584E2B">
      <w:pPr>
        <w:pStyle w:val="BodyA"/>
        <w:spacing w:after="0" w:line="240" w:lineRule="auto"/>
        <w:rPr>
          <w:rStyle w:val="NoneA"/>
          <w:b/>
          <w:bCs/>
          <w:lang w:val="de-DE"/>
        </w:rPr>
      </w:pPr>
      <w:r>
        <w:rPr>
          <w:rStyle w:val="NoneA"/>
          <w:b/>
          <w:bCs/>
          <w:lang w:val="de-DE"/>
        </w:rPr>
        <w:t>PERSONAL DATA</w:t>
      </w:r>
    </w:p>
    <w:p w:rsidR="00975364" w:rsidRDefault="00584E2B">
      <w:pPr>
        <w:pStyle w:val="BodyA"/>
        <w:spacing w:after="0" w:line="240" w:lineRule="auto"/>
        <w:ind w:left="720"/>
        <w:jc w:val="both"/>
      </w:pPr>
      <w:r>
        <w:t>Birth date:</w:t>
      </w:r>
      <w:r>
        <w:tab/>
        <w:t>July 12, 1991</w:t>
      </w:r>
    </w:p>
    <w:p w:rsidR="00975364" w:rsidRDefault="00584E2B">
      <w:pPr>
        <w:pStyle w:val="BodyA"/>
        <w:spacing w:after="0" w:line="240" w:lineRule="auto"/>
        <w:ind w:left="720"/>
        <w:jc w:val="both"/>
      </w:pPr>
      <w:r>
        <w:t>Birth place:</w:t>
      </w:r>
      <w:r>
        <w:tab/>
      </w:r>
      <w:proofErr w:type="spellStart"/>
      <w:r>
        <w:t>Camalig</w:t>
      </w:r>
      <w:proofErr w:type="spellEnd"/>
      <w:r>
        <w:t xml:space="preserve">, </w:t>
      </w:r>
      <w:proofErr w:type="spellStart"/>
      <w:r>
        <w:t>Albay</w:t>
      </w:r>
      <w:proofErr w:type="spellEnd"/>
      <w:r>
        <w:t>, Philippines</w:t>
      </w:r>
    </w:p>
    <w:p w:rsidR="00975364" w:rsidRDefault="00584E2B">
      <w:pPr>
        <w:pStyle w:val="BodyA"/>
        <w:spacing w:after="0" w:line="240" w:lineRule="auto"/>
        <w:ind w:left="720"/>
        <w:jc w:val="both"/>
      </w:pPr>
      <w:r>
        <w:t>Age:</w:t>
      </w:r>
      <w:r>
        <w:tab/>
        <w:t xml:space="preserve">            </w:t>
      </w:r>
      <w:r>
        <w:tab/>
        <w:t>28 years old</w:t>
      </w:r>
    </w:p>
    <w:p w:rsidR="00975364" w:rsidRDefault="00584E2B">
      <w:pPr>
        <w:pStyle w:val="BodyA"/>
        <w:spacing w:after="0" w:line="240" w:lineRule="auto"/>
        <w:ind w:left="720"/>
        <w:jc w:val="both"/>
      </w:pPr>
      <w:r>
        <w:t xml:space="preserve">Height:  </w:t>
      </w:r>
      <w:r>
        <w:tab/>
        <w:t>5’8/ 176cm</w:t>
      </w:r>
    </w:p>
    <w:p w:rsidR="00975364" w:rsidRDefault="00584E2B">
      <w:pPr>
        <w:pStyle w:val="BodyA"/>
        <w:spacing w:after="0" w:line="240" w:lineRule="auto"/>
        <w:ind w:left="720"/>
        <w:jc w:val="both"/>
      </w:pPr>
      <w:r>
        <w:t xml:space="preserve">Weight:         </w:t>
      </w:r>
      <w:r>
        <w:tab/>
      </w:r>
      <w:r w:rsidR="009E6810">
        <w:t>71</w:t>
      </w:r>
      <w:r>
        <w:t xml:space="preserve">Kg </w:t>
      </w:r>
    </w:p>
    <w:p w:rsidR="00975364" w:rsidRDefault="00584E2B">
      <w:pPr>
        <w:pStyle w:val="BodyA"/>
        <w:spacing w:after="0" w:line="240" w:lineRule="auto"/>
        <w:ind w:left="720"/>
        <w:jc w:val="both"/>
      </w:pPr>
      <w:r>
        <w:t>Status:</w:t>
      </w:r>
      <w:r>
        <w:tab/>
        <w:t xml:space="preserve">            </w:t>
      </w:r>
      <w:r>
        <w:tab/>
        <w:t>Single</w:t>
      </w:r>
    </w:p>
    <w:p w:rsidR="00975364" w:rsidRDefault="00584E2B">
      <w:pPr>
        <w:pStyle w:val="BodyA"/>
        <w:spacing w:after="0" w:line="240" w:lineRule="auto"/>
        <w:ind w:left="720"/>
        <w:jc w:val="both"/>
      </w:pPr>
      <w:r>
        <w:t xml:space="preserve">Religion: </w:t>
      </w:r>
      <w:r>
        <w:tab/>
        <w:t>Roman Catholic</w:t>
      </w:r>
    </w:p>
    <w:p w:rsidR="00975364" w:rsidRDefault="00975364">
      <w:pPr>
        <w:pStyle w:val="BodyA"/>
        <w:spacing w:after="0" w:line="240" w:lineRule="auto"/>
        <w:rPr>
          <w:b/>
          <w:bCs/>
        </w:rPr>
      </w:pPr>
    </w:p>
    <w:p w:rsidR="00975364" w:rsidRDefault="00584E2B">
      <w:pPr>
        <w:pStyle w:val="BodyA"/>
        <w:spacing w:after="0" w:line="240" w:lineRule="auto"/>
        <w:rPr>
          <w:rStyle w:val="NoneA"/>
          <w:b/>
          <w:bCs/>
          <w:lang w:val="de-DE"/>
        </w:rPr>
      </w:pPr>
      <w:r>
        <w:rPr>
          <w:rStyle w:val="NoneA"/>
          <w:b/>
          <w:bCs/>
          <w:lang w:val="de-DE"/>
        </w:rPr>
        <w:t>EDUCATION</w:t>
      </w:r>
    </w:p>
    <w:p w:rsidR="00975364" w:rsidRDefault="00584E2B">
      <w:pPr>
        <w:pStyle w:val="BodyA"/>
        <w:spacing w:after="0" w:line="240" w:lineRule="auto"/>
        <w:ind w:left="720"/>
        <w:rPr>
          <w:rStyle w:val="NoneA"/>
          <w:b/>
          <w:bCs/>
          <w:lang w:val="de-DE"/>
        </w:rPr>
      </w:pPr>
      <w:r>
        <w:rPr>
          <w:rStyle w:val="NoneA"/>
          <w:b/>
          <w:bCs/>
          <w:lang w:val="de-DE"/>
        </w:rPr>
        <w:t>Hotel and Restaurant Services- 2010-2012</w:t>
      </w:r>
    </w:p>
    <w:p w:rsidR="00975364" w:rsidRDefault="00584E2B">
      <w:pPr>
        <w:pStyle w:val="BodyA"/>
        <w:spacing w:after="0" w:line="240" w:lineRule="auto"/>
        <w:ind w:left="720"/>
      </w:pPr>
      <w:r>
        <w:rPr>
          <w:rStyle w:val="NoneA"/>
          <w:i/>
          <w:iCs/>
          <w:lang w:val="de-DE"/>
        </w:rPr>
        <w:t>Christ the King Science and Technology</w:t>
      </w:r>
      <w:r>
        <w:rPr>
          <w:rStyle w:val="NoneA"/>
        </w:rPr>
        <w:t xml:space="preserve"> – </w:t>
      </w:r>
      <w:proofErr w:type="spellStart"/>
      <w:r>
        <w:rPr>
          <w:rStyle w:val="NoneA"/>
        </w:rPr>
        <w:t>Putatan</w:t>
      </w:r>
      <w:proofErr w:type="spellEnd"/>
      <w:r>
        <w:rPr>
          <w:rStyle w:val="NoneA"/>
        </w:rPr>
        <w:t xml:space="preserve">, </w:t>
      </w:r>
      <w:proofErr w:type="spellStart"/>
      <w:r>
        <w:rPr>
          <w:rStyle w:val="NoneA"/>
        </w:rPr>
        <w:t>Muntinlupa</w:t>
      </w:r>
      <w:proofErr w:type="spellEnd"/>
      <w:r>
        <w:rPr>
          <w:rStyle w:val="NoneA"/>
        </w:rPr>
        <w:t xml:space="preserve"> City, Philippines</w:t>
      </w:r>
    </w:p>
    <w:p w:rsidR="00975364" w:rsidRDefault="00584E2B">
      <w:pPr>
        <w:pStyle w:val="BodyA"/>
        <w:spacing w:after="0" w:line="240" w:lineRule="auto"/>
        <w:ind w:left="720"/>
      </w:pPr>
      <w:r>
        <w:rPr>
          <w:rStyle w:val="NoneA"/>
          <w:i/>
          <w:iCs/>
        </w:rPr>
        <w:t>*Graduated as Most Outstanding Student</w:t>
      </w:r>
      <w:r>
        <w:t xml:space="preserve"> in Diploma in Hotel and Restaurant Services</w:t>
      </w:r>
    </w:p>
    <w:p w:rsidR="00975364" w:rsidRDefault="00584E2B">
      <w:pPr>
        <w:pStyle w:val="BodyB"/>
        <w:ind w:left="720"/>
        <w:rPr>
          <w:rStyle w:val="NoneA"/>
          <w:rFonts w:ascii="Calibri" w:eastAsia="Calibri" w:hAnsi="Calibri" w:cs="Calibri"/>
          <w:b/>
          <w:bCs/>
          <w:sz w:val="22"/>
          <w:szCs w:val="22"/>
        </w:rPr>
      </w:pPr>
      <w:r>
        <w:rPr>
          <w:rStyle w:val="NoneA"/>
          <w:rFonts w:ascii="Calibri" w:eastAsia="Calibri" w:hAnsi="Calibri" w:cs="Calibri"/>
          <w:b/>
          <w:bCs/>
          <w:sz w:val="22"/>
          <w:szCs w:val="22"/>
        </w:rPr>
        <w:t>Hotel and Restaurant Management- 2008-2009</w:t>
      </w:r>
    </w:p>
    <w:p w:rsidR="00975364" w:rsidRDefault="00584E2B">
      <w:pPr>
        <w:pStyle w:val="BodyB"/>
        <w:ind w:left="720"/>
        <w:rPr>
          <w:rStyle w:val="NoneA"/>
          <w:rFonts w:ascii="Calibri" w:eastAsia="Calibri" w:hAnsi="Calibri" w:cs="Calibri"/>
          <w:sz w:val="22"/>
          <w:szCs w:val="22"/>
        </w:rPr>
      </w:pPr>
      <w:r>
        <w:rPr>
          <w:rStyle w:val="NoneA"/>
          <w:rFonts w:ascii="Calibri" w:eastAsia="Calibri" w:hAnsi="Calibri" w:cs="Calibri"/>
          <w:i/>
          <w:iCs/>
          <w:sz w:val="22"/>
          <w:szCs w:val="22"/>
        </w:rPr>
        <w:t>University of Perpetual Help</w:t>
      </w:r>
      <w:r>
        <w:rPr>
          <w:rStyle w:val="NoneA"/>
          <w:rFonts w:ascii="Calibri" w:eastAsia="Calibri" w:hAnsi="Calibri" w:cs="Calibri"/>
          <w:sz w:val="22"/>
          <w:szCs w:val="22"/>
        </w:rPr>
        <w:t xml:space="preserve">– </w:t>
      </w:r>
      <w:r>
        <w:rPr>
          <w:rStyle w:val="NoneA"/>
          <w:rFonts w:ascii="Calibri" w:eastAsia="Calibri" w:hAnsi="Calibri" w:cs="Calibri"/>
          <w:sz w:val="22"/>
          <w:szCs w:val="22"/>
          <w:lang w:val="es-ES_tradnl"/>
        </w:rPr>
        <w:t>Las Pi</w:t>
      </w:r>
      <w:proofErr w:type="spellStart"/>
      <w:r>
        <w:rPr>
          <w:rStyle w:val="NoneA"/>
          <w:rFonts w:ascii="Calibri" w:eastAsia="Calibri" w:hAnsi="Calibri" w:cs="Calibri"/>
          <w:sz w:val="22"/>
          <w:szCs w:val="22"/>
        </w:rPr>
        <w:t>ñas</w:t>
      </w:r>
      <w:proofErr w:type="spellEnd"/>
      <w:r>
        <w:rPr>
          <w:rStyle w:val="NoneA"/>
          <w:rFonts w:ascii="Calibri" w:eastAsia="Calibri" w:hAnsi="Calibri" w:cs="Calibri"/>
          <w:sz w:val="22"/>
          <w:szCs w:val="22"/>
        </w:rPr>
        <w:t xml:space="preserve"> City, Philippines</w:t>
      </w:r>
    </w:p>
    <w:p w:rsidR="00975364" w:rsidRDefault="00584E2B">
      <w:pPr>
        <w:pStyle w:val="BodyA"/>
        <w:spacing w:after="0" w:line="240" w:lineRule="auto"/>
      </w:pPr>
      <w:r>
        <w:rPr>
          <w:noProof/>
        </w:rPr>
        <mc:AlternateContent>
          <mc:Choice Requires="wps">
            <w:drawing>
              <wp:anchor distT="0" distB="0" distL="0" distR="0" simplePos="0" relativeHeight="251661312" behindDoc="0" locked="0" layoutInCell="1" allowOverlap="1">
                <wp:simplePos x="0" y="0"/>
                <wp:positionH relativeFrom="page">
                  <wp:posOffset>-73660</wp:posOffset>
                </wp:positionH>
                <wp:positionV relativeFrom="line">
                  <wp:posOffset>52705</wp:posOffset>
                </wp:positionV>
                <wp:extent cx="7691120"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7691120" cy="0"/>
                        </a:xfrm>
                        <a:prstGeom prst="line">
                          <a:avLst/>
                        </a:prstGeom>
                        <a:noFill/>
                        <a:ln w="38100" cap="flat">
                          <a:solidFill>
                            <a:srgbClr val="000000"/>
                          </a:solidFill>
                          <a:prstDash val="solid"/>
                          <a:round/>
                        </a:ln>
                        <a:effectLst/>
                      </wps:spPr>
                      <wps:bodyPr/>
                    </wps:wsp>
                  </a:graphicData>
                </a:graphic>
              </wp:anchor>
            </w:drawing>
          </mc:Choice>
          <mc:Fallback>
            <w:pict>
              <v:line id="_x0000_s1028" style="visibility:visible;position:absolute;margin-left:-5.8pt;margin-top:4.2pt;width:605.6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3.0pt" dashstyle="solid" endcap="flat" joinstyle="round" linestyle="single" startarrow="none" startarrowwidth="medium" startarrowlength="medium" endarrow="none" endarrowwidth="medium" endarrowlength="medium"/>
                <w10:wrap type="none" side="bothSides" anchorx="page"/>
              </v:line>
            </w:pict>
          </mc:Fallback>
        </mc:AlternateContent>
      </w:r>
    </w:p>
    <w:p w:rsidR="00975364" w:rsidRDefault="00584E2B">
      <w:pPr>
        <w:pStyle w:val="BodyB"/>
        <w:spacing w:after="10"/>
        <w:jc w:val="both"/>
        <w:rPr>
          <w:rStyle w:val="NoneA"/>
          <w:rFonts w:ascii="Calibri" w:eastAsia="Calibri" w:hAnsi="Calibri" w:cs="Calibri"/>
          <w:b/>
          <w:bCs/>
          <w:sz w:val="22"/>
          <w:szCs w:val="22"/>
        </w:rPr>
      </w:pPr>
      <w:r>
        <w:rPr>
          <w:rStyle w:val="NoneA"/>
          <w:rFonts w:ascii="Calibri" w:eastAsia="Calibri" w:hAnsi="Calibri" w:cs="Calibri"/>
          <w:b/>
          <w:bCs/>
          <w:sz w:val="22"/>
          <w:szCs w:val="22"/>
        </w:rPr>
        <w:t>Skills gained</w:t>
      </w:r>
    </w:p>
    <w:p w:rsidR="00975364" w:rsidRDefault="00584E2B">
      <w:pPr>
        <w:pStyle w:val="BodyB"/>
        <w:numPr>
          <w:ilvl w:val="0"/>
          <w:numId w:val="2"/>
        </w:numPr>
        <w:spacing w:after="10"/>
        <w:jc w:val="both"/>
        <w:rPr>
          <w:rFonts w:ascii="Calibri" w:eastAsia="Calibri" w:hAnsi="Calibri" w:cs="Calibri"/>
          <w:sz w:val="22"/>
          <w:szCs w:val="22"/>
        </w:rPr>
      </w:pPr>
      <w:r>
        <w:rPr>
          <w:rStyle w:val="NoneA"/>
          <w:rFonts w:ascii="Calibri" w:eastAsia="Calibri" w:hAnsi="Calibri" w:cs="Calibri"/>
          <w:sz w:val="22"/>
          <w:szCs w:val="22"/>
        </w:rPr>
        <w:t>Outstanding customer service skills.</w:t>
      </w:r>
    </w:p>
    <w:p w:rsidR="00975364" w:rsidRDefault="00584E2B">
      <w:pPr>
        <w:pStyle w:val="BodyB"/>
        <w:numPr>
          <w:ilvl w:val="0"/>
          <w:numId w:val="2"/>
        </w:numPr>
        <w:spacing w:after="10"/>
        <w:jc w:val="both"/>
        <w:rPr>
          <w:rFonts w:ascii="Calibri" w:eastAsia="Calibri" w:hAnsi="Calibri" w:cs="Calibri"/>
          <w:sz w:val="22"/>
          <w:szCs w:val="22"/>
        </w:rPr>
      </w:pPr>
      <w:r>
        <w:rPr>
          <w:rStyle w:val="NoneA"/>
          <w:rFonts w:ascii="Calibri" w:eastAsia="Calibri" w:hAnsi="Calibri" w:cs="Calibri"/>
          <w:sz w:val="22"/>
          <w:szCs w:val="22"/>
        </w:rPr>
        <w:t>Ability to establish a harmonious relationship with colleagues despite different nationalities.</w:t>
      </w:r>
    </w:p>
    <w:p w:rsidR="00975364" w:rsidRDefault="00584E2B">
      <w:pPr>
        <w:pStyle w:val="BodyB"/>
        <w:numPr>
          <w:ilvl w:val="0"/>
          <w:numId w:val="2"/>
        </w:numPr>
        <w:spacing w:after="10"/>
        <w:jc w:val="both"/>
        <w:rPr>
          <w:rFonts w:ascii="Calibri" w:eastAsia="Calibri" w:hAnsi="Calibri" w:cs="Calibri"/>
          <w:sz w:val="22"/>
          <w:szCs w:val="22"/>
        </w:rPr>
      </w:pPr>
      <w:r>
        <w:rPr>
          <w:rStyle w:val="NoneA"/>
          <w:rFonts w:ascii="Calibri" w:eastAsia="Calibri" w:hAnsi="Calibri" w:cs="Calibri"/>
          <w:sz w:val="22"/>
          <w:szCs w:val="22"/>
        </w:rPr>
        <w:t>Ability to establish a pleasant and efficient team.</w:t>
      </w:r>
    </w:p>
    <w:p w:rsidR="00975364" w:rsidRDefault="00584E2B">
      <w:pPr>
        <w:pStyle w:val="BodyB"/>
        <w:numPr>
          <w:ilvl w:val="0"/>
          <w:numId w:val="2"/>
        </w:numPr>
        <w:spacing w:after="10"/>
        <w:jc w:val="both"/>
        <w:rPr>
          <w:rFonts w:ascii="Calibri" w:eastAsia="Calibri" w:hAnsi="Calibri" w:cs="Calibri"/>
          <w:sz w:val="22"/>
          <w:szCs w:val="22"/>
        </w:rPr>
      </w:pPr>
      <w:r>
        <w:rPr>
          <w:rStyle w:val="NoneA"/>
          <w:rFonts w:ascii="Calibri" w:eastAsia="Calibri" w:hAnsi="Calibri" w:cs="Calibri"/>
          <w:sz w:val="22"/>
          <w:szCs w:val="22"/>
        </w:rPr>
        <w:t>More developed intra and interpersonal skills.</w:t>
      </w:r>
    </w:p>
    <w:p w:rsidR="00975364" w:rsidRDefault="00584E2B">
      <w:pPr>
        <w:pStyle w:val="BodyB"/>
        <w:numPr>
          <w:ilvl w:val="0"/>
          <w:numId w:val="2"/>
        </w:numPr>
        <w:spacing w:after="10"/>
        <w:jc w:val="both"/>
        <w:rPr>
          <w:rFonts w:ascii="Calibri" w:eastAsia="Calibri" w:hAnsi="Calibri" w:cs="Calibri"/>
          <w:sz w:val="22"/>
          <w:szCs w:val="22"/>
        </w:rPr>
      </w:pPr>
      <w:r>
        <w:rPr>
          <w:rStyle w:val="NoneA"/>
          <w:rFonts w:ascii="Calibri" w:eastAsia="Calibri" w:hAnsi="Calibri" w:cs="Calibri"/>
          <w:sz w:val="22"/>
          <w:szCs w:val="22"/>
        </w:rPr>
        <w:t>Leadership skills.</w:t>
      </w:r>
    </w:p>
    <w:p w:rsidR="00975364" w:rsidRDefault="00584E2B">
      <w:pPr>
        <w:pStyle w:val="BodyB"/>
        <w:numPr>
          <w:ilvl w:val="0"/>
          <w:numId w:val="2"/>
        </w:numPr>
        <w:spacing w:after="10"/>
        <w:jc w:val="both"/>
        <w:rPr>
          <w:rFonts w:ascii="Calibri" w:eastAsia="Calibri" w:hAnsi="Calibri" w:cs="Calibri"/>
          <w:sz w:val="22"/>
          <w:szCs w:val="22"/>
          <w:lang w:val="fr-FR"/>
        </w:rPr>
      </w:pPr>
      <w:r>
        <w:rPr>
          <w:rStyle w:val="NoneA"/>
          <w:rFonts w:ascii="Calibri" w:eastAsia="Calibri" w:hAnsi="Calibri" w:cs="Calibri"/>
          <w:sz w:val="22"/>
          <w:szCs w:val="22"/>
          <w:lang w:val="fr-FR"/>
        </w:rPr>
        <w:t>Operations assistance qualifications.</w:t>
      </w:r>
    </w:p>
    <w:p w:rsidR="00975364" w:rsidRDefault="00584E2B">
      <w:pPr>
        <w:pStyle w:val="BodyB"/>
        <w:numPr>
          <w:ilvl w:val="0"/>
          <w:numId w:val="2"/>
        </w:numPr>
        <w:spacing w:after="10"/>
        <w:jc w:val="both"/>
        <w:rPr>
          <w:rFonts w:ascii="Calibri" w:eastAsia="Calibri" w:hAnsi="Calibri" w:cs="Calibri"/>
          <w:sz w:val="22"/>
          <w:szCs w:val="22"/>
        </w:rPr>
      </w:pPr>
      <w:r>
        <w:rPr>
          <w:rStyle w:val="NoneA"/>
          <w:rFonts w:ascii="Calibri" w:eastAsia="Calibri" w:hAnsi="Calibri" w:cs="Calibri"/>
          <w:sz w:val="22"/>
          <w:szCs w:val="22"/>
        </w:rPr>
        <w:t>Flexibility and time management.</w:t>
      </w:r>
    </w:p>
    <w:p w:rsidR="00975364" w:rsidRDefault="00584E2B">
      <w:pPr>
        <w:pStyle w:val="BodyA"/>
        <w:spacing w:after="0" w:line="240" w:lineRule="auto"/>
        <w:rPr>
          <w:rStyle w:val="NoneA"/>
          <w:b/>
          <w:bCs/>
        </w:rPr>
      </w:pPr>
      <w:r>
        <w:rPr>
          <w:rStyle w:val="NoneA"/>
          <w:rFonts w:ascii="Times New Roman" w:eastAsia="Times New Roman" w:hAnsi="Times New Roman" w:cs="Times New Roman"/>
          <w:b/>
          <w:bCs/>
          <w:noProof/>
        </w:rPr>
        <mc:AlternateContent>
          <mc:Choice Requires="wps">
            <w:drawing>
              <wp:anchor distT="0" distB="0" distL="0" distR="0" simplePos="0" relativeHeight="251662336" behindDoc="0" locked="0" layoutInCell="1" allowOverlap="1">
                <wp:simplePos x="0" y="0"/>
                <wp:positionH relativeFrom="page">
                  <wp:posOffset>-193675</wp:posOffset>
                </wp:positionH>
                <wp:positionV relativeFrom="line">
                  <wp:posOffset>19684</wp:posOffset>
                </wp:positionV>
                <wp:extent cx="7811135" cy="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7811135" cy="0"/>
                        </a:xfrm>
                        <a:prstGeom prst="line">
                          <a:avLst/>
                        </a:prstGeom>
                        <a:noFill/>
                        <a:ln w="38100" cap="flat">
                          <a:solidFill>
                            <a:srgbClr val="000000"/>
                          </a:solidFill>
                          <a:prstDash val="solid"/>
                          <a:round/>
                        </a:ln>
                        <a:effectLst/>
                      </wps:spPr>
                      <wps:bodyPr/>
                    </wps:wsp>
                  </a:graphicData>
                </a:graphic>
              </wp:anchor>
            </w:drawing>
          </mc:Choice>
          <mc:Fallback>
            <w:pict>
              <v:line id="_x0000_s1029" style="visibility:visible;position:absolute;margin-left:-15.2pt;margin-top:1.5pt;width:615.0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3.0pt" dashstyle="solid" endcap="flat" joinstyle="round" linestyle="single" startarrow="none" startarrowwidth="medium" startarrowlength="medium" endarrow="none" endarrowwidth="medium" endarrowlength="medium"/>
                <w10:wrap type="none" side="bothSides" anchorx="page"/>
              </v:line>
            </w:pict>
          </mc:Fallback>
        </mc:AlternateContent>
      </w:r>
    </w:p>
    <w:p w:rsidR="00975364" w:rsidRDefault="00584E2B">
      <w:pPr>
        <w:pStyle w:val="BodyA"/>
        <w:spacing w:after="0" w:line="240" w:lineRule="auto"/>
        <w:rPr>
          <w:rStyle w:val="NoneA"/>
          <w:b/>
          <w:bCs/>
          <w:lang w:val="de-DE"/>
        </w:rPr>
      </w:pPr>
      <w:r>
        <w:rPr>
          <w:rStyle w:val="NoneA"/>
          <w:b/>
          <w:bCs/>
          <w:lang w:val="de-DE"/>
        </w:rPr>
        <w:t xml:space="preserve">WORK EXPERIENCE </w:t>
      </w:r>
    </w:p>
    <w:p w:rsidR="00975364" w:rsidRDefault="00975364">
      <w:pPr>
        <w:pStyle w:val="BodyA"/>
        <w:spacing w:after="0" w:line="240" w:lineRule="auto"/>
        <w:rPr>
          <w:b/>
          <w:bCs/>
          <w:lang w:val="de-DE"/>
        </w:rPr>
      </w:pPr>
    </w:p>
    <w:p w:rsidR="00975364" w:rsidRDefault="00584E2B">
      <w:pPr>
        <w:pStyle w:val="BodyA"/>
        <w:spacing w:after="0" w:line="240" w:lineRule="auto"/>
        <w:rPr>
          <w:rStyle w:val="NoneA"/>
          <w:lang w:val="de-DE"/>
        </w:rPr>
      </w:pPr>
      <w:r>
        <w:rPr>
          <w:rStyle w:val="NoneA"/>
          <w:b/>
          <w:bCs/>
          <w:i/>
          <w:iCs/>
          <w:lang w:val="de-DE"/>
        </w:rPr>
        <w:t xml:space="preserve">THE GRUB SHACK GRILL- </w:t>
      </w:r>
      <w:r>
        <w:rPr>
          <w:rStyle w:val="NoneA"/>
          <w:lang w:val="de-DE"/>
        </w:rPr>
        <w:t>1st floor, Seef Mall Seef, Bahrain</w:t>
      </w:r>
    </w:p>
    <w:p w:rsidR="00975364" w:rsidRDefault="00584E2B">
      <w:pPr>
        <w:pStyle w:val="BodyA"/>
        <w:spacing w:after="0" w:line="240" w:lineRule="auto"/>
        <w:rPr>
          <w:rStyle w:val="NoneA"/>
          <w:lang w:val="de-DE"/>
        </w:rPr>
      </w:pPr>
      <w:r>
        <w:rPr>
          <w:rStyle w:val="NoneA"/>
          <w:b/>
          <w:bCs/>
          <w:lang w:val="de-DE"/>
        </w:rPr>
        <w:t xml:space="preserve">SUPERVISOR- </w:t>
      </w:r>
      <w:r>
        <w:rPr>
          <w:rStyle w:val="NoneA"/>
          <w:lang w:val="de-DE"/>
        </w:rPr>
        <w:t xml:space="preserve">Feb 2019- </w:t>
      </w:r>
      <w:r w:rsidR="002F2C8C">
        <w:rPr>
          <w:rStyle w:val="NoneA"/>
          <w:lang w:val="de-DE"/>
        </w:rPr>
        <w:t>O</w:t>
      </w:r>
      <w:r w:rsidR="00DC1033">
        <w:rPr>
          <w:rStyle w:val="NoneA"/>
          <w:lang w:val="de-DE"/>
        </w:rPr>
        <w:t xml:space="preserve">ct </w:t>
      </w:r>
      <w:r>
        <w:rPr>
          <w:rStyle w:val="NoneA"/>
          <w:lang w:val="de-DE"/>
        </w:rPr>
        <w:t>20</w:t>
      </w:r>
      <w:r w:rsidR="00DC1033">
        <w:rPr>
          <w:rStyle w:val="NoneA"/>
          <w:lang w:val="de-DE"/>
        </w:rPr>
        <w:t>19</w:t>
      </w:r>
    </w:p>
    <w:p w:rsidR="00975364" w:rsidRDefault="00975364">
      <w:pPr>
        <w:pStyle w:val="BodyA"/>
        <w:spacing w:after="0" w:line="240" w:lineRule="auto"/>
      </w:pPr>
    </w:p>
    <w:p w:rsidR="00975364" w:rsidRDefault="00584E2B">
      <w:pPr>
        <w:pStyle w:val="BodyA"/>
        <w:spacing w:after="0" w:line="240" w:lineRule="auto"/>
        <w:rPr>
          <w:rStyle w:val="NoneA"/>
          <w:b/>
          <w:bCs/>
        </w:rPr>
      </w:pPr>
      <w:r>
        <w:t>Key Responsibilities</w:t>
      </w:r>
    </w:p>
    <w:p w:rsidR="00975364" w:rsidRDefault="00584E2B">
      <w:pPr>
        <w:pStyle w:val="ListParagraph"/>
        <w:numPr>
          <w:ilvl w:val="0"/>
          <w:numId w:val="4"/>
        </w:numPr>
        <w:spacing w:after="0"/>
      </w:pPr>
      <w:r>
        <w:t>Assisting restaurant manager in maintaining stocks and inventory of all product items.</w:t>
      </w:r>
    </w:p>
    <w:p w:rsidR="00975364" w:rsidRDefault="00584E2B">
      <w:pPr>
        <w:pStyle w:val="ListParagraph"/>
        <w:numPr>
          <w:ilvl w:val="0"/>
          <w:numId w:val="4"/>
        </w:numPr>
        <w:spacing w:after="0"/>
      </w:pPr>
      <w:r>
        <w:t>Ensure customer satisfaction through excellent customer service.</w:t>
      </w:r>
    </w:p>
    <w:p w:rsidR="00975364" w:rsidRDefault="00584E2B">
      <w:pPr>
        <w:pStyle w:val="ListParagraph"/>
        <w:numPr>
          <w:ilvl w:val="0"/>
          <w:numId w:val="4"/>
        </w:numPr>
        <w:spacing w:after="0" w:line="240" w:lineRule="auto"/>
      </w:pPr>
      <w:r>
        <w:t>Check restaurant on daily basis to ensure cleanliness, high quality food and excellent service.</w:t>
      </w:r>
    </w:p>
    <w:p w:rsidR="00975364" w:rsidRDefault="00584E2B">
      <w:pPr>
        <w:pStyle w:val="ListParagraph"/>
        <w:numPr>
          <w:ilvl w:val="0"/>
          <w:numId w:val="4"/>
        </w:numPr>
        <w:spacing w:after="0" w:line="240" w:lineRule="auto"/>
      </w:pPr>
      <w:r>
        <w:t>Responsible on making weekly staff schedule.</w:t>
      </w:r>
    </w:p>
    <w:p w:rsidR="00975364" w:rsidRDefault="00584E2B">
      <w:pPr>
        <w:pStyle w:val="ListParagraph"/>
        <w:numPr>
          <w:ilvl w:val="0"/>
          <w:numId w:val="4"/>
        </w:numPr>
        <w:spacing w:after="0" w:line="240" w:lineRule="auto"/>
      </w:pPr>
      <w:r>
        <w:t>Assisting and coaching new employees.</w:t>
      </w:r>
    </w:p>
    <w:p w:rsidR="00975364" w:rsidRDefault="00584E2B">
      <w:pPr>
        <w:pStyle w:val="ListParagraph"/>
        <w:numPr>
          <w:ilvl w:val="0"/>
          <w:numId w:val="4"/>
        </w:numPr>
        <w:spacing w:after="0" w:line="240" w:lineRule="auto"/>
      </w:pPr>
      <w:r>
        <w:t>Timely communication of inventory and cash handling.</w:t>
      </w:r>
    </w:p>
    <w:p w:rsidR="00975364" w:rsidRDefault="00584E2B">
      <w:pPr>
        <w:pStyle w:val="ListParagraph"/>
        <w:numPr>
          <w:ilvl w:val="0"/>
          <w:numId w:val="4"/>
        </w:numPr>
        <w:spacing w:after="0" w:line="240" w:lineRule="auto"/>
      </w:pPr>
      <w:r>
        <w:t>Attend to customer needs; responds to customer complaints tactfully and professionally.</w:t>
      </w:r>
    </w:p>
    <w:p w:rsidR="00975364" w:rsidRDefault="00975364">
      <w:pPr>
        <w:pStyle w:val="BodyB"/>
      </w:pPr>
    </w:p>
    <w:p w:rsidR="00975364" w:rsidRDefault="00584E2B">
      <w:pPr>
        <w:pStyle w:val="BodyB"/>
        <w:rPr>
          <w:rStyle w:val="NoneA"/>
          <w:rFonts w:ascii="Calibri" w:eastAsia="Calibri" w:hAnsi="Calibri" w:cs="Calibri"/>
          <w:sz w:val="22"/>
          <w:szCs w:val="22"/>
        </w:rPr>
      </w:pPr>
      <w:r>
        <w:rPr>
          <w:rStyle w:val="NoneA"/>
          <w:rFonts w:ascii="Calibri" w:eastAsia="Calibri" w:hAnsi="Calibri" w:cs="Calibri"/>
          <w:b/>
          <w:bCs/>
          <w:i/>
          <w:iCs/>
          <w:sz w:val="22"/>
          <w:szCs w:val="22"/>
        </w:rPr>
        <w:t>COUSINS BANQUET RESTAURANT -</w:t>
      </w:r>
      <w:r>
        <w:rPr>
          <w:rStyle w:val="NoneA"/>
          <w:rFonts w:ascii="Calibri" w:eastAsia="Calibri" w:hAnsi="Calibri" w:cs="Calibri"/>
          <w:sz w:val="22"/>
          <w:szCs w:val="22"/>
        </w:rPr>
        <w:t xml:space="preserve"> </w:t>
      </w:r>
      <w:proofErr w:type="spellStart"/>
      <w:r>
        <w:rPr>
          <w:rStyle w:val="NoneA"/>
          <w:rFonts w:ascii="Calibri" w:eastAsia="Calibri" w:hAnsi="Calibri" w:cs="Calibri"/>
          <w:sz w:val="22"/>
          <w:szCs w:val="22"/>
        </w:rPr>
        <w:t>Bldg</w:t>
      </w:r>
      <w:proofErr w:type="spellEnd"/>
      <w:r>
        <w:rPr>
          <w:rStyle w:val="NoneA"/>
          <w:rFonts w:ascii="Calibri" w:eastAsia="Calibri" w:hAnsi="Calibri" w:cs="Calibri"/>
          <w:sz w:val="22"/>
          <w:szCs w:val="22"/>
        </w:rPr>
        <w:t xml:space="preserve"> 36A Block 326 Hassan Bin </w:t>
      </w:r>
      <w:proofErr w:type="spellStart"/>
      <w:r>
        <w:rPr>
          <w:rStyle w:val="NoneA"/>
          <w:rFonts w:ascii="Calibri" w:eastAsia="Calibri" w:hAnsi="Calibri" w:cs="Calibri"/>
          <w:sz w:val="22"/>
          <w:szCs w:val="22"/>
        </w:rPr>
        <w:t>Thabit</w:t>
      </w:r>
      <w:proofErr w:type="spellEnd"/>
      <w:r>
        <w:rPr>
          <w:rStyle w:val="NoneA"/>
          <w:rFonts w:ascii="Calibri" w:eastAsia="Calibri" w:hAnsi="Calibri" w:cs="Calibri"/>
          <w:sz w:val="22"/>
          <w:szCs w:val="22"/>
        </w:rPr>
        <w:t xml:space="preserve"> Ave, </w:t>
      </w:r>
      <w:proofErr w:type="spellStart"/>
      <w:r>
        <w:rPr>
          <w:rStyle w:val="NoneA"/>
          <w:rFonts w:ascii="Calibri" w:eastAsia="Calibri" w:hAnsi="Calibri" w:cs="Calibri"/>
          <w:sz w:val="22"/>
          <w:szCs w:val="22"/>
        </w:rPr>
        <w:t>Adliya</w:t>
      </w:r>
      <w:proofErr w:type="spellEnd"/>
      <w:r>
        <w:rPr>
          <w:rStyle w:val="NoneA"/>
          <w:rFonts w:ascii="Calibri" w:eastAsia="Calibri" w:hAnsi="Calibri" w:cs="Calibri"/>
          <w:sz w:val="22"/>
          <w:szCs w:val="22"/>
        </w:rPr>
        <w:t>, Bahrain</w:t>
      </w:r>
    </w:p>
    <w:p w:rsidR="00975364" w:rsidRDefault="00584E2B">
      <w:pPr>
        <w:pStyle w:val="BodyB"/>
        <w:rPr>
          <w:rStyle w:val="NoneA"/>
          <w:rFonts w:ascii="Calibri" w:eastAsia="Calibri" w:hAnsi="Calibri" w:cs="Calibri"/>
          <w:b/>
          <w:bCs/>
          <w:sz w:val="22"/>
          <w:szCs w:val="22"/>
        </w:rPr>
      </w:pPr>
      <w:r>
        <w:rPr>
          <w:rStyle w:val="NoneA"/>
          <w:rFonts w:ascii="Calibri" w:eastAsia="Calibri" w:hAnsi="Calibri" w:cs="Calibri"/>
          <w:b/>
          <w:bCs/>
          <w:sz w:val="22"/>
          <w:szCs w:val="22"/>
        </w:rPr>
        <w:t xml:space="preserve">ASSISTANT COOK- </w:t>
      </w:r>
      <w:r>
        <w:rPr>
          <w:rStyle w:val="NoneA"/>
          <w:rFonts w:ascii="Calibri" w:eastAsia="Calibri" w:hAnsi="Calibri" w:cs="Calibri"/>
          <w:sz w:val="22"/>
          <w:szCs w:val="22"/>
        </w:rPr>
        <w:t xml:space="preserve">Aug 2017- </w:t>
      </w:r>
      <w:r w:rsidR="004A08EF">
        <w:rPr>
          <w:rStyle w:val="NoneA"/>
          <w:rFonts w:ascii="Calibri" w:eastAsia="Calibri" w:hAnsi="Calibri" w:cs="Calibri"/>
          <w:sz w:val="22"/>
          <w:szCs w:val="22"/>
        </w:rPr>
        <w:t xml:space="preserve">Feb </w:t>
      </w:r>
      <w:r>
        <w:rPr>
          <w:rStyle w:val="NoneA"/>
          <w:rFonts w:ascii="Calibri" w:eastAsia="Calibri" w:hAnsi="Calibri" w:cs="Calibri"/>
          <w:sz w:val="22"/>
          <w:szCs w:val="22"/>
        </w:rPr>
        <w:t>2019</w:t>
      </w:r>
    </w:p>
    <w:p w:rsidR="00975364" w:rsidRDefault="00975364">
      <w:pPr>
        <w:pStyle w:val="BodyB"/>
        <w:rPr>
          <w:rFonts w:ascii="Calibri" w:eastAsia="Calibri" w:hAnsi="Calibri" w:cs="Calibri"/>
          <w:sz w:val="22"/>
          <w:szCs w:val="22"/>
        </w:rPr>
      </w:pPr>
    </w:p>
    <w:p w:rsidR="00975364" w:rsidRDefault="00584E2B">
      <w:pPr>
        <w:pStyle w:val="BodyB"/>
        <w:rPr>
          <w:rStyle w:val="NoneA"/>
          <w:rFonts w:ascii="Calibri" w:eastAsia="Calibri" w:hAnsi="Calibri" w:cs="Calibri"/>
          <w:sz w:val="22"/>
          <w:szCs w:val="22"/>
        </w:rPr>
      </w:pPr>
      <w:r>
        <w:rPr>
          <w:rStyle w:val="NoneA"/>
          <w:rFonts w:ascii="Calibri" w:eastAsia="Calibri" w:hAnsi="Calibri" w:cs="Calibri"/>
          <w:sz w:val="22"/>
          <w:szCs w:val="22"/>
        </w:rPr>
        <w:t>Key Responsibilities</w:t>
      </w:r>
    </w:p>
    <w:p w:rsidR="00975364" w:rsidRDefault="00584E2B">
      <w:pPr>
        <w:pStyle w:val="ListParagraph"/>
        <w:numPr>
          <w:ilvl w:val="0"/>
          <w:numId w:val="6"/>
        </w:numPr>
        <w:spacing w:after="0"/>
      </w:pPr>
      <w:r>
        <w:t>Inspect food preparation and serving areas to ensure observance of safe, sanitary food handling practices.</w:t>
      </w:r>
    </w:p>
    <w:p w:rsidR="00975364" w:rsidRDefault="00584E2B">
      <w:pPr>
        <w:pStyle w:val="ListParagraph"/>
        <w:numPr>
          <w:ilvl w:val="0"/>
          <w:numId w:val="6"/>
        </w:numPr>
        <w:spacing w:after="0"/>
      </w:pPr>
      <w:r>
        <w:t>Ensure proper procedures were followed when working with cooking equipment.</w:t>
      </w:r>
    </w:p>
    <w:p w:rsidR="00975364" w:rsidRDefault="00584E2B">
      <w:pPr>
        <w:pStyle w:val="ListParagraph"/>
        <w:numPr>
          <w:ilvl w:val="0"/>
          <w:numId w:val="6"/>
        </w:numPr>
        <w:spacing w:after="0"/>
      </w:pPr>
      <w:r>
        <w:t>Observe and test foods to determine if they have been cooked sufficiently, using method such as tasting, smelling, piercing them with utensils.</w:t>
      </w:r>
    </w:p>
    <w:p w:rsidR="00975364" w:rsidRDefault="00584E2B">
      <w:pPr>
        <w:pStyle w:val="ListParagraph"/>
        <w:numPr>
          <w:ilvl w:val="0"/>
          <w:numId w:val="6"/>
        </w:numPr>
        <w:spacing w:after="0"/>
      </w:pPr>
      <w:r>
        <w:t>Substitute for or assist other cooks during emergencies or rush periods.</w:t>
      </w:r>
    </w:p>
    <w:p w:rsidR="00975364" w:rsidRDefault="00584E2B">
      <w:pPr>
        <w:pStyle w:val="ListParagraph"/>
        <w:numPr>
          <w:ilvl w:val="0"/>
          <w:numId w:val="6"/>
        </w:numPr>
        <w:spacing w:after="0"/>
      </w:pPr>
      <w:r>
        <w:t>Regular checking of supplies before during and after work.</w:t>
      </w:r>
    </w:p>
    <w:p w:rsidR="00975364" w:rsidRDefault="00975364">
      <w:pPr>
        <w:pStyle w:val="ListParagraph"/>
        <w:spacing w:after="0"/>
      </w:pPr>
    </w:p>
    <w:p w:rsidR="00975364" w:rsidRDefault="00584E2B">
      <w:pPr>
        <w:pStyle w:val="BodyB"/>
        <w:rPr>
          <w:rStyle w:val="NoneA"/>
          <w:rFonts w:ascii="Calibri" w:eastAsia="Calibri" w:hAnsi="Calibri" w:cs="Calibri"/>
          <w:sz w:val="22"/>
          <w:szCs w:val="22"/>
        </w:rPr>
      </w:pPr>
      <w:r>
        <w:rPr>
          <w:rStyle w:val="NoneA"/>
          <w:rFonts w:ascii="Calibri" w:eastAsia="Calibri" w:hAnsi="Calibri" w:cs="Calibri"/>
          <w:b/>
          <w:bCs/>
          <w:i/>
          <w:iCs/>
          <w:sz w:val="22"/>
          <w:szCs w:val="22"/>
          <w:lang w:val="de-DE"/>
        </w:rPr>
        <w:t>PAN CAKE HOUSE</w:t>
      </w:r>
      <w:r>
        <w:rPr>
          <w:rStyle w:val="NoneA"/>
          <w:rFonts w:ascii="Calibri" w:eastAsia="Calibri" w:hAnsi="Calibri" w:cs="Calibri"/>
          <w:sz w:val="22"/>
          <w:szCs w:val="22"/>
        </w:rPr>
        <w:t xml:space="preserve"> – </w:t>
      </w:r>
      <w:proofErr w:type="spellStart"/>
      <w:r>
        <w:rPr>
          <w:rStyle w:val="NoneA"/>
          <w:rFonts w:ascii="Calibri" w:eastAsia="Calibri" w:hAnsi="Calibri" w:cs="Calibri"/>
          <w:sz w:val="22"/>
          <w:szCs w:val="22"/>
        </w:rPr>
        <w:t>Molito</w:t>
      </w:r>
      <w:proofErr w:type="spellEnd"/>
      <w:r>
        <w:rPr>
          <w:rStyle w:val="NoneA"/>
          <w:rFonts w:ascii="Calibri" w:eastAsia="Calibri" w:hAnsi="Calibri" w:cs="Calibri"/>
          <w:sz w:val="22"/>
          <w:szCs w:val="22"/>
        </w:rPr>
        <w:t xml:space="preserve"> Commercial Complex, Madrigal Ave, </w:t>
      </w:r>
      <w:proofErr w:type="spellStart"/>
      <w:r>
        <w:rPr>
          <w:rStyle w:val="NoneA"/>
          <w:rFonts w:ascii="Calibri" w:eastAsia="Calibri" w:hAnsi="Calibri" w:cs="Calibri"/>
          <w:sz w:val="22"/>
          <w:szCs w:val="22"/>
        </w:rPr>
        <w:t>Alabang</w:t>
      </w:r>
      <w:proofErr w:type="spellEnd"/>
      <w:r>
        <w:rPr>
          <w:rStyle w:val="NoneA"/>
          <w:rFonts w:ascii="Calibri" w:eastAsia="Calibri" w:hAnsi="Calibri" w:cs="Calibri"/>
          <w:sz w:val="22"/>
          <w:szCs w:val="22"/>
        </w:rPr>
        <w:t xml:space="preserve">, </w:t>
      </w:r>
      <w:proofErr w:type="spellStart"/>
      <w:r>
        <w:rPr>
          <w:rStyle w:val="NoneA"/>
          <w:rFonts w:ascii="Calibri" w:eastAsia="Calibri" w:hAnsi="Calibri" w:cs="Calibri"/>
          <w:sz w:val="22"/>
          <w:szCs w:val="22"/>
        </w:rPr>
        <w:t>Muntinlupa</w:t>
      </w:r>
      <w:proofErr w:type="spellEnd"/>
      <w:r>
        <w:rPr>
          <w:rStyle w:val="NoneA"/>
          <w:rFonts w:ascii="Calibri" w:eastAsia="Calibri" w:hAnsi="Calibri" w:cs="Calibri"/>
          <w:sz w:val="22"/>
          <w:szCs w:val="22"/>
        </w:rPr>
        <w:t>, Philippines</w:t>
      </w:r>
    </w:p>
    <w:p w:rsidR="00975364" w:rsidRDefault="00584E2B">
      <w:pPr>
        <w:pStyle w:val="BodyB"/>
        <w:rPr>
          <w:rStyle w:val="NoneA"/>
          <w:rFonts w:ascii="Calibri" w:eastAsia="Calibri" w:hAnsi="Calibri" w:cs="Calibri"/>
          <w:sz w:val="22"/>
          <w:szCs w:val="22"/>
        </w:rPr>
      </w:pPr>
      <w:r>
        <w:rPr>
          <w:rStyle w:val="NoneA"/>
          <w:rFonts w:ascii="Calibri" w:eastAsia="Calibri" w:hAnsi="Calibri" w:cs="Calibri"/>
          <w:b/>
          <w:bCs/>
          <w:sz w:val="22"/>
          <w:szCs w:val="22"/>
          <w:lang w:val="de-DE"/>
        </w:rPr>
        <w:t>KITCHEN CREW</w:t>
      </w:r>
      <w:r>
        <w:rPr>
          <w:rStyle w:val="NoneA"/>
          <w:rFonts w:ascii="Calibri" w:eastAsia="Calibri" w:hAnsi="Calibri" w:cs="Calibri"/>
          <w:b/>
          <w:bCs/>
          <w:sz w:val="22"/>
          <w:szCs w:val="22"/>
        </w:rPr>
        <w:t xml:space="preserve">- </w:t>
      </w:r>
      <w:r>
        <w:rPr>
          <w:rStyle w:val="NoneA"/>
          <w:rFonts w:ascii="Calibri" w:eastAsia="Calibri" w:hAnsi="Calibri" w:cs="Calibri"/>
          <w:sz w:val="22"/>
          <w:szCs w:val="22"/>
        </w:rPr>
        <w:t>January 2015 – J</w:t>
      </w:r>
      <w:r w:rsidR="00170D3D">
        <w:rPr>
          <w:rStyle w:val="NoneA"/>
          <w:rFonts w:ascii="Calibri" w:eastAsia="Calibri" w:hAnsi="Calibri" w:cs="Calibri"/>
          <w:sz w:val="22"/>
          <w:szCs w:val="22"/>
        </w:rPr>
        <w:t xml:space="preserve">anuary </w:t>
      </w:r>
      <w:r>
        <w:rPr>
          <w:rStyle w:val="NoneA"/>
          <w:rFonts w:ascii="Calibri" w:eastAsia="Calibri" w:hAnsi="Calibri" w:cs="Calibri"/>
          <w:sz w:val="22"/>
          <w:szCs w:val="22"/>
        </w:rPr>
        <w:t>201</w:t>
      </w:r>
      <w:r w:rsidR="00CD2FA9">
        <w:rPr>
          <w:rStyle w:val="NoneA"/>
          <w:rFonts w:ascii="Calibri" w:eastAsia="Calibri" w:hAnsi="Calibri" w:cs="Calibri"/>
          <w:sz w:val="22"/>
          <w:szCs w:val="22"/>
        </w:rPr>
        <w:t>7</w:t>
      </w:r>
    </w:p>
    <w:p w:rsidR="00975364" w:rsidRDefault="00975364">
      <w:pPr>
        <w:pStyle w:val="BodyB"/>
        <w:rPr>
          <w:rFonts w:ascii="Calibri" w:eastAsia="Calibri" w:hAnsi="Calibri" w:cs="Calibri"/>
          <w:sz w:val="22"/>
          <w:szCs w:val="22"/>
        </w:rPr>
      </w:pPr>
    </w:p>
    <w:p w:rsidR="00975364" w:rsidRDefault="00584E2B">
      <w:pPr>
        <w:pStyle w:val="BodyB"/>
        <w:rPr>
          <w:rStyle w:val="NoneA"/>
          <w:rFonts w:ascii="Calibri" w:eastAsia="Calibri" w:hAnsi="Calibri" w:cs="Calibri"/>
          <w:sz w:val="22"/>
          <w:szCs w:val="22"/>
        </w:rPr>
      </w:pPr>
      <w:r>
        <w:rPr>
          <w:rStyle w:val="NoneA"/>
          <w:rFonts w:ascii="Calibri" w:eastAsia="Calibri" w:hAnsi="Calibri" w:cs="Calibri"/>
          <w:b/>
          <w:bCs/>
          <w:i/>
          <w:iCs/>
          <w:sz w:val="22"/>
          <w:szCs w:val="22"/>
          <w:lang w:val="da-DK"/>
        </w:rPr>
        <w:t>GALLI VILLAGE CAF</w:t>
      </w:r>
      <w:r>
        <w:rPr>
          <w:rStyle w:val="NoneA"/>
          <w:rFonts w:ascii="Calibri" w:eastAsia="Calibri" w:hAnsi="Calibri" w:cs="Calibri"/>
          <w:b/>
          <w:bCs/>
          <w:i/>
          <w:iCs/>
          <w:sz w:val="22"/>
          <w:szCs w:val="22"/>
        </w:rPr>
        <w:t xml:space="preserve">É </w:t>
      </w:r>
      <w:r>
        <w:rPr>
          <w:rStyle w:val="NoneA"/>
          <w:rFonts w:ascii="Calibri" w:eastAsia="Calibri" w:hAnsi="Calibri" w:cs="Calibri"/>
          <w:sz w:val="22"/>
          <w:szCs w:val="22"/>
        </w:rPr>
        <w:t>– YMCA Hotel, Sacred Heart St., San Antonio Village, Makati City, Philippines</w:t>
      </w:r>
    </w:p>
    <w:p w:rsidR="00975364" w:rsidRDefault="00584E2B">
      <w:pPr>
        <w:pStyle w:val="BodyB"/>
        <w:rPr>
          <w:rStyle w:val="NoneA"/>
          <w:rFonts w:ascii="Calibri" w:eastAsia="Calibri" w:hAnsi="Calibri" w:cs="Calibri"/>
          <w:sz w:val="22"/>
          <w:szCs w:val="22"/>
        </w:rPr>
      </w:pPr>
      <w:r>
        <w:rPr>
          <w:rStyle w:val="NoneA"/>
          <w:rFonts w:ascii="Calibri" w:eastAsia="Calibri" w:hAnsi="Calibri" w:cs="Calibri"/>
          <w:b/>
          <w:bCs/>
          <w:sz w:val="22"/>
          <w:szCs w:val="22"/>
        </w:rPr>
        <w:t>WAITER</w:t>
      </w:r>
      <w:r>
        <w:rPr>
          <w:rStyle w:val="NoneA"/>
          <w:rFonts w:ascii="Calibri" w:eastAsia="Calibri" w:hAnsi="Calibri" w:cs="Calibri"/>
          <w:sz w:val="22"/>
          <w:szCs w:val="22"/>
        </w:rPr>
        <w:t xml:space="preserve">- January 2013- </w:t>
      </w:r>
      <w:r w:rsidR="003849AF">
        <w:rPr>
          <w:rStyle w:val="NoneA"/>
          <w:rFonts w:ascii="Calibri" w:eastAsia="Calibri" w:hAnsi="Calibri" w:cs="Calibri"/>
          <w:sz w:val="22"/>
          <w:szCs w:val="22"/>
        </w:rPr>
        <w:t>January</w:t>
      </w:r>
      <w:r>
        <w:rPr>
          <w:rStyle w:val="NoneA"/>
          <w:rFonts w:ascii="Calibri" w:eastAsia="Calibri" w:hAnsi="Calibri" w:cs="Calibri"/>
          <w:sz w:val="22"/>
          <w:szCs w:val="22"/>
        </w:rPr>
        <w:t xml:space="preserve"> 201</w:t>
      </w:r>
      <w:r w:rsidR="003849AF">
        <w:rPr>
          <w:rStyle w:val="NoneA"/>
          <w:rFonts w:ascii="Calibri" w:eastAsia="Calibri" w:hAnsi="Calibri" w:cs="Calibri"/>
          <w:sz w:val="22"/>
          <w:szCs w:val="22"/>
        </w:rPr>
        <w:t>5</w:t>
      </w:r>
    </w:p>
    <w:p w:rsidR="00975364" w:rsidRDefault="00975364">
      <w:pPr>
        <w:pStyle w:val="Body"/>
        <w:rPr>
          <w:rFonts w:ascii="Calibri" w:eastAsia="Calibri" w:hAnsi="Calibri" w:cs="Calibri"/>
          <w:sz w:val="22"/>
          <w:szCs w:val="22"/>
        </w:rPr>
      </w:pPr>
    </w:p>
    <w:p w:rsidR="00975364" w:rsidRDefault="00975364">
      <w:pPr>
        <w:pStyle w:val="BodyB"/>
        <w:rPr>
          <w:rFonts w:ascii="Calibri" w:eastAsia="Calibri" w:hAnsi="Calibri" w:cs="Calibri"/>
          <w:sz w:val="22"/>
          <w:szCs w:val="22"/>
        </w:rPr>
      </w:pPr>
    </w:p>
    <w:p w:rsidR="00975364" w:rsidRDefault="00584E2B">
      <w:pPr>
        <w:pStyle w:val="NoSpacing"/>
        <w:rPr>
          <w:rStyle w:val="NoneA"/>
          <w:b/>
          <w:bCs/>
        </w:rPr>
      </w:pPr>
      <w:r>
        <w:rPr>
          <w:rStyle w:val="NoneA"/>
          <w:b/>
          <w:bCs/>
        </w:rPr>
        <w:t>TRAINING/AFFILIATION</w:t>
      </w:r>
    </w:p>
    <w:p w:rsidR="00975364" w:rsidRDefault="00975364">
      <w:pPr>
        <w:pStyle w:val="NoSpacing"/>
        <w:rPr>
          <w:b/>
          <w:bCs/>
        </w:rPr>
      </w:pPr>
    </w:p>
    <w:p w:rsidR="00975364" w:rsidRDefault="00584E2B">
      <w:pPr>
        <w:pStyle w:val="NoSpacing"/>
        <w:rPr>
          <w:rStyle w:val="NoneA"/>
          <w:b/>
          <w:bCs/>
        </w:rPr>
      </w:pPr>
      <w:r>
        <w:rPr>
          <w:rStyle w:val="NoneA"/>
          <w:b/>
          <w:bCs/>
        </w:rPr>
        <w:t>INTERCRUISES HRMC</w:t>
      </w:r>
    </w:p>
    <w:p w:rsidR="00975364" w:rsidRDefault="00584E2B">
      <w:pPr>
        <w:pStyle w:val="NoSpacing"/>
      </w:pPr>
      <w:r>
        <w:t xml:space="preserve">February 06-10, 2017- </w:t>
      </w:r>
      <w:r>
        <w:rPr>
          <w:rStyle w:val="NoneA"/>
          <w:i/>
          <w:iCs/>
        </w:rPr>
        <w:t xml:space="preserve">Integrated Skills Preparations and Familiarizations for </w:t>
      </w:r>
      <w:r>
        <w:rPr>
          <w:rStyle w:val="NoneA"/>
          <w:b/>
          <w:bCs/>
        </w:rPr>
        <w:t>Food and Beverage/</w:t>
      </w:r>
      <w:r>
        <w:t xml:space="preserve"> </w:t>
      </w:r>
      <w:r>
        <w:rPr>
          <w:rStyle w:val="NoneA"/>
          <w:b/>
          <w:bCs/>
        </w:rPr>
        <w:t>Housekeeping</w:t>
      </w:r>
      <w:r>
        <w:t>/</w:t>
      </w:r>
      <w:r>
        <w:rPr>
          <w:rStyle w:val="NoneA"/>
          <w:b/>
          <w:bCs/>
        </w:rPr>
        <w:t xml:space="preserve">Bartending </w:t>
      </w:r>
      <w:r>
        <w:t>/</w:t>
      </w:r>
      <w:r>
        <w:rPr>
          <w:rStyle w:val="NoneA"/>
          <w:b/>
          <w:bCs/>
        </w:rPr>
        <w:t xml:space="preserve">Front Office Service Operations                                    </w:t>
      </w:r>
    </w:p>
    <w:p w:rsidR="00975364" w:rsidRDefault="00584E2B">
      <w:pPr>
        <w:pStyle w:val="NoSpacing"/>
      </w:pPr>
      <w:r>
        <w:t xml:space="preserve">4th floor Astoria Building A. </w:t>
      </w:r>
      <w:proofErr w:type="spellStart"/>
      <w:r>
        <w:t>Mabini</w:t>
      </w:r>
      <w:proofErr w:type="spellEnd"/>
      <w:r>
        <w:t xml:space="preserve"> St, </w:t>
      </w:r>
      <w:proofErr w:type="spellStart"/>
      <w:r>
        <w:t>Ermita</w:t>
      </w:r>
      <w:proofErr w:type="spellEnd"/>
      <w:r>
        <w:t>, Manila</w:t>
      </w:r>
    </w:p>
    <w:p w:rsidR="00975364" w:rsidRDefault="00975364">
      <w:pPr>
        <w:pStyle w:val="NoSpacing"/>
        <w:rPr>
          <w:b/>
          <w:bCs/>
        </w:rPr>
      </w:pPr>
    </w:p>
    <w:p w:rsidR="00975364" w:rsidRDefault="00975364">
      <w:pPr>
        <w:pStyle w:val="NoSpacing"/>
        <w:rPr>
          <w:b/>
          <w:bCs/>
        </w:rPr>
      </w:pPr>
    </w:p>
    <w:p w:rsidR="00975364" w:rsidRDefault="00584E2B">
      <w:pPr>
        <w:pStyle w:val="NoSpacing"/>
        <w:rPr>
          <w:rStyle w:val="NoneA"/>
          <w:b/>
          <w:bCs/>
        </w:rPr>
      </w:pPr>
      <w:r>
        <w:rPr>
          <w:rStyle w:val="NoneA"/>
          <w:b/>
          <w:bCs/>
        </w:rPr>
        <w:t>Marketing Team Member- 2010-2012</w:t>
      </w:r>
    </w:p>
    <w:p w:rsidR="00975364" w:rsidRDefault="00584E2B">
      <w:pPr>
        <w:pStyle w:val="BodyA"/>
        <w:spacing w:after="0" w:line="240" w:lineRule="auto"/>
      </w:pPr>
      <w:r>
        <w:rPr>
          <w:rStyle w:val="NoneA"/>
          <w:i/>
          <w:iCs/>
        </w:rPr>
        <w:t>Christ the King College of Science and Technology</w:t>
      </w:r>
      <w:r>
        <w:t xml:space="preserve">– </w:t>
      </w:r>
      <w:proofErr w:type="spellStart"/>
      <w:r>
        <w:t>Putatan</w:t>
      </w:r>
      <w:proofErr w:type="spellEnd"/>
      <w:r>
        <w:t xml:space="preserve">, </w:t>
      </w:r>
      <w:proofErr w:type="spellStart"/>
      <w:r>
        <w:t>Muntinlupa</w:t>
      </w:r>
      <w:proofErr w:type="spellEnd"/>
      <w:r>
        <w:t xml:space="preserve"> City, Philippines </w:t>
      </w:r>
    </w:p>
    <w:p w:rsidR="00975364" w:rsidRDefault="00584E2B">
      <w:pPr>
        <w:pStyle w:val="BodyA"/>
        <w:numPr>
          <w:ilvl w:val="0"/>
          <w:numId w:val="8"/>
        </w:numPr>
        <w:spacing w:after="0" w:line="240" w:lineRule="auto"/>
      </w:pPr>
      <w:r>
        <w:t>Answer queries and assisting enrollments.</w:t>
      </w:r>
    </w:p>
    <w:p w:rsidR="00975364" w:rsidRDefault="00584E2B">
      <w:pPr>
        <w:pStyle w:val="BodyA"/>
        <w:numPr>
          <w:ilvl w:val="0"/>
          <w:numId w:val="8"/>
        </w:numPr>
        <w:spacing w:after="0" w:line="240" w:lineRule="auto"/>
      </w:pPr>
      <w:r>
        <w:t>Entertain and tour visitors around the campus.</w:t>
      </w:r>
    </w:p>
    <w:p w:rsidR="00975364" w:rsidRDefault="00584E2B">
      <w:pPr>
        <w:pStyle w:val="BodyA"/>
        <w:numPr>
          <w:ilvl w:val="0"/>
          <w:numId w:val="8"/>
        </w:numPr>
        <w:spacing w:after="0" w:line="240" w:lineRule="auto"/>
      </w:pPr>
      <w:r>
        <w:t>Helps marketing team to go to different schools to promote school.</w:t>
      </w:r>
    </w:p>
    <w:p w:rsidR="00975364" w:rsidRDefault="00584E2B">
      <w:pPr>
        <w:pStyle w:val="BodyA"/>
        <w:numPr>
          <w:ilvl w:val="0"/>
          <w:numId w:val="8"/>
        </w:numPr>
        <w:spacing w:after="0" w:line="240" w:lineRule="auto"/>
      </w:pPr>
      <w:r>
        <w:t>Communicating with students and helps in school activities.</w:t>
      </w:r>
    </w:p>
    <w:p w:rsidR="00975364" w:rsidRDefault="00584E2B">
      <w:pPr>
        <w:pStyle w:val="BodyA"/>
        <w:numPr>
          <w:ilvl w:val="0"/>
          <w:numId w:val="8"/>
        </w:numPr>
        <w:spacing w:after="0" w:line="240" w:lineRule="auto"/>
      </w:pPr>
      <w:r>
        <w:t>Attends to guest/students concerns.</w:t>
      </w:r>
    </w:p>
    <w:p w:rsidR="00975364" w:rsidRDefault="00584E2B">
      <w:pPr>
        <w:pStyle w:val="BodyA"/>
        <w:numPr>
          <w:ilvl w:val="0"/>
          <w:numId w:val="8"/>
        </w:numPr>
        <w:spacing w:after="0" w:line="240" w:lineRule="auto"/>
      </w:pPr>
      <w:r>
        <w:t>Perform other duties as assigned.</w:t>
      </w:r>
    </w:p>
    <w:p w:rsidR="00975364" w:rsidRDefault="00975364">
      <w:pPr>
        <w:pStyle w:val="BodyA"/>
        <w:spacing w:after="0" w:line="240" w:lineRule="auto"/>
      </w:pPr>
    </w:p>
    <w:p w:rsidR="00975364" w:rsidRDefault="00975364">
      <w:pPr>
        <w:pStyle w:val="BodyA"/>
        <w:spacing w:after="0" w:line="240" w:lineRule="auto"/>
        <w:rPr>
          <w:lang w:val="de-DE"/>
        </w:rPr>
      </w:pPr>
    </w:p>
    <w:p w:rsidR="00975364" w:rsidRDefault="00975364">
      <w:pPr>
        <w:pStyle w:val="BodyA"/>
        <w:spacing w:after="0" w:line="240" w:lineRule="auto"/>
        <w:rPr>
          <w:b/>
          <w:bCs/>
        </w:rPr>
      </w:pPr>
    </w:p>
    <w:p w:rsidR="00975364" w:rsidRDefault="00584E2B">
      <w:pPr>
        <w:pStyle w:val="BodyA"/>
        <w:spacing w:after="0" w:line="240" w:lineRule="auto"/>
        <w:rPr>
          <w:rStyle w:val="NoneA"/>
          <w:b/>
          <w:bCs/>
          <w:lang w:val="de-DE"/>
        </w:rPr>
      </w:pPr>
      <w:r>
        <w:rPr>
          <w:rStyle w:val="NoneA"/>
          <w:b/>
          <w:bCs/>
          <w:lang w:val="de-DE"/>
        </w:rPr>
        <w:t>CHARACTER REFERENCES</w:t>
      </w:r>
    </w:p>
    <w:p w:rsidR="00975364" w:rsidRDefault="00975364">
      <w:pPr>
        <w:pStyle w:val="BodyA"/>
        <w:spacing w:after="0" w:line="240" w:lineRule="auto"/>
        <w:rPr>
          <w:b/>
          <w:bCs/>
        </w:rPr>
      </w:pPr>
    </w:p>
    <w:p w:rsidR="00975364" w:rsidRDefault="00584E2B">
      <w:pPr>
        <w:pStyle w:val="BodyA"/>
        <w:spacing w:after="0"/>
        <w:rPr>
          <w:rStyle w:val="NoneA"/>
          <w:lang w:val="it-IT"/>
        </w:rPr>
      </w:pPr>
      <w:r>
        <w:rPr>
          <w:rStyle w:val="NoneA"/>
          <w:lang w:val="it-IT"/>
        </w:rPr>
        <w:t>Upon Request.</w:t>
      </w:r>
    </w:p>
    <w:p w:rsidR="00975364" w:rsidRDefault="00975364">
      <w:pPr>
        <w:pStyle w:val="BodyA"/>
        <w:spacing w:after="0"/>
      </w:pPr>
    </w:p>
    <w:p w:rsidR="00975364" w:rsidRDefault="00584E2B">
      <w:pPr>
        <w:pStyle w:val="BodyA"/>
        <w:spacing w:after="0" w:line="240" w:lineRule="auto"/>
        <w:jc w:val="both"/>
      </w:pPr>
      <w:r>
        <w:t>I hereby certify that the above information are true and correct to the best of knowledge.</w:t>
      </w:r>
      <w:r>
        <w:tab/>
      </w:r>
    </w:p>
    <w:p w:rsidR="00975364" w:rsidRDefault="00975364">
      <w:pPr>
        <w:pStyle w:val="BodyA"/>
        <w:spacing w:after="0"/>
      </w:pPr>
    </w:p>
    <w:p w:rsidR="00975364" w:rsidRDefault="00975364">
      <w:pPr>
        <w:pStyle w:val="BodyA"/>
        <w:spacing w:after="0"/>
      </w:pPr>
    </w:p>
    <w:p w:rsidR="00975364" w:rsidRDefault="00975364">
      <w:pPr>
        <w:pStyle w:val="BodyA"/>
        <w:spacing w:after="0"/>
      </w:pPr>
    </w:p>
    <w:p w:rsidR="00975364" w:rsidRDefault="00584E2B">
      <w:pPr>
        <w:pStyle w:val="BodyA"/>
        <w:spacing w:after="0" w:line="240" w:lineRule="auto"/>
        <w:rPr>
          <w:rStyle w:val="NoneA"/>
          <w:b/>
          <w:bCs/>
        </w:rPr>
      </w:pPr>
      <w:r>
        <w:rPr>
          <w:rStyle w:val="NoneA"/>
          <w:b/>
          <w:bCs/>
        </w:rPr>
        <w:t>ABRAHAM D. COPE JR.</w:t>
      </w:r>
    </w:p>
    <w:p w:rsidR="00975364" w:rsidRDefault="00584E2B">
      <w:pPr>
        <w:pStyle w:val="BodyA"/>
        <w:spacing w:after="0" w:line="240" w:lineRule="auto"/>
      </w:pPr>
      <w:r>
        <w:rPr>
          <w:rStyle w:val="NoneA"/>
          <w:b/>
          <w:bCs/>
          <w:lang w:val="it-IT"/>
        </w:rPr>
        <w:t>Applicant</w:t>
      </w:r>
    </w:p>
    <w:sectPr w:rsidR="00975364">
      <w:headerReference w:type="default" r:id="rId9"/>
      <w:footerReference w:type="default" r:id="rId10"/>
      <w:pgSz w:w="11900" w:h="16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1189" w:rsidRDefault="00C21189">
      <w:r>
        <w:separator/>
      </w:r>
    </w:p>
  </w:endnote>
  <w:endnote w:type="continuationSeparator" w:id="0">
    <w:p w:rsidR="00C21189" w:rsidRDefault="00C2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Times New Roman">
    <w:altName w:val="Arial"/>
    <w:panose1 w:val="02020603050405020304"/>
    <w:charset w:val="00"/>
    <w:family w:val="roman"/>
    <w:pitch w:val="variable"/>
    <w:sig w:usb0="00000000" w:usb1="C000785B" w:usb2="00000009" w:usb3="00000000" w:csb0="000001FF" w:csb1="00000000"/>
  </w:font>
  <w:font w:name="Helvetica">
    <w:panose1 w:val="020B05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Trebuchet MS">
    <w:altName w:val="Arial"/>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364" w:rsidRDefault="009753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1189" w:rsidRDefault="00C21189">
      <w:r>
        <w:separator/>
      </w:r>
    </w:p>
  </w:footnote>
  <w:footnote w:type="continuationSeparator" w:id="0">
    <w:p w:rsidR="00C21189" w:rsidRDefault="00C2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364" w:rsidRDefault="0097536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6AB3"/>
    <w:multiLevelType w:val="hybridMultilevel"/>
    <w:tmpl w:val="FFFFFFFF"/>
    <w:styleLink w:val="ImportedStyle3"/>
    <w:lvl w:ilvl="0" w:tplc="414C53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CBF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80F9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DE4F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B0B0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E451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685C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E89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C2A2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D30E24"/>
    <w:multiLevelType w:val="hybridMultilevel"/>
    <w:tmpl w:val="FFFFFFFF"/>
    <w:numStyleLink w:val="ImportedStyle4"/>
  </w:abstractNum>
  <w:abstractNum w:abstractNumId="2" w15:restartNumberingAfterBreak="0">
    <w:nsid w:val="133D4A29"/>
    <w:multiLevelType w:val="hybridMultilevel"/>
    <w:tmpl w:val="FFFFFFFF"/>
    <w:styleLink w:val="ImportedStyle1"/>
    <w:lvl w:ilvl="0" w:tplc="8D825D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7E82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0422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20F0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54E4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A4FB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92EF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E8D0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1883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C7625B"/>
    <w:multiLevelType w:val="hybridMultilevel"/>
    <w:tmpl w:val="FFFFFFFF"/>
    <w:numStyleLink w:val="ImportedStyle2"/>
  </w:abstractNum>
  <w:abstractNum w:abstractNumId="4" w15:restartNumberingAfterBreak="0">
    <w:nsid w:val="1C5112A0"/>
    <w:multiLevelType w:val="hybridMultilevel"/>
    <w:tmpl w:val="FFFFFFFF"/>
    <w:numStyleLink w:val="ImportedStyle1"/>
  </w:abstractNum>
  <w:abstractNum w:abstractNumId="5" w15:restartNumberingAfterBreak="0">
    <w:nsid w:val="1DF279C8"/>
    <w:multiLevelType w:val="hybridMultilevel"/>
    <w:tmpl w:val="FFFFFFFF"/>
    <w:styleLink w:val="ImportedStyle4"/>
    <w:lvl w:ilvl="0" w:tplc="98D4A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FCE4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D433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9A94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5C1E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44F8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EA20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8AED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1A34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6E46C4A"/>
    <w:multiLevelType w:val="hybridMultilevel"/>
    <w:tmpl w:val="FFFFFFFF"/>
    <w:styleLink w:val="ImportedStyle2"/>
    <w:lvl w:ilvl="0" w:tplc="4B6E21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88F3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4A3B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4C80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1E14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E03E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969C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E659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801F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0023CA2"/>
    <w:multiLevelType w:val="hybridMultilevel"/>
    <w:tmpl w:val="FFFFFFFF"/>
    <w:numStyleLink w:val="ImportedStyle3"/>
  </w:abstractNum>
  <w:num w:numId="1">
    <w:abstractNumId w:val="2"/>
  </w:num>
  <w:num w:numId="2">
    <w:abstractNumId w:val="4"/>
  </w:num>
  <w:num w:numId="3">
    <w:abstractNumId w:val="6"/>
  </w:num>
  <w:num w:numId="4">
    <w:abstractNumId w:val="3"/>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64"/>
    <w:rsid w:val="00170D3D"/>
    <w:rsid w:val="00252039"/>
    <w:rsid w:val="002F2C8C"/>
    <w:rsid w:val="003849AF"/>
    <w:rsid w:val="003D3ED2"/>
    <w:rsid w:val="004A08EF"/>
    <w:rsid w:val="004D6DF5"/>
    <w:rsid w:val="00584E2B"/>
    <w:rsid w:val="0082059B"/>
    <w:rsid w:val="00875781"/>
    <w:rsid w:val="00970413"/>
    <w:rsid w:val="00975364"/>
    <w:rsid w:val="009E6810"/>
    <w:rsid w:val="00C21189"/>
    <w:rsid w:val="00CD2FA9"/>
    <w:rsid w:val="00CD6CBC"/>
    <w:rsid w:val="00DC1033"/>
    <w:rsid w:val="00E66EA8"/>
    <w:rsid w:val="00EE0ED9"/>
    <w:rsid w:val="00F02E17"/>
    <w:rsid w:val="00F8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5D70A4"/>
  <w15:docId w15:val="{022B340A-0F6E-E445-A310-DF1E3DF5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oneA">
    <w:name w:val="None A"/>
  </w:style>
  <w:style w:type="paragraph" w:customStyle="1" w:styleId="BodyB">
    <w:name w:val="Body B"/>
    <w:rPr>
      <w:rFonts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NoneA"/>
    <w:rPr>
      <w:outline w:val="0"/>
      <w:color w:val="0563C1"/>
      <w:u w:val="single" w:color="0563C1"/>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opebim@gmail.com"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copebim@gmail.com</cp:lastModifiedBy>
  <cp:revision>17</cp:revision>
  <dcterms:created xsi:type="dcterms:W3CDTF">2020-05-18T10:56:00Z</dcterms:created>
  <dcterms:modified xsi:type="dcterms:W3CDTF">2020-05-18T16:20:00Z</dcterms:modified>
</cp:coreProperties>
</file>