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1C" w:rsidRDefault="00AA0C1C" w:rsidP="006D2C1A">
      <w:pPr>
        <w:jc w:val="both"/>
        <w:rPr>
          <w:rFonts w:asciiTheme="minorHAnsi" w:hAnsiTheme="minorHAnsi" w:cs="Times New Roman"/>
          <w:b/>
          <w:bCs/>
          <w:sz w:val="36"/>
          <w:szCs w:val="36"/>
          <w:u w:val="single"/>
        </w:rPr>
      </w:pPr>
    </w:p>
    <w:p w:rsidR="007C69FD" w:rsidRPr="007C69FD" w:rsidRDefault="007C69FD" w:rsidP="006D2C1A">
      <w:pPr>
        <w:jc w:val="both"/>
        <w:rPr>
          <w:rFonts w:asciiTheme="minorHAnsi" w:hAnsiTheme="minorHAnsi" w:cs="Times New Roman"/>
          <w:b/>
          <w:bCs/>
          <w:sz w:val="36"/>
          <w:szCs w:val="36"/>
        </w:rPr>
      </w:pPr>
      <w:r w:rsidRPr="007C69FD">
        <w:rPr>
          <w:rFonts w:asciiTheme="minorHAnsi" w:hAnsiTheme="minorHAnsi" w:cs="Times New Roman"/>
          <w:b/>
          <w:bCs/>
          <w:sz w:val="36"/>
          <w:szCs w:val="36"/>
        </w:rPr>
        <w:t xml:space="preserve">                                </w:t>
      </w:r>
      <w:r w:rsidR="00AA0C1C">
        <w:rPr>
          <w:rFonts w:asciiTheme="minorHAnsi" w:hAnsiTheme="minorHAnsi" w:cs="Times New Roman"/>
          <w:b/>
          <w:bCs/>
          <w:sz w:val="36"/>
          <w:szCs w:val="36"/>
        </w:rPr>
        <w:t xml:space="preserve">                       </w:t>
      </w:r>
      <w:r w:rsidR="0071721A">
        <w:rPr>
          <w:rFonts w:asciiTheme="minorHAnsi" w:hAnsiTheme="minorHAnsi" w:cs="Times New Roman"/>
          <w:b/>
          <w:bCs/>
          <w:sz w:val="36"/>
          <w:szCs w:val="36"/>
        </w:rPr>
        <w:t xml:space="preserve"> </w:t>
      </w:r>
      <w:r w:rsidRPr="007C69FD">
        <w:rPr>
          <w:rFonts w:asciiTheme="minorHAnsi" w:hAnsiTheme="minorHAnsi" w:cs="Times New Roman"/>
          <w:b/>
          <w:bCs/>
          <w:sz w:val="36"/>
          <w:szCs w:val="36"/>
        </w:rPr>
        <w:t xml:space="preserve">  </w:t>
      </w:r>
      <w:r w:rsidR="00AA0C1C">
        <w:rPr>
          <w:rFonts w:asciiTheme="minorHAnsi" w:hAnsiTheme="minorHAnsi" w:cs="Times New Roman"/>
          <w:b/>
          <w:bCs/>
          <w:sz w:val="36"/>
          <w:szCs w:val="36"/>
        </w:rPr>
        <w:t xml:space="preserve">                </w:t>
      </w:r>
      <w:r w:rsidR="00AA0C1C">
        <w:rPr>
          <w:rFonts w:asciiTheme="minorHAnsi" w:hAnsiTheme="minorHAnsi" w:cs="Times New Roman"/>
          <w:b/>
          <w:bCs/>
          <w:noProof/>
          <w:sz w:val="36"/>
          <w:szCs w:val="36"/>
        </w:rPr>
        <w:t xml:space="preserve">                    </w:t>
      </w:r>
      <w:r w:rsidR="00AA0C1C">
        <w:rPr>
          <w:rFonts w:asciiTheme="minorHAnsi" w:hAnsiTheme="minorHAnsi" w:cs="Times New Roman"/>
          <w:b/>
          <w:bCs/>
          <w:noProof/>
          <w:sz w:val="36"/>
          <w:szCs w:val="36"/>
          <w:lang w:val="en-IN" w:eastAsia="en-IN"/>
        </w:rPr>
        <w:drawing>
          <wp:inline distT="0" distB="0" distL="0" distR="0" wp14:anchorId="603F9C13" wp14:editId="03535CCC">
            <wp:extent cx="829013" cy="10950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10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13" cy="10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9FD" w:rsidRPr="007C69FD" w:rsidRDefault="007C69FD" w:rsidP="006D2C1A">
      <w:pPr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AA0C1C" w:rsidRPr="00AA0C1C" w:rsidRDefault="00AA0C1C" w:rsidP="006D2C1A">
      <w:pPr>
        <w:jc w:val="both"/>
        <w:rPr>
          <w:rFonts w:ascii="Trebuchet MS" w:hAnsi="Trebuchet MS" w:cs="Times New Roman"/>
          <w:b/>
          <w:bCs/>
          <w:sz w:val="28"/>
          <w:szCs w:val="28"/>
          <w:u w:val="single"/>
        </w:rPr>
      </w:pPr>
      <w:r w:rsidRPr="00AA0C1C">
        <w:rPr>
          <w:rFonts w:ascii="Trebuchet MS" w:hAnsi="Trebuchet MS" w:cs="Times New Roman"/>
          <w:b/>
          <w:bCs/>
          <w:sz w:val="28"/>
          <w:szCs w:val="28"/>
          <w:u w:val="single"/>
        </w:rPr>
        <w:t>Abdul.Wahab</w:t>
      </w:r>
    </w:p>
    <w:p w:rsidR="00AA0C1C" w:rsidRDefault="00AA0C1C" w:rsidP="006D2C1A">
      <w:pPr>
        <w:jc w:val="both"/>
        <w:rPr>
          <w:rFonts w:ascii="Trebuchet MS" w:hAnsi="Trebuchet MS" w:cs="Times New Roman"/>
          <w:b/>
          <w:bCs/>
          <w:sz w:val="28"/>
          <w:szCs w:val="28"/>
          <w:u w:val="single"/>
        </w:rPr>
      </w:pPr>
      <w:r w:rsidRPr="00AA0C1C">
        <w:rPr>
          <w:rFonts w:ascii="Trebuchet MS" w:hAnsi="Trebuchet MS" w:cs="Times New Roman"/>
          <w:b/>
          <w:bCs/>
          <w:sz w:val="28"/>
          <w:szCs w:val="28"/>
          <w:u w:val="single"/>
        </w:rPr>
        <w:t>Mob</w:t>
      </w:r>
      <w:r w:rsidR="00960211">
        <w:rPr>
          <w:rFonts w:ascii="Trebuchet MS" w:hAnsi="Trebuchet MS" w:cs="Times New Roman"/>
          <w:b/>
          <w:bCs/>
          <w:sz w:val="28"/>
          <w:szCs w:val="28"/>
          <w:u w:val="single"/>
        </w:rPr>
        <w:t xml:space="preserve">: </w:t>
      </w:r>
      <w:r w:rsidR="00DE3984">
        <w:rPr>
          <w:rFonts w:ascii="Trebuchet MS" w:hAnsi="Trebuchet MS" w:cs="Times New Roman"/>
          <w:b/>
          <w:bCs/>
          <w:sz w:val="28"/>
          <w:szCs w:val="28"/>
          <w:u w:val="single"/>
        </w:rPr>
        <w:t>973-</w:t>
      </w:r>
      <w:r w:rsidR="00960211">
        <w:rPr>
          <w:rFonts w:ascii="Trebuchet MS" w:hAnsi="Trebuchet MS" w:cs="Times New Roman"/>
          <w:b/>
          <w:bCs/>
          <w:sz w:val="28"/>
          <w:szCs w:val="28"/>
          <w:u w:val="single"/>
        </w:rPr>
        <w:t>33368207</w:t>
      </w:r>
    </w:p>
    <w:p w:rsidR="007C69FD" w:rsidRPr="00AA0C1C" w:rsidRDefault="00CA3AC9" w:rsidP="006D2C1A">
      <w:pPr>
        <w:jc w:val="both"/>
        <w:rPr>
          <w:rFonts w:ascii="Trebuchet MS" w:hAnsi="Trebuchet MS" w:cs="Times New Roman"/>
          <w:b/>
          <w:bCs/>
          <w:sz w:val="28"/>
          <w:szCs w:val="28"/>
          <w:u w:val="single"/>
        </w:rPr>
      </w:pPr>
      <w:r>
        <w:rPr>
          <w:rFonts w:ascii="Trebuchet MS" w:hAnsi="Trebuchet MS" w:cs="Times New Roman"/>
          <w:b/>
          <w:bCs/>
          <w:sz w:val="28"/>
          <w:szCs w:val="28"/>
          <w:u w:val="single"/>
        </w:rPr>
        <w:t xml:space="preserve">Email: </w:t>
      </w:r>
      <w:r w:rsidR="005444D0">
        <w:rPr>
          <w:rFonts w:ascii="Trebuchet MS" w:hAnsi="Trebuchet MS" w:cs="Times New Roman"/>
          <w:b/>
          <w:bCs/>
          <w:sz w:val="28"/>
          <w:szCs w:val="28"/>
          <w:u w:val="single"/>
        </w:rPr>
        <w:t>awahab787898@gmail</w:t>
      </w:r>
      <w:r w:rsidR="00AA0C1C" w:rsidRPr="00AA0C1C">
        <w:rPr>
          <w:rFonts w:ascii="Trebuchet MS" w:hAnsi="Trebuchet MS" w:cs="Times New Roman"/>
          <w:b/>
          <w:bCs/>
          <w:sz w:val="28"/>
          <w:szCs w:val="28"/>
          <w:u w:val="single"/>
        </w:rPr>
        <w:t>.com</w:t>
      </w:r>
    </w:p>
    <w:p w:rsidR="00AA0C1C" w:rsidRDefault="00AA0C1C" w:rsidP="006D2C1A">
      <w:pPr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7C69FD" w:rsidRPr="00AA0C1C" w:rsidRDefault="00877350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hyperlink r:id="rId8" w:history="1"/>
    </w:p>
    <w:p w:rsidR="00AA0C1C" w:rsidRDefault="00AA0C1C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AA0C1C" w:rsidRPr="007C69FD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sz w:val="28"/>
          <w:szCs w:val="28"/>
          <w:u w:val="single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Objective</w:t>
      </w:r>
      <w:r w:rsidRPr="007C69FD">
        <w:rPr>
          <w:rFonts w:asciiTheme="minorHAnsi" w:hAnsiTheme="minorHAnsi" w:cs="Times New Roman"/>
          <w:sz w:val="28"/>
          <w:szCs w:val="28"/>
          <w:u w:val="single"/>
        </w:rPr>
        <w:t>:</w:t>
      </w:r>
    </w:p>
    <w:p w:rsidR="00730E04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Devote my educational &amp; professional skills to a reputed organization to meet the challenges in practical life. A full time purposeful positions an esteemed organization that confederates opportunities of professional growth. This let me prove my devotion, performance and improvement through training and vocational recognition through challenging assignments.</w:t>
      </w:r>
    </w:p>
    <w:p w:rsidR="007C69FD" w:rsidRPr="00730E04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Key Skills:</w:t>
      </w:r>
    </w:p>
    <w:p w:rsidR="007C69FD" w:rsidRP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  <w:sz w:val="28"/>
          <w:szCs w:val="28"/>
        </w:rPr>
        <w:t xml:space="preserve">•   </w:t>
      </w:r>
      <w:r w:rsidRPr="007C69FD">
        <w:rPr>
          <w:rFonts w:asciiTheme="minorHAnsi" w:hAnsiTheme="minorHAnsi" w:cs="Times New Roman"/>
        </w:rPr>
        <w:t>Excellent interpersonal and communication skills.</w:t>
      </w:r>
    </w:p>
    <w:p w:rsidR="007C69FD" w:rsidRP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•   Ability to learn and work under pressure.</w:t>
      </w:r>
    </w:p>
    <w:p w:rsidR="007C69FD" w:rsidRP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•    Confident and good team player.</w:t>
      </w:r>
    </w:p>
    <w:p w:rsidR="007C69FD" w:rsidRP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•    Ability to learn quickly and adapt to changing environments and willingness to accept</w:t>
      </w:r>
    </w:p>
    <w:p w:rsidR="007C69FD" w:rsidRP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 xml:space="preserve">       </w:t>
      </w:r>
      <w:r w:rsidR="00FF3770" w:rsidRPr="007C69FD">
        <w:rPr>
          <w:rFonts w:asciiTheme="minorHAnsi" w:hAnsiTheme="minorHAnsi" w:cs="Times New Roman"/>
        </w:rPr>
        <w:t>Responsibilities</w:t>
      </w:r>
      <w:r w:rsidRPr="007C69FD">
        <w:rPr>
          <w:rFonts w:asciiTheme="minorHAnsi" w:hAnsiTheme="minorHAnsi" w:cs="Times New Roman"/>
        </w:rPr>
        <w:t>.</w:t>
      </w:r>
    </w:p>
    <w:p w:rsidR="007C69FD" w:rsidRDefault="007C69FD" w:rsidP="006D2C1A">
      <w:pPr>
        <w:widowControl/>
        <w:autoSpaceDE/>
        <w:autoSpaceDN/>
        <w:adjustRightInd/>
        <w:spacing w:after="200"/>
        <w:jc w:val="both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•    Ability to deal effectively with multicultural environments.</w:t>
      </w:r>
    </w:p>
    <w:p w:rsidR="007C69FD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sz w:val="28"/>
          <w:szCs w:val="28"/>
          <w:u w:val="single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Work Experience</w:t>
      </w:r>
      <w:r w:rsidRPr="007C69FD">
        <w:rPr>
          <w:rFonts w:asciiTheme="minorHAnsi" w:hAnsiTheme="minorHAnsi" w:cs="Times New Roman"/>
          <w:sz w:val="28"/>
          <w:szCs w:val="28"/>
          <w:u w:val="single"/>
        </w:rPr>
        <w:t>:</w:t>
      </w:r>
    </w:p>
    <w:p w:rsidR="00D17A35" w:rsidRDefault="00E37D12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E37D12">
        <w:rPr>
          <w:rFonts w:asciiTheme="minorHAnsi" w:hAnsiTheme="minorHAnsi" w:cs="Times New Roman"/>
          <w:sz w:val="28"/>
          <w:szCs w:val="28"/>
        </w:rPr>
        <w:t xml:space="preserve">1:  </w:t>
      </w:r>
      <w:r w:rsidRPr="00005D8C">
        <w:rPr>
          <w:rFonts w:asciiTheme="minorHAnsi" w:hAnsiTheme="minorHAnsi" w:cs="Times New Roman"/>
          <w:b/>
          <w:sz w:val="28"/>
          <w:szCs w:val="28"/>
          <w:u w:val="single"/>
        </w:rPr>
        <w:t>UAE-EXCHANGE</w:t>
      </w:r>
      <w:r>
        <w:rPr>
          <w:rFonts w:asciiTheme="minorHAnsi" w:hAnsiTheme="minorHAnsi" w:cs="Times New Roman"/>
          <w:b/>
          <w:sz w:val="28"/>
          <w:szCs w:val="28"/>
          <w:u w:val="single"/>
        </w:rPr>
        <w:t>(8-APR-18</w:t>
      </w:r>
      <w:r w:rsidR="00730E04">
        <w:rPr>
          <w:rFonts w:asciiTheme="minorHAnsi" w:hAnsiTheme="minorHAnsi" w:cs="Times New Roman"/>
          <w:b/>
          <w:bCs/>
          <w:u w:val="single"/>
        </w:rPr>
        <w:t xml:space="preserve"> </w:t>
      </w:r>
      <w:r w:rsidR="006A4BC0">
        <w:rPr>
          <w:rFonts w:asciiTheme="minorHAnsi" w:hAnsiTheme="minorHAnsi" w:cs="Times New Roman"/>
          <w:b/>
          <w:sz w:val="28"/>
          <w:szCs w:val="28"/>
          <w:u w:val="single"/>
        </w:rPr>
        <w:t>-T</w:t>
      </w:r>
      <w:r w:rsidR="00D17A35">
        <w:rPr>
          <w:rFonts w:asciiTheme="minorHAnsi" w:hAnsiTheme="minorHAnsi" w:cs="Times New Roman"/>
          <w:b/>
          <w:sz w:val="28"/>
          <w:szCs w:val="28"/>
          <w:u w:val="single"/>
        </w:rPr>
        <w:t>ill</w:t>
      </w:r>
      <w:r w:rsidR="006A4BC0">
        <w:rPr>
          <w:rFonts w:asciiTheme="minorHAnsi" w:hAnsiTheme="minorHAnsi" w:cs="Times New Roman"/>
          <w:b/>
          <w:sz w:val="28"/>
          <w:szCs w:val="28"/>
          <w:u w:val="single"/>
        </w:rPr>
        <w:t xml:space="preserve"> to</w:t>
      </w:r>
      <w:r w:rsidR="00D17A35">
        <w:rPr>
          <w:rFonts w:asciiTheme="minorHAnsi" w:hAnsiTheme="minorHAnsi" w:cs="Times New Roman"/>
          <w:b/>
          <w:sz w:val="28"/>
          <w:szCs w:val="28"/>
          <w:u w:val="single"/>
        </w:rPr>
        <w:t xml:space="preserve"> date </w:t>
      </w:r>
      <w:r w:rsidR="00D22CF7">
        <w:rPr>
          <w:rFonts w:asciiTheme="minorHAnsi" w:hAnsiTheme="minorHAnsi" w:cs="Times New Roman"/>
          <w:b/>
          <w:sz w:val="28"/>
          <w:szCs w:val="28"/>
          <w:u w:val="single"/>
        </w:rPr>
        <w:t>)</w:t>
      </w:r>
    </w:p>
    <w:p w:rsidR="00D17A35" w:rsidRPr="00005D8C" w:rsidRDefault="00D17A35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u w:val="single"/>
        </w:rPr>
      </w:pPr>
      <w:r w:rsidRPr="00005D8C">
        <w:rPr>
          <w:rFonts w:asciiTheme="minorHAnsi" w:hAnsiTheme="minorHAnsi" w:cs="Times New Roman"/>
          <w:b/>
        </w:rPr>
        <w:t xml:space="preserve">       </w:t>
      </w:r>
      <w:r w:rsidR="00D22CF7" w:rsidRPr="00005D8C">
        <w:rPr>
          <w:rFonts w:asciiTheme="minorHAnsi" w:hAnsiTheme="minorHAnsi" w:cs="Times New Roman"/>
          <w:b/>
          <w:u w:val="single"/>
        </w:rPr>
        <w:t>Brach Compliance Offier</w:t>
      </w:r>
      <w:r w:rsidR="007B1FF8">
        <w:rPr>
          <w:rFonts w:asciiTheme="minorHAnsi" w:hAnsiTheme="minorHAnsi" w:cs="Times New Roman"/>
          <w:b/>
          <w:u w:val="single"/>
        </w:rPr>
        <w:t xml:space="preserve"> and Supervisor </w:t>
      </w:r>
    </w:p>
    <w:p w:rsidR="003F7030" w:rsidRPr="00B310B4" w:rsidRDefault="003F7030" w:rsidP="00B310B4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B310B4">
        <w:rPr>
          <w:rFonts w:asciiTheme="minorHAnsi" w:hAnsiTheme="minorHAnsi"/>
        </w:rPr>
        <w:t xml:space="preserve">Assess risk potential of current procedures and institute new procedures that </w:t>
      </w:r>
      <w:r w:rsidRPr="00B310B4">
        <w:rPr>
          <w:rFonts w:asciiTheme="minorHAnsi" w:hAnsiTheme="minorHAnsi"/>
        </w:rPr>
        <w:br/>
        <w:t>minimize loss exposure.</w:t>
      </w:r>
    </w:p>
    <w:p w:rsidR="003F7030" w:rsidRPr="00B310B4" w:rsidRDefault="003F7030" w:rsidP="00B310B4">
      <w:pPr>
        <w:pStyle w:val="ListParagraph"/>
        <w:numPr>
          <w:ilvl w:val="0"/>
          <w:numId w:val="15"/>
        </w:numPr>
        <w:rPr>
          <w:rFonts w:asciiTheme="minorHAnsi" w:hAnsiTheme="minorHAnsi" w:cs="Times New Roman"/>
          <w:lang w:eastAsia="en-IN"/>
        </w:rPr>
      </w:pPr>
      <w:r w:rsidRPr="00B310B4">
        <w:rPr>
          <w:rFonts w:asciiTheme="minorHAnsi" w:hAnsiTheme="minorHAnsi" w:cs="Times New Roman"/>
          <w:lang w:eastAsia="en-IN"/>
        </w:rPr>
        <w:t xml:space="preserve">Compliance with policies and procedures and to avoid future </w:t>
      </w:r>
      <w:r w:rsidRPr="00B310B4">
        <w:rPr>
          <w:rFonts w:asciiTheme="minorHAnsi" w:hAnsiTheme="minorHAnsi" w:cs="Times New Roman"/>
          <w:bCs/>
          <w:lang w:eastAsia="en-IN"/>
        </w:rPr>
        <w:t>compliance</w:t>
      </w:r>
      <w:r w:rsidRPr="00B310B4">
        <w:rPr>
          <w:rFonts w:asciiTheme="minorHAnsi" w:hAnsiTheme="minorHAnsi" w:cs="Times New Roman"/>
          <w:lang w:eastAsia="en-IN"/>
        </w:rPr>
        <w:t xml:space="preserve"> problems. </w:t>
      </w:r>
    </w:p>
    <w:p w:rsidR="003F7030" w:rsidRPr="003F7030" w:rsidRDefault="003F7030" w:rsidP="003F7030">
      <w:pPr>
        <w:rPr>
          <w:rFonts w:asciiTheme="minorHAnsi" w:hAnsiTheme="minorHAnsi" w:cs="Times New Roman"/>
          <w:lang w:eastAsia="en-IN"/>
        </w:rPr>
      </w:pPr>
    </w:p>
    <w:p w:rsidR="00A01B5A" w:rsidRPr="00A01B5A" w:rsidRDefault="003F7030" w:rsidP="00A01B5A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B310B4">
        <w:rPr>
          <w:rFonts w:asciiTheme="minorHAnsi" w:hAnsiTheme="minorHAnsi" w:cs="Times New Roman"/>
          <w:lang w:eastAsia="en-IN"/>
        </w:rPr>
        <w:lastRenderedPageBreak/>
        <w:t>Implement Compliance with laws and regulations.</w:t>
      </w:r>
    </w:p>
    <w:p w:rsidR="00A01B5A" w:rsidRPr="00A01B5A" w:rsidRDefault="00A01B5A" w:rsidP="00A01B5A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A01B5A">
        <w:rPr>
          <w:rFonts w:asciiTheme="minorHAnsi" w:hAnsiTheme="minorHAnsi" w:cs="Arial"/>
        </w:rPr>
        <w:t>Monitor transaction reports to identify and investigate any suspicious transactions</w:t>
      </w:r>
      <w:r>
        <w:rPr>
          <w:rFonts w:asciiTheme="minorHAnsi" w:hAnsiTheme="minorHAnsi" w:cs="Arial"/>
        </w:rPr>
        <w:t>.</w:t>
      </w:r>
    </w:p>
    <w:p w:rsidR="00A01B5A" w:rsidRPr="00B310B4" w:rsidRDefault="00A01B5A" w:rsidP="00A01B5A">
      <w:pPr>
        <w:pStyle w:val="ListParagraph"/>
        <w:rPr>
          <w:rFonts w:asciiTheme="minorHAnsi" w:hAnsiTheme="minorHAnsi"/>
        </w:rPr>
      </w:pPr>
    </w:p>
    <w:p w:rsidR="00D17A35" w:rsidRPr="003F7030" w:rsidRDefault="00D17A35" w:rsidP="003F7030">
      <w:pPr>
        <w:pStyle w:val="ListParagraph"/>
        <w:ind w:left="502"/>
        <w:rPr>
          <w:rFonts w:asciiTheme="minorHAnsi" w:hAnsiTheme="minorHAnsi" w:cs="Helvetica"/>
          <w:color w:val="333333"/>
          <w:shd w:val="clear" w:color="auto" w:fill="FFFFFF"/>
        </w:rPr>
      </w:pPr>
      <w:r w:rsidRPr="003F7030">
        <w:rPr>
          <w:rFonts w:asciiTheme="minorHAnsi" w:hAnsiTheme="minorHAnsi" w:cs="Helvetica"/>
          <w:color w:val="333333"/>
        </w:rPr>
        <w:br/>
      </w:r>
    </w:p>
    <w:p w:rsidR="007C69FD" w:rsidRPr="007C69FD" w:rsidRDefault="00E37D12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u w:val="single"/>
        </w:rPr>
      </w:pPr>
      <w:r w:rsidRPr="00E37D12">
        <w:rPr>
          <w:rFonts w:asciiTheme="minorHAnsi" w:hAnsiTheme="minorHAnsi" w:cs="Times New Roman"/>
          <w:sz w:val="28"/>
          <w:szCs w:val="28"/>
        </w:rPr>
        <w:t>2</w:t>
      </w:r>
      <w:r w:rsidR="007C69FD" w:rsidRPr="007C69FD">
        <w:rPr>
          <w:rFonts w:asciiTheme="minorHAnsi" w:hAnsiTheme="minorHAnsi" w:cs="Times New Roman"/>
          <w:sz w:val="28"/>
          <w:szCs w:val="28"/>
          <w:u w:val="single"/>
        </w:rPr>
        <w:t>:</w:t>
      </w:r>
      <w:r w:rsidR="007C69FD" w:rsidRPr="007C69FD">
        <w:rPr>
          <w:rFonts w:asciiTheme="minorHAnsi" w:hAnsiTheme="minorHAnsi" w:cs="Times New Roman"/>
          <w:sz w:val="28"/>
          <w:szCs w:val="28"/>
        </w:rPr>
        <w:t xml:space="preserve"> </w:t>
      </w:r>
      <w:r w:rsidR="00AA0C1C">
        <w:rPr>
          <w:rFonts w:asciiTheme="minorHAnsi" w:hAnsiTheme="minorHAnsi" w:cs="Times New Roman"/>
          <w:b/>
          <w:bCs/>
          <w:u w:val="single"/>
        </w:rPr>
        <w:t>MCB BANK FAISALABAD (</w:t>
      </w:r>
      <w:r w:rsidR="00877350">
        <w:rPr>
          <w:rFonts w:asciiTheme="minorHAnsi" w:hAnsiTheme="minorHAnsi" w:cs="Times New Roman"/>
          <w:b/>
          <w:bCs/>
          <w:u w:val="single"/>
        </w:rPr>
        <w:t>5/JAN/2015 – 10/Jun</w:t>
      </w:r>
      <w:bookmarkStart w:id="0" w:name="_GoBack"/>
      <w:bookmarkEnd w:id="0"/>
      <w:r w:rsidR="007C69FD" w:rsidRPr="007C69FD">
        <w:rPr>
          <w:rFonts w:asciiTheme="minorHAnsi" w:hAnsiTheme="minorHAnsi" w:cs="Times New Roman"/>
          <w:b/>
          <w:bCs/>
          <w:u w:val="single"/>
        </w:rPr>
        <w:t>/201</w:t>
      </w:r>
      <w:r w:rsidR="00C85C5C">
        <w:rPr>
          <w:rFonts w:asciiTheme="minorHAnsi" w:hAnsiTheme="minorHAnsi" w:cs="Times New Roman"/>
          <w:b/>
          <w:bCs/>
          <w:u w:val="single"/>
        </w:rPr>
        <w:t>6</w:t>
      </w:r>
      <w:r w:rsidR="007C69FD" w:rsidRPr="007C69FD">
        <w:rPr>
          <w:rFonts w:asciiTheme="minorHAnsi" w:hAnsiTheme="minorHAnsi" w:cs="Times New Roman"/>
          <w:b/>
          <w:bCs/>
          <w:u w:val="single"/>
        </w:rPr>
        <w:t>)</w:t>
      </w:r>
    </w:p>
    <w:p w:rsidR="007C69FD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u w:val="single"/>
        </w:rPr>
      </w:pPr>
      <w:r w:rsidRPr="007C69FD">
        <w:rPr>
          <w:rFonts w:asciiTheme="minorHAnsi" w:hAnsiTheme="minorHAnsi" w:cs="Times New Roman"/>
          <w:b/>
          <w:bCs/>
        </w:rPr>
        <w:t xml:space="preserve">     </w:t>
      </w:r>
      <w:r w:rsidRPr="007C69FD">
        <w:rPr>
          <w:rFonts w:asciiTheme="minorHAnsi" w:hAnsiTheme="minorHAnsi" w:cs="Times New Roman"/>
          <w:b/>
          <w:bCs/>
          <w:u w:val="single"/>
        </w:rPr>
        <w:t>General Banking Officer</w:t>
      </w:r>
      <w:r w:rsidR="009E423D">
        <w:rPr>
          <w:rFonts w:asciiTheme="minorHAnsi" w:hAnsiTheme="minorHAnsi" w:cs="Times New Roman"/>
          <w:b/>
          <w:bCs/>
          <w:u w:val="single"/>
        </w:rPr>
        <w:t xml:space="preserve"> sales</w:t>
      </w:r>
      <w:r w:rsidR="00960211">
        <w:rPr>
          <w:rFonts w:asciiTheme="minorHAnsi" w:hAnsiTheme="minorHAnsi" w:cs="Times New Roman"/>
          <w:b/>
          <w:bCs/>
          <w:u w:val="single"/>
        </w:rPr>
        <w:t>/operation</w:t>
      </w:r>
    </w:p>
    <w:p w:rsidR="008958C7" w:rsidRDefault="009E423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9E423D">
        <w:rPr>
          <w:rFonts w:asciiTheme="minorHAnsi" w:hAnsiTheme="minorHAnsi" w:cs="Arial"/>
          <w:color w:val="333333"/>
          <w:lang w:val="en-IN" w:eastAsia="en-IN"/>
        </w:rPr>
        <w:t>Achieve defined targets on monthly basis as set by Management through live pipeline of potential customers and New to the bank customers.</w:t>
      </w:r>
    </w:p>
    <w:p w:rsidR="00EC0872" w:rsidRPr="008958C7" w:rsidRDefault="009E423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8958C7">
        <w:rPr>
          <w:rFonts w:asciiTheme="minorHAnsi" w:hAnsiTheme="minorHAnsi" w:cs="Arial"/>
          <w:color w:val="333333"/>
          <w:lang w:val="en-IN" w:eastAsia="en-IN"/>
        </w:rPr>
        <w:t>Achieve assigned target through cross selling of all other consumer banking products (Credit Cards, Auto Loans, Bancassurance and personal loan)</w:t>
      </w:r>
    </w:p>
    <w:p w:rsidR="008958C7" w:rsidRDefault="009E423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9E423D">
        <w:rPr>
          <w:rFonts w:asciiTheme="minorHAnsi" w:hAnsiTheme="minorHAnsi" w:cs="Arial"/>
          <w:color w:val="333333"/>
          <w:lang w:val="en-IN" w:eastAsia="en-IN"/>
        </w:rPr>
        <w:t>Make calls and visits to the clients to ensure smooth relationships and also maintain the calls reports on daily basis.</w:t>
      </w:r>
    </w:p>
    <w:p w:rsidR="008958C7" w:rsidRDefault="009E423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9E423D">
        <w:rPr>
          <w:rFonts w:asciiTheme="minorHAnsi" w:hAnsiTheme="minorHAnsi" w:cs="Arial"/>
          <w:color w:val="333333"/>
          <w:lang w:val="en-IN" w:eastAsia="en-IN"/>
        </w:rPr>
        <w:t>Maintain high services quality standards while interaction with the customers for business retention</w:t>
      </w:r>
    </w:p>
    <w:p w:rsidR="008958C7" w:rsidRDefault="007C69F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8958C7">
        <w:rPr>
          <w:rFonts w:asciiTheme="minorHAnsi" w:hAnsiTheme="minorHAnsi" w:cs="Times New Roman"/>
        </w:rPr>
        <w:t>Convincing old customer’s to apply for loan.</w:t>
      </w:r>
    </w:p>
    <w:p w:rsidR="008958C7" w:rsidRDefault="007C69FD" w:rsidP="006D2C1A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8958C7">
        <w:rPr>
          <w:rFonts w:asciiTheme="minorHAnsi" w:hAnsiTheme="minorHAnsi" w:cs="Times New Roman"/>
        </w:rPr>
        <w:t>Mange New to Bank accounts and providing proper guidance regarding to procedures and requirements to new/prospective customers. Also responsible to cross sell various products offered by the Bank.</w:t>
      </w:r>
    </w:p>
    <w:p w:rsidR="007C69FD" w:rsidRPr="00D22CF7" w:rsidRDefault="00BC4B40" w:rsidP="00D22CF7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="Arial"/>
          <w:color w:val="333333"/>
          <w:lang w:val="en-IN" w:eastAsia="en-IN"/>
        </w:rPr>
      </w:pPr>
      <w:r w:rsidRPr="008958C7">
        <w:rPr>
          <w:rFonts w:asciiTheme="minorHAnsi" w:hAnsiTheme="minorHAnsi" w:cs="Times New Roman"/>
        </w:rPr>
        <w:t xml:space="preserve">Thoroughly and efficiently gather customer information, access and </w:t>
      </w:r>
      <w:r w:rsidR="00757710" w:rsidRPr="008958C7">
        <w:rPr>
          <w:rFonts w:asciiTheme="minorHAnsi" w:hAnsiTheme="minorHAnsi" w:cs="Times New Roman"/>
        </w:rPr>
        <w:t xml:space="preserve">fulfil </w:t>
      </w:r>
      <w:r w:rsidRPr="008958C7">
        <w:rPr>
          <w:rFonts w:asciiTheme="minorHAnsi" w:hAnsiTheme="minorHAnsi" w:cs="Times New Roman"/>
        </w:rPr>
        <w:t>customer needs, educate the customer where applicable to prevent the need for</w:t>
      </w:r>
    </w:p>
    <w:p w:rsidR="00730E04" w:rsidRDefault="00730E04" w:rsidP="00730E04">
      <w:pPr>
        <w:pStyle w:val="ListParagraph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theme="majorBidi"/>
          <w:b/>
          <w:bCs/>
          <w:sz w:val="28"/>
          <w:szCs w:val="28"/>
          <w:u w:val="single"/>
        </w:rPr>
      </w:pPr>
    </w:p>
    <w:p w:rsidR="00730E04" w:rsidRDefault="00B310B4" w:rsidP="00730E04">
      <w:pPr>
        <w:pStyle w:val="ListParagraph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theme="maj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ajorBidi"/>
          <w:b/>
          <w:bCs/>
          <w:sz w:val="28"/>
          <w:szCs w:val="28"/>
          <w:u w:val="single"/>
        </w:rPr>
        <w:t>Educational Background</w:t>
      </w:r>
      <w:r w:rsidR="00005D8C">
        <w:rPr>
          <w:rFonts w:asciiTheme="minorHAnsi" w:hAnsiTheme="minorHAnsi" w:cstheme="majorBidi"/>
          <w:b/>
          <w:bCs/>
          <w:sz w:val="28"/>
          <w:szCs w:val="28"/>
          <w:u w:val="single"/>
        </w:rPr>
        <w:t xml:space="preserve"> </w:t>
      </w:r>
    </w:p>
    <w:p w:rsidR="00005D8C" w:rsidRPr="00005D8C" w:rsidRDefault="0001046E" w:rsidP="00241375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Professional </w:t>
      </w:r>
      <w:r w:rsidRPr="00005D8C">
        <w:rPr>
          <w:rFonts w:asciiTheme="minorHAnsi" w:hAnsiTheme="minorHAnsi"/>
          <w:b/>
          <w:sz w:val="28"/>
          <w:szCs w:val="28"/>
          <w:u w:val="single"/>
        </w:rPr>
        <w:t>Certifications From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Udemy &amp; Coursera</w:t>
      </w:r>
    </w:p>
    <w:p w:rsidR="00A01B5A" w:rsidRDefault="00A01B5A" w:rsidP="00241375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Coursera</w:t>
      </w:r>
    </w:p>
    <w:p w:rsidR="00241375" w:rsidRPr="00005D8C" w:rsidRDefault="00A01B5A" w:rsidP="00241375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 (</w:t>
      </w:r>
      <w:r w:rsidR="00241375" w:rsidRPr="00005D8C">
        <w:rPr>
          <w:rFonts w:asciiTheme="minorHAnsi" w:hAnsiTheme="minorHAnsi"/>
          <w:b/>
          <w:sz w:val="28"/>
          <w:szCs w:val="28"/>
          <w:u w:val="single"/>
        </w:rPr>
        <w:t>University Of Pennsylvania</w:t>
      </w:r>
      <w:r>
        <w:rPr>
          <w:rFonts w:asciiTheme="minorHAnsi" w:hAnsiTheme="minorHAnsi"/>
          <w:b/>
          <w:sz w:val="28"/>
          <w:szCs w:val="28"/>
          <w:u w:val="single"/>
        </w:rPr>
        <w:t>)</w:t>
      </w:r>
    </w:p>
    <w:p w:rsidR="00241375" w:rsidRDefault="00241375" w:rsidP="00241375">
      <w:pPr>
        <w:rPr>
          <w:rFonts w:asciiTheme="minorHAnsi" w:hAnsiTheme="minorHAnsi"/>
        </w:rPr>
      </w:pPr>
      <w:r w:rsidRPr="00005D8C">
        <w:rPr>
          <w:rFonts w:asciiTheme="minorHAnsi" w:hAnsiTheme="minorHAnsi"/>
        </w:rPr>
        <w:t xml:space="preserve">Regulatory Compliance Specialization 2020 </w:t>
      </w:r>
    </w:p>
    <w:p w:rsidR="00A01B5A" w:rsidRPr="00A01B5A" w:rsidRDefault="00A01B5A" w:rsidP="00241375">
      <w:pPr>
        <w:rPr>
          <w:rFonts w:asciiTheme="minorHAnsi" w:hAnsiTheme="minorHAnsi"/>
          <w:b/>
          <w:u w:val="single"/>
        </w:rPr>
      </w:pPr>
      <w:r w:rsidRPr="00A01B5A">
        <w:rPr>
          <w:rFonts w:asciiTheme="minorHAnsi" w:hAnsiTheme="minorHAnsi"/>
          <w:b/>
          <w:u w:val="single"/>
        </w:rPr>
        <w:t>(</w:t>
      </w:r>
      <w:r w:rsidRPr="00A01B5A">
        <w:rPr>
          <w:rFonts w:asciiTheme="minorHAnsi" w:hAnsiTheme="minorHAnsi"/>
          <w:b/>
          <w:sz w:val="28"/>
          <w:szCs w:val="28"/>
          <w:u w:val="single"/>
        </w:rPr>
        <w:t>Duke University</w:t>
      </w:r>
      <w:r w:rsidRPr="00A01B5A">
        <w:rPr>
          <w:rFonts w:asciiTheme="minorHAnsi" w:hAnsiTheme="minorHAnsi"/>
          <w:b/>
          <w:u w:val="single"/>
        </w:rPr>
        <w:t>)</w:t>
      </w:r>
    </w:p>
    <w:p w:rsidR="00A01B5A" w:rsidRDefault="00A01B5A" w:rsidP="00241375">
      <w:pPr>
        <w:rPr>
          <w:rFonts w:asciiTheme="minorHAnsi" w:hAnsiTheme="minorHAnsi"/>
        </w:rPr>
      </w:pPr>
      <w:r>
        <w:rPr>
          <w:rFonts w:asciiTheme="minorHAnsi" w:hAnsiTheme="minorHAnsi"/>
        </w:rPr>
        <w:t>FinTech laws and Policies 2020</w:t>
      </w:r>
    </w:p>
    <w:p w:rsidR="00A01B5A" w:rsidRPr="00A01B5A" w:rsidRDefault="00A01B5A" w:rsidP="00241375">
      <w:pPr>
        <w:rPr>
          <w:rFonts w:asciiTheme="minorHAnsi" w:hAnsiTheme="minorHAnsi"/>
          <w:b/>
          <w:sz w:val="28"/>
          <w:szCs w:val="28"/>
          <w:u w:val="single"/>
        </w:rPr>
      </w:pPr>
      <w:r w:rsidRPr="00A01B5A">
        <w:rPr>
          <w:rFonts w:asciiTheme="minorHAnsi" w:hAnsiTheme="minorHAnsi"/>
          <w:b/>
          <w:u w:val="single"/>
        </w:rPr>
        <w:t>(</w:t>
      </w:r>
      <w:r w:rsidRPr="00A01B5A">
        <w:rPr>
          <w:rFonts w:asciiTheme="minorHAnsi" w:hAnsiTheme="minorHAnsi"/>
          <w:b/>
          <w:sz w:val="28"/>
          <w:szCs w:val="28"/>
          <w:u w:val="single"/>
        </w:rPr>
        <w:t>The Hong Kong University of Science and Technology)</w:t>
      </w:r>
    </w:p>
    <w:p w:rsidR="00A01B5A" w:rsidRPr="00A01B5A" w:rsidRDefault="00A01B5A" w:rsidP="00241375">
      <w:pPr>
        <w:rPr>
          <w:rFonts w:asciiTheme="minorHAnsi" w:hAnsiTheme="minorHAnsi"/>
        </w:rPr>
      </w:pPr>
      <w:r w:rsidRPr="00A01B5A">
        <w:rPr>
          <w:rFonts w:asciiTheme="minorHAnsi" w:hAnsiTheme="minorHAnsi"/>
        </w:rPr>
        <w:t>FinTech security and Regulation (RegTech)</w:t>
      </w:r>
      <w:r>
        <w:rPr>
          <w:rFonts w:asciiTheme="minorHAnsi" w:hAnsiTheme="minorHAnsi"/>
        </w:rPr>
        <w:t xml:space="preserve"> 2020</w:t>
      </w:r>
    </w:p>
    <w:p w:rsidR="00241375" w:rsidRDefault="00241375" w:rsidP="00241375">
      <w:pPr>
        <w:rPr>
          <w:b/>
          <w:sz w:val="28"/>
          <w:szCs w:val="28"/>
        </w:rPr>
      </w:pPr>
    </w:p>
    <w:p w:rsidR="00241375" w:rsidRPr="00005D8C" w:rsidRDefault="00241375" w:rsidP="00241375">
      <w:pPr>
        <w:rPr>
          <w:rFonts w:asciiTheme="minorHAnsi" w:hAnsiTheme="minorHAnsi"/>
          <w:b/>
          <w:sz w:val="28"/>
          <w:szCs w:val="28"/>
          <w:u w:val="single"/>
        </w:rPr>
      </w:pPr>
      <w:r w:rsidRPr="00005D8C">
        <w:rPr>
          <w:rFonts w:asciiTheme="minorHAnsi" w:hAnsiTheme="minorHAnsi"/>
          <w:b/>
          <w:sz w:val="28"/>
          <w:szCs w:val="28"/>
          <w:u w:val="single"/>
        </w:rPr>
        <w:t xml:space="preserve">Udemy </w:t>
      </w:r>
    </w:p>
    <w:p w:rsidR="00241375" w:rsidRPr="00005D8C" w:rsidRDefault="00241375" w:rsidP="00B310B4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/>
        <w:rPr>
          <w:rFonts w:asciiTheme="minorHAnsi" w:hAnsiTheme="minorHAnsi"/>
        </w:rPr>
      </w:pPr>
      <w:r w:rsidRPr="00005D8C">
        <w:rPr>
          <w:rFonts w:asciiTheme="minorHAnsi" w:hAnsiTheme="minorHAnsi"/>
        </w:rPr>
        <w:t>FinTech – Prepare for the revolution in Finance</w:t>
      </w:r>
    </w:p>
    <w:p w:rsidR="00241375" w:rsidRPr="00005D8C" w:rsidRDefault="00241375" w:rsidP="00B310B4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/>
        <w:rPr>
          <w:rFonts w:asciiTheme="minorHAnsi" w:hAnsiTheme="minorHAnsi"/>
        </w:rPr>
      </w:pPr>
      <w:r w:rsidRPr="00005D8C">
        <w:rPr>
          <w:rFonts w:asciiTheme="minorHAnsi" w:hAnsiTheme="minorHAnsi"/>
        </w:rPr>
        <w:t>Blockchain and Bitcoin fundamentals</w:t>
      </w:r>
      <w:r w:rsidR="00F46A1B">
        <w:rPr>
          <w:rFonts w:asciiTheme="minorHAnsi" w:hAnsiTheme="minorHAnsi"/>
        </w:rPr>
        <w:t xml:space="preserve"> (con)</w:t>
      </w:r>
    </w:p>
    <w:p w:rsidR="00241375" w:rsidRPr="00005D8C" w:rsidRDefault="00241375" w:rsidP="00B310B4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/>
        <w:rPr>
          <w:rFonts w:asciiTheme="minorHAnsi" w:hAnsiTheme="minorHAnsi"/>
        </w:rPr>
      </w:pPr>
      <w:r w:rsidRPr="00005D8C">
        <w:rPr>
          <w:rFonts w:asciiTheme="minorHAnsi" w:hAnsiTheme="minorHAnsi"/>
        </w:rPr>
        <w:t>Mater English: Improve your writing, listening</w:t>
      </w:r>
      <w:r w:rsidR="00B310B4">
        <w:rPr>
          <w:rFonts w:asciiTheme="minorHAnsi" w:hAnsiTheme="minorHAnsi"/>
        </w:rPr>
        <w:t xml:space="preserve"> </w:t>
      </w:r>
      <w:r w:rsidR="00B310B4" w:rsidRPr="00005D8C">
        <w:rPr>
          <w:rFonts w:asciiTheme="minorHAnsi" w:hAnsiTheme="minorHAnsi"/>
        </w:rPr>
        <w:t>&amp;</w:t>
      </w:r>
      <w:r w:rsidR="00B310B4">
        <w:rPr>
          <w:rFonts w:asciiTheme="minorHAnsi" w:hAnsiTheme="minorHAnsi"/>
        </w:rPr>
        <w:t xml:space="preserve"> speaking</w:t>
      </w:r>
    </w:p>
    <w:p w:rsidR="00241375" w:rsidRPr="00005D8C" w:rsidRDefault="00241375" w:rsidP="00B310B4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/>
        <w:rPr>
          <w:rFonts w:asciiTheme="minorHAnsi" w:hAnsiTheme="minorHAnsi"/>
        </w:rPr>
      </w:pPr>
      <w:r w:rsidRPr="00005D8C">
        <w:rPr>
          <w:rFonts w:asciiTheme="minorHAnsi" w:hAnsiTheme="minorHAnsi"/>
        </w:rPr>
        <w:t>Formal Email writing- Business English</w:t>
      </w:r>
    </w:p>
    <w:p w:rsidR="00005D8C" w:rsidRPr="00005D8C" w:rsidRDefault="00241375" w:rsidP="00B310B4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/>
        <w:rPr>
          <w:rFonts w:asciiTheme="minorHAnsi" w:hAnsiTheme="minorHAnsi"/>
        </w:rPr>
      </w:pPr>
      <w:r w:rsidRPr="00005D8C">
        <w:rPr>
          <w:rFonts w:asciiTheme="minorHAnsi" w:hAnsiTheme="minorHAnsi"/>
        </w:rPr>
        <w:t>Microsoft Excel – Excel from Beginner to Advance</w:t>
      </w:r>
    </w:p>
    <w:p w:rsidR="001B2283" w:rsidRDefault="001B2283" w:rsidP="00005D8C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ajorBidi"/>
          <w:b/>
          <w:bCs/>
          <w:sz w:val="28"/>
          <w:szCs w:val="28"/>
          <w:u w:val="single"/>
        </w:rPr>
      </w:pPr>
    </w:p>
    <w:p w:rsidR="00D17A35" w:rsidRPr="00005D8C" w:rsidRDefault="00D17A35" w:rsidP="00005D8C">
      <w:pPr>
        <w:widowControl/>
        <w:autoSpaceDE/>
        <w:autoSpaceDN/>
        <w:adjustRightInd/>
        <w:spacing w:after="200" w:line="276" w:lineRule="auto"/>
      </w:pPr>
      <w:r w:rsidRPr="00005D8C">
        <w:rPr>
          <w:rFonts w:asciiTheme="minorHAnsi" w:hAnsiTheme="minorHAnsi" w:cstheme="majorBidi"/>
          <w:b/>
          <w:bCs/>
          <w:sz w:val="28"/>
          <w:szCs w:val="28"/>
          <w:u w:val="single"/>
        </w:rPr>
        <w:lastRenderedPageBreak/>
        <w:t>M.PHILL (Finance)</w:t>
      </w:r>
      <w:r w:rsidR="00A01B5A">
        <w:rPr>
          <w:rFonts w:asciiTheme="minorHAnsi" w:hAnsiTheme="minorHAnsi" w:cstheme="majorBidi"/>
          <w:b/>
          <w:bCs/>
          <w:sz w:val="28"/>
          <w:szCs w:val="28"/>
          <w:u w:val="single"/>
        </w:rPr>
        <w:t>2014-</w:t>
      </w:r>
      <w:r w:rsidRPr="00005D8C">
        <w:rPr>
          <w:rFonts w:asciiTheme="minorHAnsi" w:hAnsiTheme="minorHAnsi" w:cstheme="majorBidi"/>
          <w:b/>
          <w:bCs/>
          <w:sz w:val="28"/>
          <w:szCs w:val="28"/>
          <w:u w:val="single"/>
        </w:rPr>
        <w:t xml:space="preserve"> </w:t>
      </w:r>
      <w:r w:rsidR="00A01B5A">
        <w:rPr>
          <w:rFonts w:asciiTheme="minorHAnsi" w:hAnsiTheme="minorHAnsi" w:cstheme="majorBidi"/>
          <w:b/>
          <w:bCs/>
          <w:sz w:val="28"/>
          <w:szCs w:val="28"/>
          <w:u w:val="single"/>
        </w:rPr>
        <w:t>2019</w:t>
      </w:r>
      <w:r w:rsidR="00D22CF7" w:rsidRPr="00005D8C">
        <w:rPr>
          <w:rFonts w:asciiTheme="minorHAnsi" w:hAnsiTheme="minorHAnsi" w:cstheme="majorBidi"/>
          <w:b/>
          <w:bCs/>
          <w:sz w:val="28"/>
          <w:szCs w:val="28"/>
          <w:u w:val="single"/>
        </w:rPr>
        <w:t xml:space="preserve"> </w:t>
      </w:r>
      <w:r w:rsidRPr="00005D8C">
        <w:rPr>
          <w:rFonts w:asciiTheme="minorHAnsi" w:hAnsiTheme="minorHAnsi" w:cstheme="majorBidi"/>
          <w:b/>
          <w:bCs/>
          <w:sz w:val="28"/>
          <w:szCs w:val="28"/>
          <w:u w:val="single"/>
        </w:rPr>
        <w:t>From university of Sargodha</w:t>
      </w:r>
    </w:p>
    <w:p w:rsidR="00D17A35" w:rsidRPr="00D17A35" w:rsidRDefault="00D17A35" w:rsidP="00D17A35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ajorBidi"/>
          <w:sz w:val="28"/>
          <w:szCs w:val="28"/>
        </w:rPr>
      </w:pPr>
      <w:r w:rsidRPr="00D17A35">
        <w:rPr>
          <w:rFonts w:asciiTheme="minorHAnsi" w:hAnsiTheme="minorHAnsi" w:cstheme="majorBidi"/>
          <w:b/>
          <w:bCs/>
          <w:sz w:val="28"/>
          <w:szCs w:val="28"/>
        </w:rPr>
        <w:t>Major:</w:t>
      </w:r>
    </w:p>
    <w:p w:rsidR="004D6743" w:rsidRPr="001B2283" w:rsidRDefault="00D22CF7" w:rsidP="00005D8C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ajorBidi"/>
          <w:bCs/>
          <w:sz w:val="28"/>
          <w:szCs w:val="28"/>
        </w:rPr>
      </w:pPr>
      <w:r w:rsidRPr="00005D8C">
        <w:rPr>
          <w:rFonts w:asciiTheme="minorHAnsi" w:hAnsiTheme="minorHAnsi" w:cstheme="majorBidi"/>
          <w:bCs/>
          <w:sz w:val="28"/>
          <w:szCs w:val="28"/>
        </w:rPr>
        <w:t>F</w:t>
      </w:r>
      <w:r w:rsidR="00D17A35" w:rsidRPr="00005D8C">
        <w:rPr>
          <w:rFonts w:asciiTheme="minorHAnsi" w:hAnsiTheme="minorHAnsi" w:cstheme="majorBidi"/>
          <w:bCs/>
          <w:sz w:val="28"/>
          <w:szCs w:val="28"/>
        </w:rPr>
        <w:t>inance</w:t>
      </w:r>
    </w:p>
    <w:p w:rsidR="007C69FD" w:rsidRPr="00005D8C" w:rsidRDefault="007C69FD" w:rsidP="00005D8C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005D8C">
        <w:rPr>
          <w:rFonts w:asciiTheme="minorHAnsi" w:hAnsiTheme="minorHAnsi" w:cs="Times New Roman"/>
          <w:b/>
          <w:bCs/>
          <w:sz w:val="28"/>
          <w:szCs w:val="28"/>
          <w:u w:val="single"/>
        </w:rPr>
        <w:t>BS (Commerce, 2010-2014) From Govt. college university Faisalabad</w:t>
      </w:r>
      <w:r w:rsidR="004076AE" w:rsidRPr="00005D8C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 (2010-2014)</w:t>
      </w:r>
    </w:p>
    <w:p w:rsidR="00C12608" w:rsidRPr="007C69FD" w:rsidRDefault="00C12608" w:rsidP="00B310B4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Major</w:t>
      </w:r>
      <w:r w:rsidRPr="007C69FD">
        <w:rPr>
          <w:rFonts w:asciiTheme="minorHAnsi" w:hAnsiTheme="minorHAnsi" w:cs="Times New Roman"/>
          <w:b/>
          <w:bCs/>
          <w:sz w:val="28"/>
          <w:szCs w:val="28"/>
        </w:rPr>
        <w:t>:</w:t>
      </w:r>
    </w:p>
    <w:p w:rsidR="00C12608" w:rsidRPr="00005D8C" w:rsidRDefault="00C12608" w:rsidP="00B310B4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after="200"/>
        <w:jc w:val="both"/>
        <w:rPr>
          <w:rFonts w:asciiTheme="minorHAnsi" w:hAnsiTheme="minorHAnsi" w:cs="Times New Roman"/>
          <w:bCs/>
          <w:sz w:val="28"/>
          <w:szCs w:val="28"/>
        </w:rPr>
      </w:pPr>
      <w:r w:rsidRPr="00005D8C">
        <w:rPr>
          <w:rFonts w:asciiTheme="minorHAnsi" w:hAnsiTheme="minorHAnsi" w:cs="Times New Roman"/>
          <w:bCs/>
          <w:sz w:val="28"/>
          <w:szCs w:val="28"/>
        </w:rPr>
        <w:t>Finance</w:t>
      </w:r>
    </w:p>
    <w:p w:rsidR="00AB7658" w:rsidRPr="00FA0A5E" w:rsidRDefault="00C12608" w:rsidP="00FA0A5E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after="200"/>
        <w:jc w:val="both"/>
        <w:rPr>
          <w:rFonts w:asciiTheme="minorHAnsi" w:hAnsiTheme="minorHAnsi" w:cs="Times New Roman"/>
          <w:bCs/>
          <w:sz w:val="28"/>
          <w:szCs w:val="28"/>
        </w:rPr>
      </w:pPr>
      <w:r w:rsidRPr="00005D8C">
        <w:rPr>
          <w:rFonts w:asciiTheme="minorHAnsi" w:hAnsiTheme="minorHAnsi" w:cs="Times New Roman"/>
          <w:bCs/>
          <w:sz w:val="28"/>
          <w:szCs w:val="28"/>
        </w:rPr>
        <w:t>commerce</w:t>
      </w:r>
    </w:p>
    <w:p w:rsidR="007C69FD" w:rsidRPr="007C69FD" w:rsidRDefault="00FF3770" w:rsidP="006D2C1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>
        <w:rPr>
          <w:rFonts w:asciiTheme="minorHAnsi" w:hAnsiTheme="minorHAnsi" w:cs="Times New Roman"/>
          <w:b/>
          <w:bCs/>
          <w:sz w:val="28"/>
          <w:szCs w:val="28"/>
          <w:u w:val="single"/>
        </w:rPr>
        <w:t>Intermediate in commerce F</w:t>
      </w:r>
      <w:r w:rsidR="007C69FD"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rom </w:t>
      </w:r>
      <w:r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 Board of Faisalabad  </w:t>
      </w:r>
      <w:r w:rsidR="007C69FD"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( 2008-2010)</w:t>
      </w:r>
    </w:p>
    <w:p w:rsidR="007C69FD" w:rsidRDefault="007C69FD" w:rsidP="006D2C1A">
      <w:pPr>
        <w:pStyle w:val="ListParagraph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D17A35" w:rsidRDefault="007C69FD" w:rsidP="006D2C1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Matriculation in Sciences From </w:t>
      </w:r>
      <w:r w:rsidR="00FF3770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 Board of Faisalabad </w:t>
      </w: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 </w:t>
      </w:r>
      <w:r w:rsidR="00FF3770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 </w:t>
      </w: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(2006-2008) </w:t>
      </w:r>
    </w:p>
    <w:p w:rsidR="00D17A35" w:rsidRPr="00D17A35" w:rsidRDefault="00D17A35" w:rsidP="00D17A35">
      <w:pPr>
        <w:pStyle w:val="ListParagrap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7C69FD" w:rsidRPr="00D17A35" w:rsidRDefault="007C69FD" w:rsidP="006D2C1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D17A35">
        <w:rPr>
          <w:rFonts w:asciiTheme="minorHAnsi" w:hAnsiTheme="minorHAnsi" w:cs="Times New Roman"/>
          <w:b/>
          <w:bCs/>
          <w:sz w:val="28"/>
          <w:szCs w:val="28"/>
          <w:u w:val="single"/>
        </w:rPr>
        <w:t>COMPUTER SKILLS:</w:t>
      </w:r>
    </w:p>
    <w:p w:rsidR="007C69FD" w:rsidRPr="00D17A35" w:rsidRDefault="007C69FD" w:rsidP="00D17A35">
      <w:pPr>
        <w:pStyle w:val="ParaAttribute7"/>
        <w:numPr>
          <w:ilvl w:val="0"/>
          <w:numId w:val="7"/>
        </w:numPr>
        <w:spacing w:after="0" w:line="240" w:lineRule="auto"/>
        <w:rPr>
          <w:rFonts w:asciiTheme="minorHAnsi" w:eastAsia="Book Antiqua" w:hAnsiTheme="minorHAnsi"/>
          <w:b/>
          <w:iCs/>
          <w:sz w:val="24"/>
          <w:szCs w:val="24"/>
          <w:u w:val="single"/>
          <w:shd w:val="clear" w:color="000000" w:fill="auto"/>
        </w:rPr>
      </w:pPr>
      <w:r w:rsidRPr="007C69FD">
        <w:rPr>
          <w:rFonts w:asciiTheme="minorHAnsi" w:hAnsiTheme="minorHAnsi"/>
          <w:sz w:val="24"/>
          <w:szCs w:val="24"/>
        </w:rPr>
        <w:t xml:space="preserve"> </w:t>
      </w:r>
      <w:r w:rsidRPr="007C69FD">
        <w:rPr>
          <w:rStyle w:val="CharAttribute32"/>
          <w:rFonts w:asciiTheme="minorHAnsi" w:eastAsia="Arial" w:hAnsiTheme="minorHAnsi"/>
          <w:iCs/>
          <w:sz w:val="24"/>
          <w:szCs w:val="24"/>
        </w:rPr>
        <w:t>Command in Microsoft Office</w:t>
      </w:r>
    </w:p>
    <w:p w:rsidR="000D1201" w:rsidRPr="00D17A35" w:rsidRDefault="007C69FD" w:rsidP="00D17A35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adjustRightInd/>
        <w:contextualSpacing w:val="0"/>
        <w:jc w:val="both"/>
        <w:rPr>
          <w:rFonts w:asciiTheme="minorHAnsi" w:hAnsiTheme="minorHAnsi"/>
          <w:iCs/>
        </w:rPr>
      </w:pPr>
      <w:r w:rsidRPr="007C69FD">
        <w:rPr>
          <w:rStyle w:val="CharAttribute32"/>
          <w:rFonts w:asciiTheme="minorHAnsi" w:eastAsia="Arial" w:hAnsiTheme="minorHAnsi"/>
          <w:iCs/>
          <w:sz w:val="24"/>
          <w:szCs w:val="24"/>
        </w:rPr>
        <w:t>Command in all Operating Systems</w:t>
      </w:r>
    </w:p>
    <w:p w:rsidR="00005D8C" w:rsidRDefault="00005D8C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:rsidR="007C69FD" w:rsidRPr="00FF3770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  <w:r w:rsidRPr="00FF3770">
        <w:rPr>
          <w:rFonts w:asciiTheme="minorHAnsi" w:hAnsiTheme="minorHAnsi" w:cs="Times New Roman"/>
          <w:b/>
          <w:bCs/>
          <w:sz w:val="28"/>
          <w:szCs w:val="28"/>
          <w:u w:val="single"/>
        </w:rPr>
        <w:t xml:space="preserve">Languages Known: </w:t>
      </w:r>
    </w:p>
    <w:p w:rsidR="000D1201" w:rsidRPr="000D1201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  <w:r w:rsidRPr="00FF3770">
        <w:rPr>
          <w:rFonts w:asciiTheme="minorHAnsi" w:hAnsiTheme="minorHAnsi" w:cs="Times New Roman"/>
        </w:rPr>
        <w:t>Urdu (Fluent), English (Fluent),</w:t>
      </w:r>
      <w:r w:rsidR="000D1201">
        <w:rPr>
          <w:rFonts w:asciiTheme="minorHAnsi" w:hAnsiTheme="minorHAnsi" w:cs="Times New Roman"/>
        </w:rPr>
        <w:t xml:space="preserve"> Hindi (Fluent) Punjabi (Fluent)</w:t>
      </w:r>
    </w:p>
    <w:p w:rsidR="007C69FD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7C69FD">
        <w:rPr>
          <w:rFonts w:asciiTheme="minorHAnsi" w:hAnsiTheme="minorHAnsi" w:cs="Times New Roman"/>
          <w:b/>
          <w:bCs/>
          <w:sz w:val="28"/>
          <w:szCs w:val="28"/>
          <w:u w:val="single"/>
        </w:rPr>
        <w:t>Personal Details:</w:t>
      </w:r>
    </w:p>
    <w:p w:rsidR="007C69FD" w:rsidRPr="007C69FD" w:rsidRDefault="007C69FD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>Date of birth                               : 22/07/1992</w:t>
      </w:r>
    </w:p>
    <w:p w:rsidR="007C69FD" w:rsidRPr="007C69FD" w:rsidRDefault="007C69FD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 xml:space="preserve">Passport Number                   </w:t>
      </w:r>
      <w:r w:rsidR="00D22CF7">
        <w:rPr>
          <w:rFonts w:asciiTheme="minorHAnsi" w:hAnsiTheme="minorHAnsi" w:cs="Times New Roman"/>
        </w:rPr>
        <w:t xml:space="preserve"> </w:t>
      </w:r>
      <w:r w:rsidRPr="007C69FD">
        <w:rPr>
          <w:rFonts w:asciiTheme="minorHAnsi" w:hAnsiTheme="minorHAnsi" w:cs="Times New Roman"/>
        </w:rPr>
        <w:t xml:space="preserve">   : </w:t>
      </w:r>
      <w:r w:rsidR="00904D52">
        <w:rPr>
          <w:rFonts w:asciiTheme="minorHAnsi" w:hAnsiTheme="minorHAnsi" w:cs="Times New Roman"/>
        </w:rPr>
        <w:t>AZ6132552</w:t>
      </w:r>
    </w:p>
    <w:p w:rsidR="007C69FD" w:rsidRPr="007C69FD" w:rsidRDefault="007C69FD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 xml:space="preserve">Nationality                                </w:t>
      </w:r>
      <w:r w:rsidR="00D22CF7">
        <w:rPr>
          <w:rFonts w:asciiTheme="minorHAnsi" w:hAnsiTheme="minorHAnsi" w:cs="Times New Roman"/>
        </w:rPr>
        <w:t xml:space="preserve"> </w:t>
      </w:r>
      <w:r w:rsidRPr="007C69FD">
        <w:rPr>
          <w:rFonts w:asciiTheme="minorHAnsi" w:hAnsiTheme="minorHAnsi" w:cs="Times New Roman"/>
        </w:rPr>
        <w:t xml:space="preserve">  : Pakistani</w:t>
      </w:r>
    </w:p>
    <w:p w:rsidR="007C69FD" w:rsidRDefault="007C69FD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 w:rsidRPr="007C69FD">
        <w:rPr>
          <w:rFonts w:asciiTheme="minorHAnsi" w:hAnsiTheme="minorHAnsi" w:cs="Times New Roman"/>
        </w:rPr>
        <w:t xml:space="preserve">Marital status     </w:t>
      </w:r>
      <w:r w:rsidR="008E4973">
        <w:rPr>
          <w:rFonts w:asciiTheme="minorHAnsi" w:hAnsiTheme="minorHAnsi" w:cs="Times New Roman"/>
        </w:rPr>
        <w:t xml:space="preserve">                      </w:t>
      </w:r>
      <w:r w:rsidR="00D22CF7">
        <w:rPr>
          <w:rFonts w:asciiTheme="minorHAnsi" w:hAnsiTheme="minorHAnsi" w:cs="Times New Roman"/>
        </w:rPr>
        <w:t xml:space="preserve"> </w:t>
      </w:r>
      <w:r w:rsidR="008E4973">
        <w:rPr>
          <w:rFonts w:asciiTheme="minorHAnsi" w:hAnsiTheme="minorHAnsi" w:cs="Times New Roman"/>
        </w:rPr>
        <w:t xml:space="preserve">  : Single</w:t>
      </w:r>
    </w:p>
    <w:p w:rsidR="006B2C02" w:rsidRDefault="006B2C02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Country of stay                           : Bahrain</w:t>
      </w:r>
    </w:p>
    <w:p w:rsidR="00904D52" w:rsidRDefault="00904D52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City              </w:t>
      </w:r>
      <w:r w:rsidR="00D22CF7">
        <w:rPr>
          <w:rFonts w:asciiTheme="minorHAnsi" w:hAnsiTheme="minorHAnsi" w:cs="Times New Roman"/>
        </w:rPr>
        <w:t xml:space="preserve">                                </w:t>
      </w:r>
      <w:r>
        <w:rPr>
          <w:rFonts w:asciiTheme="minorHAnsi" w:hAnsiTheme="minorHAnsi" w:cs="Times New Roman"/>
        </w:rPr>
        <w:t xml:space="preserve">  : </w:t>
      </w:r>
      <w:r w:rsidR="00DE3984">
        <w:rPr>
          <w:rFonts w:asciiTheme="minorHAnsi" w:hAnsiTheme="minorHAnsi" w:cs="Times New Roman"/>
        </w:rPr>
        <w:t>Adliya</w:t>
      </w:r>
    </w:p>
    <w:p w:rsidR="002B2790" w:rsidRPr="002B2790" w:rsidRDefault="002B2790" w:rsidP="00D22CF7">
      <w:pPr>
        <w:pStyle w:val="ListParagraph"/>
        <w:widowControl/>
        <w:autoSpaceDE/>
        <w:autoSpaceDN/>
        <w:adjustRightInd/>
        <w:spacing w:after="20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Visa                                            </w:t>
      </w:r>
      <w:r w:rsidR="00D22CF7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 : work</w:t>
      </w:r>
      <w:r w:rsidR="00904D52">
        <w:rPr>
          <w:rFonts w:asciiTheme="minorHAnsi" w:hAnsiTheme="minorHAnsi" w:cs="Times New Roman"/>
        </w:rPr>
        <w:t xml:space="preserve"> (transferable)</w:t>
      </w:r>
    </w:p>
    <w:p w:rsidR="007C69FD" w:rsidRPr="007C69FD" w:rsidRDefault="007C69FD" w:rsidP="006D2C1A">
      <w:pPr>
        <w:pStyle w:val="ListParagraph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</w:p>
    <w:p w:rsidR="007C69FD" w:rsidRPr="007C69FD" w:rsidRDefault="007C69FD" w:rsidP="006D2C1A">
      <w:pPr>
        <w:pStyle w:val="ListParagraph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</w:rPr>
      </w:pPr>
    </w:p>
    <w:p w:rsidR="007C69FD" w:rsidRPr="007C69FD" w:rsidRDefault="007C69FD" w:rsidP="006D2C1A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="Times New Roman"/>
          <w:sz w:val="28"/>
          <w:szCs w:val="28"/>
        </w:rPr>
      </w:pPr>
      <w:r w:rsidRPr="007C69FD">
        <w:rPr>
          <w:rFonts w:asciiTheme="minorHAnsi" w:hAnsiTheme="minorHAnsi" w:cs="Times New Roman"/>
          <w:sz w:val="28"/>
          <w:szCs w:val="28"/>
        </w:rPr>
        <w:t>I DECLARE MY SELF THAT THE ABOVE SAID INFORMATION IS TRUE AND VERY BEST TO MY KNOWLEDGE</w:t>
      </w:r>
    </w:p>
    <w:p w:rsidR="00D0618C" w:rsidRPr="007C69FD" w:rsidRDefault="00877350" w:rsidP="006D2C1A">
      <w:pPr>
        <w:jc w:val="both"/>
        <w:rPr>
          <w:rFonts w:asciiTheme="minorHAnsi" w:hAnsiTheme="minorHAnsi"/>
        </w:rPr>
      </w:pPr>
    </w:p>
    <w:sectPr w:rsidR="00D0618C" w:rsidRPr="007C6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0CA"/>
    <w:multiLevelType w:val="multilevel"/>
    <w:tmpl w:val="137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A1816"/>
    <w:multiLevelType w:val="hybridMultilevel"/>
    <w:tmpl w:val="E4FE8C62"/>
    <w:lvl w:ilvl="0" w:tplc="03621496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1B2611"/>
    <w:multiLevelType w:val="hybridMultilevel"/>
    <w:tmpl w:val="3CA84F08"/>
    <w:lvl w:ilvl="0" w:tplc="4009000F">
      <w:start w:val="1"/>
      <w:numFmt w:val="decimal"/>
      <w:lvlText w:val="%1."/>
      <w:lvlJc w:val="lef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33023B3"/>
    <w:multiLevelType w:val="multilevel"/>
    <w:tmpl w:val="900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E01DA"/>
    <w:multiLevelType w:val="hybridMultilevel"/>
    <w:tmpl w:val="08223CC4"/>
    <w:lvl w:ilvl="0" w:tplc="A6465E22">
      <w:start w:val="1"/>
      <w:numFmt w:val="decimal"/>
      <w:lvlText w:val="%1."/>
      <w:lvlJc w:val="left"/>
      <w:pPr>
        <w:ind w:left="16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40C5EEC"/>
    <w:multiLevelType w:val="hybridMultilevel"/>
    <w:tmpl w:val="5E22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E536C"/>
    <w:multiLevelType w:val="hybridMultilevel"/>
    <w:tmpl w:val="F222A06C"/>
    <w:lvl w:ilvl="0" w:tplc="27682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4FB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C0B41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08245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A6520B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AC56E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9A2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5C5230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F90A8E6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>
    <w:nsid w:val="47EA2119"/>
    <w:multiLevelType w:val="hybridMultilevel"/>
    <w:tmpl w:val="FE5A6D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94E0C"/>
    <w:multiLevelType w:val="hybridMultilevel"/>
    <w:tmpl w:val="DBB4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15039"/>
    <w:multiLevelType w:val="hybridMultilevel"/>
    <w:tmpl w:val="E00CAC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5303A"/>
    <w:multiLevelType w:val="hybridMultilevel"/>
    <w:tmpl w:val="BD76E80C"/>
    <w:lvl w:ilvl="0" w:tplc="4009000F">
      <w:start w:val="1"/>
      <w:numFmt w:val="decimal"/>
      <w:lvlText w:val="%1."/>
      <w:lvlJc w:val="left"/>
      <w:pPr>
        <w:ind w:left="2130" w:hanging="360"/>
      </w:pPr>
    </w:lvl>
    <w:lvl w:ilvl="1" w:tplc="40090019" w:tentative="1">
      <w:start w:val="1"/>
      <w:numFmt w:val="lowerLetter"/>
      <w:lvlText w:val="%2."/>
      <w:lvlJc w:val="left"/>
      <w:pPr>
        <w:ind w:left="2850" w:hanging="360"/>
      </w:pPr>
    </w:lvl>
    <w:lvl w:ilvl="2" w:tplc="4009001B" w:tentative="1">
      <w:start w:val="1"/>
      <w:numFmt w:val="lowerRoman"/>
      <w:lvlText w:val="%3."/>
      <w:lvlJc w:val="right"/>
      <w:pPr>
        <w:ind w:left="3570" w:hanging="180"/>
      </w:pPr>
    </w:lvl>
    <w:lvl w:ilvl="3" w:tplc="4009000F" w:tentative="1">
      <w:start w:val="1"/>
      <w:numFmt w:val="decimal"/>
      <w:lvlText w:val="%4."/>
      <w:lvlJc w:val="left"/>
      <w:pPr>
        <w:ind w:left="4290" w:hanging="360"/>
      </w:pPr>
    </w:lvl>
    <w:lvl w:ilvl="4" w:tplc="40090019" w:tentative="1">
      <w:start w:val="1"/>
      <w:numFmt w:val="lowerLetter"/>
      <w:lvlText w:val="%5."/>
      <w:lvlJc w:val="left"/>
      <w:pPr>
        <w:ind w:left="5010" w:hanging="360"/>
      </w:pPr>
    </w:lvl>
    <w:lvl w:ilvl="5" w:tplc="4009001B" w:tentative="1">
      <w:start w:val="1"/>
      <w:numFmt w:val="lowerRoman"/>
      <w:lvlText w:val="%6."/>
      <w:lvlJc w:val="right"/>
      <w:pPr>
        <w:ind w:left="5730" w:hanging="180"/>
      </w:pPr>
    </w:lvl>
    <w:lvl w:ilvl="6" w:tplc="4009000F" w:tentative="1">
      <w:start w:val="1"/>
      <w:numFmt w:val="decimal"/>
      <w:lvlText w:val="%7."/>
      <w:lvlJc w:val="left"/>
      <w:pPr>
        <w:ind w:left="6450" w:hanging="360"/>
      </w:pPr>
    </w:lvl>
    <w:lvl w:ilvl="7" w:tplc="40090019" w:tentative="1">
      <w:start w:val="1"/>
      <w:numFmt w:val="lowerLetter"/>
      <w:lvlText w:val="%8."/>
      <w:lvlJc w:val="left"/>
      <w:pPr>
        <w:ind w:left="7170" w:hanging="360"/>
      </w:pPr>
    </w:lvl>
    <w:lvl w:ilvl="8" w:tplc="40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>
    <w:nsid w:val="5F1C70FB"/>
    <w:multiLevelType w:val="hybridMultilevel"/>
    <w:tmpl w:val="8ED2A9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92901"/>
    <w:multiLevelType w:val="hybridMultilevel"/>
    <w:tmpl w:val="FFFFFFFF"/>
    <w:lvl w:ilvl="0" w:tplc="99CC9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699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2479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8BC29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B7A5CA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4830ED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EAA09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AB872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7AAEE1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3">
    <w:nsid w:val="61D32B0C"/>
    <w:multiLevelType w:val="hybridMultilevel"/>
    <w:tmpl w:val="73B0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A515B"/>
    <w:multiLevelType w:val="hybridMultilevel"/>
    <w:tmpl w:val="4424A2F8"/>
    <w:lvl w:ilvl="0" w:tplc="ACE085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14"/>
  </w:num>
  <w:num w:numId="12">
    <w:abstractNumId w:val="11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FD"/>
    <w:rsid w:val="00005D8C"/>
    <w:rsid w:val="0001046E"/>
    <w:rsid w:val="000D1201"/>
    <w:rsid w:val="001B2283"/>
    <w:rsid w:val="00241375"/>
    <w:rsid w:val="002B2790"/>
    <w:rsid w:val="003B4BE1"/>
    <w:rsid w:val="003F7030"/>
    <w:rsid w:val="004076AE"/>
    <w:rsid w:val="004D6743"/>
    <w:rsid w:val="005444D0"/>
    <w:rsid w:val="006418BC"/>
    <w:rsid w:val="006A4BC0"/>
    <w:rsid w:val="006B2C02"/>
    <w:rsid w:val="006B71D5"/>
    <w:rsid w:val="006D2C1A"/>
    <w:rsid w:val="0071721A"/>
    <w:rsid w:val="00730E04"/>
    <w:rsid w:val="00757710"/>
    <w:rsid w:val="007B1FF8"/>
    <w:rsid w:val="007B2120"/>
    <w:rsid w:val="007C69FD"/>
    <w:rsid w:val="00877350"/>
    <w:rsid w:val="008958C7"/>
    <w:rsid w:val="008E4973"/>
    <w:rsid w:val="008E636E"/>
    <w:rsid w:val="008E71B8"/>
    <w:rsid w:val="00904D52"/>
    <w:rsid w:val="00960211"/>
    <w:rsid w:val="009B4826"/>
    <w:rsid w:val="009E423D"/>
    <w:rsid w:val="00A01B5A"/>
    <w:rsid w:val="00A47D96"/>
    <w:rsid w:val="00AA0C1C"/>
    <w:rsid w:val="00AB7658"/>
    <w:rsid w:val="00B1084D"/>
    <w:rsid w:val="00B310B4"/>
    <w:rsid w:val="00BC33E4"/>
    <w:rsid w:val="00BC4B40"/>
    <w:rsid w:val="00C12608"/>
    <w:rsid w:val="00C85C5C"/>
    <w:rsid w:val="00CA3AC9"/>
    <w:rsid w:val="00CE0A14"/>
    <w:rsid w:val="00D10FC9"/>
    <w:rsid w:val="00D17A35"/>
    <w:rsid w:val="00D22CF7"/>
    <w:rsid w:val="00D94519"/>
    <w:rsid w:val="00DE0D8E"/>
    <w:rsid w:val="00DE3984"/>
    <w:rsid w:val="00E37D12"/>
    <w:rsid w:val="00EC0872"/>
    <w:rsid w:val="00EC44E3"/>
    <w:rsid w:val="00F46A1B"/>
    <w:rsid w:val="00F669A7"/>
    <w:rsid w:val="00FA0A5E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FD"/>
    <w:pPr>
      <w:ind w:left="720"/>
      <w:contextualSpacing/>
    </w:pPr>
  </w:style>
  <w:style w:type="paragraph" w:customStyle="1" w:styleId="ParaAttribute7">
    <w:name w:val="ParaAttribute7"/>
    <w:rsid w:val="007C69FD"/>
    <w:pPr>
      <w:jc w:val="both"/>
    </w:pPr>
    <w:rPr>
      <w:rFonts w:ascii="Calibri" w:eastAsia="Times New Roman" w:hAnsi="Times New Roman" w:cs="Times New Roman"/>
      <w:lang w:val="en-US"/>
    </w:rPr>
  </w:style>
  <w:style w:type="character" w:customStyle="1" w:styleId="CharAttribute32">
    <w:name w:val="CharAttribute32"/>
    <w:rsid w:val="007C69FD"/>
    <w:rPr>
      <w:rFonts w:ascii="Times New Roman" w:eastAsia="Times New Roman" w:hAnsi="Times New Roman"/>
      <w:w w:val="100"/>
      <w:sz w:val="16"/>
      <w:szCs w:val="16"/>
      <w:shd w:val="clear" w:color="000000" w:fill="auto"/>
    </w:rPr>
  </w:style>
  <w:style w:type="character" w:customStyle="1" w:styleId="CharAttribute59">
    <w:name w:val="CharAttribute59"/>
    <w:rsid w:val="007C69FD"/>
    <w:rPr>
      <w:rFonts w:ascii="Book Antiqua" w:eastAsia="Book Antiqua" w:hAnsi="Book Antiqua"/>
      <w:b/>
      <w:w w:val="100"/>
      <w:sz w:val="28"/>
      <w:szCs w:val="28"/>
      <w:u w:val="single"/>
      <w:shd w:val="clear" w:color="000000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9F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FD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D17A35"/>
    <w:rPr>
      <w:b/>
      <w:bCs/>
    </w:rPr>
  </w:style>
  <w:style w:type="paragraph" w:styleId="NormalWeb">
    <w:name w:val="Normal (Web)"/>
    <w:basedOn w:val="Normal"/>
    <w:uiPriority w:val="99"/>
    <w:unhideWhenUsed/>
    <w:rsid w:val="00D17A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FD"/>
    <w:pPr>
      <w:ind w:left="720"/>
      <w:contextualSpacing/>
    </w:pPr>
  </w:style>
  <w:style w:type="paragraph" w:customStyle="1" w:styleId="ParaAttribute7">
    <w:name w:val="ParaAttribute7"/>
    <w:rsid w:val="007C69FD"/>
    <w:pPr>
      <w:jc w:val="both"/>
    </w:pPr>
    <w:rPr>
      <w:rFonts w:ascii="Calibri" w:eastAsia="Times New Roman" w:hAnsi="Times New Roman" w:cs="Times New Roman"/>
      <w:lang w:val="en-US"/>
    </w:rPr>
  </w:style>
  <w:style w:type="character" w:customStyle="1" w:styleId="CharAttribute32">
    <w:name w:val="CharAttribute32"/>
    <w:rsid w:val="007C69FD"/>
    <w:rPr>
      <w:rFonts w:ascii="Times New Roman" w:eastAsia="Times New Roman" w:hAnsi="Times New Roman"/>
      <w:w w:val="100"/>
      <w:sz w:val="16"/>
      <w:szCs w:val="16"/>
      <w:shd w:val="clear" w:color="000000" w:fill="auto"/>
    </w:rPr>
  </w:style>
  <w:style w:type="character" w:customStyle="1" w:styleId="CharAttribute59">
    <w:name w:val="CharAttribute59"/>
    <w:rsid w:val="007C69FD"/>
    <w:rPr>
      <w:rFonts w:ascii="Book Antiqua" w:eastAsia="Book Antiqua" w:hAnsi="Book Antiqua"/>
      <w:b/>
      <w:w w:val="100"/>
      <w:sz w:val="28"/>
      <w:szCs w:val="28"/>
      <w:u w:val="single"/>
      <w:shd w:val="clear" w:color="000000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9F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FD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D17A35"/>
    <w:rPr>
      <w:b/>
      <w:bCs/>
    </w:rPr>
  </w:style>
  <w:style w:type="paragraph" w:styleId="NormalWeb">
    <w:name w:val="Normal (Web)"/>
    <w:basedOn w:val="Normal"/>
    <w:uiPriority w:val="99"/>
    <w:unhideWhenUsed/>
    <w:rsid w:val="00D17A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wahab7878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690A-AE39-467F-9240-10D3AD70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abdul.wahab</dc:creator>
  <cp:lastModifiedBy>abdul.wahab</cp:lastModifiedBy>
  <cp:revision>15</cp:revision>
  <dcterms:created xsi:type="dcterms:W3CDTF">2018-12-28T20:20:00Z</dcterms:created>
  <dcterms:modified xsi:type="dcterms:W3CDTF">2020-06-11T00:20:00Z</dcterms:modified>
</cp:coreProperties>
</file>