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EA5" w:rsidRDefault="00CA5EA4">
      <w:pPr>
        <w:spacing w:before="78"/>
        <w:ind w:left="420"/>
        <w:rPr>
          <w:b/>
          <w:sz w:val="44"/>
        </w:rPr>
      </w:pPr>
      <w:r>
        <w:rPr>
          <w:b/>
          <w:color w:val="17365D"/>
          <w:spacing w:val="34"/>
          <w:sz w:val="44"/>
        </w:rPr>
        <w:t>Bimarsha Mallick</w:t>
      </w:r>
    </w:p>
    <w:p w:rsidR="001E2EA5" w:rsidRPr="00CA5EA4" w:rsidRDefault="00CA5EA4">
      <w:pPr>
        <w:spacing w:before="100"/>
        <w:ind w:left="441"/>
        <w:rPr>
          <w:b/>
          <w:color w:val="17365D"/>
        </w:rPr>
      </w:pPr>
      <w:r>
        <w:rPr>
          <w:b/>
          <w:color w:val="17365D"/>
        </w:rPr>
        <w:t>H u m a n R e s o u r c e Executive</w:t>
      </w:r>
    </w:p>
    <w:p w:rsidR="001E2EA5" w:rsidRDefault="001E2EA5">
      <w:pPr>
        <w:pStyle w:val="BodyText"/>
        <w:spacing w:before="2"/>
        <w:rPr>
          <w:b/>
          <w:sz w:val="28"/>
        </w:rPr>
      </w:pPr>
    </w:p>
    <w:p w:rsidR="001E2EA5" w:rsidRDefault="00895511">
      <w:pPr>
        <w:spacing w:line="276" w:lineRule="auto"/>
        <w:ind w:left="451" w:right="3768"/>
        <w:jc w:val="both"/>
        <w:rPr>
          <w:sz w:val="19"/>
        </w:rPr>
      </w:pPr>
      <w:r>
        <w:rPr>
          <w:color w:val="47442A"/>
          <w:sz w:val="19"/>
        </w:rPr>
        <w:t>To work in challenging and competitive environment that demands smart and hard work.</w:t>
      </w:r>
      <w:r>
        <w:rPr>
          <w:color w:val="47442A"/>
          <w:spacing w:val="29"/>
          <w:sz w:val="19"/>
        </w:rPr>
        <w:t xml:space="preserve"> </w:t>
      </w:r>
      <w:r>
        <w:rPr>
          <w:color w:val="47442A"/>
          <w:sz w:val="19"/>
        </w:rPr>
        <w:t>Resulting</w:t>
      </w:r>
      <w:r>
        <w:rPr>
          <w:color w:val="47442A"/>
          <w:spacing w:val="-13"/>
          <w:sz w:val="19"/>
        </w:rPr>
        <w:t xml:space="preserve"> </w:t>
      </w:r>
      <w:r>
        <w:rPr>
          <w:color w:val="47442A"/>
          <w:sz w:val="19"/>
        </w:rPr>
        <w:t>in</w:t>
      </w:r>
      <w:r>
        <w:rPr>
          <w:color w:val="47442A"/>
          <w:spacing w:val="-14"/>
          <w:sz w:val="19"/>
        </w:rPr>
        <w:t xml:space="preserve"> </w:t>
      </w:r>
      <w:r>
        <w:rPr>
          <w:color w:val="47442A"/>
          <w:sz w:val="19"/>
        </w:rPr>
        <w:t>growth</w:t>
      </w:r>
      <w:r>
        <w:rPr>
          <w:color w:val="47442A"/>
          <w:spacing w:val="-12"/>
          <w:sz w:val="19"/>
        </w:rPr>
        <w:t xml:space="preserve"> </w:t>
      </w:r>
      <w:r>
        <w:rPr>
          <w:color w:val="47442A"/>
          <w:sz w:val="19"/>
        </w:rPr>
        <w:t>and</w:t>
      </w:r>
      <w:r>
        <w:rPr>
          <w:color w:val="47442A"/>
          <w:spacing w:val="-10"/>
          <w:sz w:val="19"/>
        </w:rPr>
        <w:t xml:space="preserve"> </w:t>
      </w:r>
      <w:r>
        <w:rPr>
          <w:color w:val="47442A"/>
          <w:sz w:val="19"/>
        </w:rPr>
        <w:t>prosperity</w:t>
      </w:r>
      <w:r>
        <w:rPr>
          <w:color w:val="47442A"/>
          <w:spacing w:val="-15"/>
          <w:sz w:val="19"/>
        </w:rPr>
        <w:t xml:space="preserve"> </w:t>
      </w:r>
      <w:r>
        <w:rPr>
          <w:color w:val="47442A"/>
          <w:sz w:val="19"/>
        </w:rPr>
        <w:t>of</w:t>
      </w:r>
      <w:r>
        <w:rPr>
          <w:color w:val="47442A"/>
          <w:spacing w:val="-14"/>
          <w:sz w:val="19"/>
        </w:rPr>
        <w:t xml:space="preserve"> </w:t>
      </w:r>
      <w:r>
        <w:rPr>
          <w:color w:val="47442A"/>
          <w:sz w:val="19"/>
        </w:rPr>
        <w:t>organization</w:t>
      </w:r>
      <w:r>
        <w:rPr>
          <w:color w:val="47442A"/>
          <w:spacing w:val="-12"/>
          <w:sz w:val="19"/>
        </w:rPr>
        <w:t xml:space="preserve"> </w:t>
      </w:r>
      <w:r>
        <w:rPr>
          <w:color w:val="47442A"/>
          <w:sz w:val="19"/>
        </w:rPr>
        <w:t>and</w:t>
      </w:r>
      <w:r>
        <w:rPr>
          <w:color w:val="47442A"/>
          <w:spacing w:val="-11"/>
          <w:sz w:val="19"/>
        </w:rPr>
        <w:t xml:space="preserve"> </w:t>
      </w:r>
      <w:r>
        <w:rPr>
          <w:color w:val="47442A"/>
          <w:sz w:val="19"/>
        </w:rPr>
        <w:t>self.</w:t>
      </w:r>
      <w:r>
        <w:rPr>
          <w:color w:val="47442A"/>
          <w:spacing w:val="-13"/>
          <w:sz w:val="19"/>
        </w:rPr>
        <w:t xml:space="preserve"> </w:t>
      </w:r>
      <w:r>
        <w:rPr>
          <w:color w:val="47442A"/>
          <w:sz w:val="19"/>
        </w:rPr>
        <w:t>To</w:t>
      </w:r>
      <w:r>
        <w:rPr>
          <w:color w:val="47442A"/>
          <w:spacing w:val="-15"/>
          <w:sz w:val="19"/>
        </w:rPr>
        <w:t xml:space="preserve"> </w:t>
      </w:r>
      <w:r>
        <w:rPr>
          <w:color w:val="47442A"/>
          <w:sz w:val="19"/>
        </w:rPr>
        <w:t>gain</w:t>
      </w:r>
      <w:r>
        <w:rPr>
          <w:color w:val="47442A"/>
          <w:spacing w:val="-14"/>
          <w:sz w:val="19"/>
        </w:rPr>
        <w:t xml:space="preserve"> </w:t>
      </w:r>
      <w:r>
        <w:rPr>
          <w:color w:val="47442A"/>
          <w:sz w:val="19"/>
        </w:rPr>
        <w:t>knowledge through sustained persuasiv</w:t>
      </w:r>
      <w:bookmarkStart w:id="0" w:name="_GoBack"/>
      <w:bookmarkEnd w:id="0"/>
      <w:r>
        <w:rPr>
          <w:color w:val="47442A"/>
          <w:sz w:val="19"/>
        </w:rPr>
        <w:t>e</w:t>
      </w:r>
      <w:r>
        <w:rPr>
          <w:color w:val="47442A"/>
          <w:spacing w:val="8"/>
          <w:sz w:val="19"/>
        </w:rPr>
        <w:t xml:space="preserve"> </w:t>
      </w:r>
      <w:r>
        <w:rPr>
          <w:color w:val="47442A"/>
          <w:sz w:val="19"/>
        </w:rPr>
        <w:t>effort.</w:t>
      </w:r>
    </w:p>
    <w:p w:rsidR="001E2EA5" w:rsidRDefault="001E2EA5">
      <w:pPr>
        <w:pStyle w:val="BodyText"/>
        <w:rPr>
          <w:sz w:val="20"/>
        </w:rPr>
      </w:pPr>
    </w:p>
    <w:p w:rsidR="001E2EA5" w:rsidRDefault="00706354">
      <w:pPr>
        <w:pStyle w:val="BodyText"/>
        <w:spacing w:before="4"/>
        <w:rPr>
          <w:sz w:val="24"/>
        </w:rPr>
      </w:pPr>
      <w:r>
        <w:pict>
          <v:group id="_x0000_s1068" style="position:absolute;margin-left:29.4pt;margin-top:17.65pt;width:365.05pt;height:27.7pt;z-index:-251656704;mso-wrap-distance-left:0;mso-wrap-distance-right:0;mso-position-horizontal-relative:page" coordorigin="588,353" coordsize="7301,554">
            <v:shape id="_x0000_s1074" style="position:absolute;left:588;top:353;width:771;height:552" coordorigin="588,354" coordsize="771,552" path="m1359,354r-617,l588,906r617,l1359,354xe" fillcolor="#17375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1396;top:708;width:6492;height:168">
              <v:imagedata r:id="rId6" o:title=""/>
            </v:shape>
            <v:line id="_x0000_s1072" style="position:absolute" from="1465,767" to="7809,767" strokecolor="#17375e" strokeweight="2pt"/>
            <v:shape id="_x0000_s1071" type="#_x0000_t75" style="position:absolute;left:676;top:441;width:569;height:385">
              <v:imagedata r:id="rId7" o:title=""/>
            </v:shape>
            <v:shape id="_x0000_s1070" type="#_x0000_t75" style="position:absolute;left:588;top:352;width:7301;height:552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left:588;top:352;width:7301;height:554" filled="f" stroked="f">
              <v:textbox inset="0,0,0,0">
                <w:txbxContent>
                  <w:p w:rsidR="001E2EA5" w:rsidRDefault="00895511">
                    <w:pPr>
                      <w:spacing w:before="69"/>
                      <w:ind w:left="86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7365D"/>
                        <w:sz w:val="20"/>
                      </w:rPr>
                      <w:t>E D U C A T I O 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61" style="position:absolute;margin-left:420.1pt;margin-top:18.25pt;width:162.15pt;height:27.7pt;z-index:-251655680;mso-wrap-distance-left:0;mso-wrap-distance-right:0;mso-position-horizontal-relative:page" coordorigin="8402,365" coordsize="3243,554">
            <v:shape id="_x0000_s1067" style="position:absolute;left:8402;top:365;width:771;height:552" coordorigin="8402,366" coordsize="771,552" path="m9173,366r-617,l8402,918r617,l9173,366xe" fillcolor="#17375e" stroked="f">
              <v:path arrowok="t"/>
            </v:shape>
            <v:shape id="_x0000_s1066" type="#_x0000_t75" style="position:absolute;left:9235;top:734;width:2410;height:168">
              <v:imagedata r:id="rId9" o:title=""/>
            </v:shape>
            <v:line id="_x0000_s1065" style="position:absolute" from="9303,792" to="11565,792" strokecolor="#17375e" strokeweight="2pt"/>
            <v:shape id="_x0000_s1064" type="#_x0000_t75" style="position:absolute;left:8464;top:441;width:620;height:419">
              <v:imagedata r:id="rId10" o:title=""/>
            </v:shape>
            <v:shape id="_x0000_s1063" type="#_x0000_t75" style="position:absolute;left:8402;top:364;width:3243;height:552">
              <v:imagedata r:id="rId11" o:title=""/>
            </v:shape>
            <v:shape id="_x0000_s1062" type="#_x0000_t202" style="position:absolute;left:8402;top:364;width:3243;height:554" filled="f" stroked="f">
              <v:textbox inset="0,0,0,0">
                <w:txbxContent>
                  <w:p w:rsidR="001E2EA5" w:rsidRDefault="00895511">
                    <w:pPr>
                      <w:spacing w:before="100"/>
                      <w:ind w:left="88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7365D"/>
                        <w:sz w:val="20"/>
                      </w:rPr>
                      <w:t>C O N T A C 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E2EA5" w:rsidRDefault="001E2EA5">
      <w:pPr>
        <w:pStyle w:val="BodyText"/>
        <w:spacing w:before="9"/>
        <w:rPr>
          <w:sz w:val="5"/>
        </w:rPr>
      </w:pPr>
    </w:p>
    <w:p w:rsidR="001E2EA5" w:rsidRDefault="001E2EA5">
      <w:pPr>
        <w:rPr>
          <w:sz w:val="5"/>
        </w:rPr>
        <w:sectPr w:rsidR="001E2EA5">
          <w:type w:val="continuous"/>
          <w:pgSz w:w="12240" w:h="15840"/>
          <w:pgMar w:top="660" w:right="480" w:bottom="280" w:left="480" w:header="720" w:footer="720" w:gutter="0"/>
          <w:cols w:space="720"/>
        </w:sectPr>
      </w:pPr>
    </w:p>
    <w:p w:rsidR="001E2EA5" w:rsidRDefault="00E2549E">
      <w:pPr>
        <w:tabs>
          <w:tab w:val="left" w:pos="4697"/>
        </w:tabs>
        <w:spacing w:before="257"/>
        <w:ind w:left="436"/>
        <w:rPr>
          <w:b/>
          <w:sz w:val="16"/>
        </w:rPr>
      </w:pPr>
      <w:r>
        <w:rPr>
          <w:b/>
          <w:color w:val="47442A"/>
          <w:sz w:val="16"/>
        </w:rPr>
        <w:lastRenderedPageBreak/>
        <w:t xml:space="preserve">BACHELOR </w:t>
      </w:r>
      <w:r>
        <w:rPr>
          <w:b/>
          <w:color w:val="47442A"/>
          <w:spacing w:val="5"/>
          <w:sz w:val="16"/>
        </w:rPr>
        <w:t>IN</w:t>
      </w:r>
      <w:r>
        <w:rPr>
          <w:b/>
          <w:color w:val="47442A"/>
          <w:sz w:val="16"/>
        </w:rPr>
        <w:t xml:space="preserve"> BUSINESS STUDIES </w:t>
      </w:r>
      <w:r w:rsidR="00895511">
        <w:rPr>
          <w:b/>
          <w:color w:val="47442A"/>
          <w:spacing w:val="2"/>
          <w:sz w:val="16"/>
        </w:rPr>
        <w:tab/>
      </w:r>
      <w:r>
        <w:rPr>
          <w:b/>
          <w:color w:val="47442A"/>
          <w:spacing w:val="6"/>
          <w:sz w:val="16"/>
        </w:rPr>
        <w:t>BBS</w:t>
      </w:r>
    </w:p>
    <w:p w:rsidR="001E2EA5" w:rsidRDefault="00E2549E">
      <w:pPr>
        <w:tabs>
          <w:tab w:val="right" w:pos="5557"/>
        </w:tabs>
        <w:spacing w:before="97"/>
        <w:ind w:left="436"/>
        <w:rPr>
          <w:sz w:val="16"/>
        </w:rPr>
      </w:pPr>
      <w:r>
        <w:rPr>
          <w:color w:val="47442A"/>
          <w:sz w:val="16"/>
        </w:rPr>
        <w:t>TRIBHUVAN UNIVERSITY, NEPAL</w:t>
      </w:r>
      <w:r w:rsidR="00895511">
        <w:rPr>
          <w:color w:val="47442A"/>
          <w:sz w:val="16"/>
        </w:rPr>
        <w:tab/>
      </w:r>
      <w:r>
        <w:rPr>
          <w:color w:val="47442A"/>
          <w:sz w:val="16"/>
        </w:rPr>
        <w:t>2016 - 2018</w:t>
      </w:r>
    </w:p>
    <w:p w:rsidR="001E2EA5" w:rsidRDefault="00E2549E">
      <w:pPr>
        <w:tabs>
          <w:tab w:val="left" w:pos="4704"/>
        </w:tabs>
        <w:spacing w:before="258"/>
        <w:ind w:left="436"/>
        <w:rPr>
          <w:b/>
          <w:sz w:val="16"/>
        </w:rPr>
      </w:pPr>
      <w:r>
        <w:rPr>
          <w:b/>
          <w:color w:val="47442A"/>
          <w:sz w:val="16"/>
        </w:rPr>
        <w:t>SENIOR SECONDARY CERTIFICATE (SCIENCE)</w:t>
      </w:r>
      <w:r w:rsidR="00895511">
        <w:rPr>
          <w:b/>
          <w:color w:val="47442A"/>
          <w:spacing w:val="2"/>
          <w:sz w:val="16"/>
        </w:rPr>
        <w:tab/>
      </w:r>
      <w:r>
        <w:rPr>
          <w:b/>
          <w:color w:val="47442A"/>
          <w:sz w:val="16"/>
        </w:rPr>
        <w:t>I</w:t>
      </w:r>
      <w:r w:rsidR="00AD50B8">
        <w:rPr>
          <w:b/>
          <w:color w:val="47442A"/>
          <w:sz w:val="16"/>
        </w:rPr>
        <w:t>.</w:t>
      </w:r>
      <w:r>
        <w:rPr>
          <w:b/>
          <w:color w:val="47442A"/>
          <w:sz w:val="16"/>
        </w:rPr>
        <w:t>S</w:t>
      </w:r>
      <w:r w:rsidR="00AD50B8">
        <w:rPr>
          <w:b/>
          <w:color w:val="47442A"/>
          <w:sz w:val="16"/>
        </w:rPr>
        <w:t>.</w:t>
      </w:r>
      <w:r>
        <w:rPr>
          <w:b/>
          <w:color w:val="47442A"/>
          <w:sz w:val="16"/>
        </w:rPr>
        <w:t>C</w:t>
      </w:r>
      <w:r w:rsidR="00AD50B8">
        <w:rPr>
          <w:b/>
          <w:color w:val="47442A"/>
          <w:sz w:val="16"/>
        </w:rPr>
        <w:t>.</w:t>
      </w:r>
    </w:p>
    <w:p w:rsidR="001E2EA5" w:rsidRDefault="00E2549E">
      <w:pPr>
        <w:tabs>
          <w:tab w:val="right" w:pos="5545"/>
        </w:tabs>
        <w:spacing w:before="97"/>
        <w:ind w:left="436"/>
        <w:rPr>
          <w:sz w:val="16"/>
        </w:rPr>
      </w:pPr>
      <w:r>
        <w:rPr>
          <w:color w:val="47442A"/>
          <w:sz w:val="16"/>
        </w:rPr>
        <w:t>R.N.T.S. COLLEGE.SITAMARHI, BIHAR</w:t>
      </w:r>
      <w:r w:rsidR="00895511">
        <w:rPr>
          <w:color w:val="47442A"/>
          <w:sz w:val="16"/>
        </w:rPr>
        <w:tab/>
      </w:r>
      <w:r>
        <w:rPr>
          <w:color w:val="47442A"/>
          <w:sz w:val="16"/>
        </w:rPr>
        <w:t>2014 - 2015</w:t>
      </w:r>
    </w:p>
    <w:p w:rsidR="001E2EA5" w:rsidRDefault="00E2549E">
      <w:pPr>
        <w:spacing w:before="254"/>
        <w:ind w:left="436"/>
        <w:rPr>
          <w:b/>
          <w:sz w:val="16"/>
        </w:rPr>
      </w:pPr>
      <w:r>
        <w:rPr>
          <w:b/>
          <w:sz w:val="16"/>
        </w:rPr>
        <w:t>MATRICULATION</w:t>
      </w:r>
    </w:p>
    <w:p w:rsidR="001E2EA5" w:rsidRDefault="00706354">
      <w:pPr>
        <w:tabs>
          <w:tab w:val="right" w:pos="5545"/>
        </w:tabs>
        <w:spacing w:before="97"/>
        <w:ind w:left="436"/>
        <w:rPr>
          <w:sz w:val="16"/>
        </w:rPr>
      </w:pPr>
      <w:r>
        <w:pict>
          <v:group id="_x0000_s1058" style="position:absolute;left:0;text-align:left;margin-left:26.55pt;margin-top:17.05pt;width:38.55pt;height:27.6pt;z-index:251650560;mso-position-horizontal-relative:page" coordorigin="531,341" coordsize="771,552">
            <v:shape id="_x0000_s1060" type="#_x0000_t75" style="position:absolute;left:645;top:407;width:525;height:360">
              <v:imagedata r:id="rId12" o:title=""/>
            </v:shape>
            <v:shape id="_x0000_s1059" style="position:absolute;left:531;top:340;width:771;height:552" coordorigin="531,341" coordsize="771,552" path="m1302,341r-617,l531,893r617,l1302,341xe" fillcolor="#17375e" stroked="f">
              <v:path arrowok="t"/>
            </v:shape>
            <w10:wrap anchorx="page"/>
          </v:group>
        </w:pict>
      </w:r>
      <w:r w:rsidR="00E2549E">
        <w:rPr>
          <w:color w:val="47442A"/>
          <w:sz w:val="16"/>
        </w:rPr>
        <w:t>S.R.S.M.J. HIGHER SEC. SCHOOL</w:t>
      </w:r>
      <w:r w:rsidR="00895511">
        <w:rPr>
          <w:color w:val="47442A"/>
          <w:sz w:val="16"/>
        </w:rPr>
        <w:tab/>
      </w:r>
      <w:r w:rsidR="00E2549E">
        <w:rPr>
          <w:color w:val="47442A"/>
          <w:sz w:val="16"/>
        </w:rPr>
        <w:t>2012 - 2013</w:t>
      </w:r>
    </w:p>
    <w:p w:rsidR="001E2EA5" w:rsidRDefault="00895511">
      <w:pPr>
        <w:pStyle w:val="Heading1"/>
        <w:spacing w:before="134"/>
      </w:pPr>
      <w:r>
        <w:rPr>
          <w:color w:val="17365D"/>
        </w:rPr>
        <w:t>W O R K E X P E R I E N C E S</w:t>
      </w:r>
    </w:p>
    <w:p w:rsidR="001E2EA5" w:rsidRPr="00F5541D" w:rsidRDefault="00895511" w:rsidP="00F5541D">
      <w:pPr>
        <w:spacing w:before="152" w:line="254" w:lineRule="exact"/>
        <w:ind w:left="1170" w:hanging="734"/>
        <w:rPr>
          <w:sz w:val="18"/>
        </w:rPr>
      </w:pPr>
      <w:r>
        <w:br w:type="column"/>
      </w:r>
      <w:r>
        <w:rPr>
          <w:noProof/>
          <w:position w:val="-4"/>
          <w:lang w:bidi="ar-SA"/>
        </w:rPr>
        <w:lastRenderedPageBreak/>
        <w:drawing>
          <wp:inline distT="0" distB="0" distL="0" distR="0">
            <wp:extent cx="361492" cy="168148"/>
            <wp:effectExtent l="0" t="0" r="0" b="0"/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492" cy="16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8"/>
          <w:sz w:val="20"/>
        </w:rPr>
        <w:t xml:space="preserve"> </w:t>
      </w:r>
      <w:r w:rsidR="00E844CD">
        <w:rPr>
          <w:color w:val="47442A"/>
          <w:sz w:val="18"/>
        </w:rPr>
        <w:t xml:space="preserve">Ward No-13, </w:t>
      </w:r>
      <w:proofErr w:type="spellStart"/>
      <w:r w:rsidR="00E844CD">
        <w:rPr>
          <w:color w:val="47442A"/>
          <w:sz w:val="18"/>
        </w:rPr>
        <w:t>Ranighat</w:t>
      </w:r>
      <w:proofErr w:type="spellEnd"/>
      <w:r w:rsidR="00E844CD">
        <w:rPr>
          <w:color w:val="47442A"/>
          <w:sz w:val="18"/>
        </w:rPr>
        <w:t xml:space="preserve">, New </w:t>
      </w:r>
      <w:proofErr w:type="spellStart"/>
      <w:r w:rsidR="00E844CD">
        <w:rPr>
          <w:color w:val="47442A"/>
          <w:sz w:val="18"/>
        </w:rPr>
        <w:t>Basti</w:t>
      </w:r>
      <w:proofErr w:type="spellEnd"/>
      <w:r w:rsidR="00E844CD">
        <w:rPr>
          <w:color w:val="47442A"/>
          <w:sz w:val="18"/>
        </w:rPr>
        <w:t xml:space="preserve">, </w:t>
      </w:r>
      <w:proofErr w:type="spellStart"/>
      <w:r w:rsidR="00E844CD">
        <w:rPr>
          <w:color w:val="47442A"/>
          <w:sz w:val="18"/>
        </w:rPr>
        <w:t>Birgunj</w:t>
      </w:r>
      <w:proofErr w:type="spellEnd"/>
      <w:r w:rsidR="00E844CD">
        <w:rPr>
          <w:color w:val="47442A"/>
          <w:sz w:val="18"/>
        </w:rPr>
        <w:t>, Nepal</w:t>
      </w:r>
    </w:p>
    <w:p w:rsidR="001E2EA5" w:rsidRDefault="001E2EA5">
      <w:pPr>
        <w:pStyle w:val="BodyText"/>
        <w:rPr>
          <w:sz w:val="22"/>
        </w:rPr>
      </w:pPr>
    </w:p>
    <w:p w:rsidR="001E2EA5" w:rsidRDefault="00895511">
      <w:pPr>
        <w:pStyle w:val="BodyText"/>
        <w:spacing w:before="155"/>
        <w:ind w:left="565"/>
      </w:pPr>
      <w:r>
        <w:rPr>
          <w:noProof/>
          <w:position w:val="-6"/>
          <w:lang w:bidi="ar-SA"/>
        </w:rPr>
        <w:drawing>
          <wp:inline distT="0" distB="0" distL="0" distR="0">
            <wp:extent cx="260565" cy="175640"/>
            <wp:effectExtent l="0" t="0" r="0" b="0"/>
            <wp:docPr id="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565" cy="17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1"/>
          <w:sz w:val="20"/>
        </w:rPr>
        <w:t xml:space="preserve"> </w:t>
      </w:r>
      <w:hyperlink r:id="rId15">
        <w:r w:rsidR="00F5541D">
          <w:rPr>
            <w:color w:val="47442A"/>
          </w:rPr>
          <w:t>heavenrider83268</w:t>
        </w:r>
        <w:r>
          <w:rPr>
            <w:color w:val="47442A"/>
          </w:rPr>
          <w:t>@gmail.com</w:t>
        </w:r>
      </w:hyperlink>
    </w:p>
    <w:p w:rsidR="001E2EA5" w:rsidRDefault="001E2EA5">
      <w:pPr>
        <w:pStyle w:val="BodyText"/>
        <w:spacing w:before="9"/>
        <w:rPr>
          <w:sz w:val="38"/>
        </w:rPr>
      </w:pPr>
    </w:p>
    <w:p w:rsidR="001E2EA5" w:rsidRDefault="00895511" w:rsidP="00F5541D">
      <w:pPr>
        <w:ind w:left="1177"/>
        <w:rPr>
          <w:sz w:val="16"/>
        </w:rPr>
        <w:sectPr w:rsidR="001E2EA5">
          <w:type w:val="continuous"/>
          <w:pgSz w:w="12240" w:h="15840"/>
          <w:pgMar w:top="660" w:right="480" w:bottom="280" w:left="480" w:header="720" w:footer="720" w:gutter="0"/>
          <w:cols w:num="2" w:space="720" w:equalWidth="0">
            <w:col w:w="6006" w:space="1552"/>
            <w:col w:w="3722"/>
          </w:cols>
        </w:sectPr>
      </w:pPr>
      <w:r>
        <w:rPr>
          <w:noProof/>
          <w:lang w:bidi="ar-SA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5390515</wp:posOffset>
            </wp:positionH>
            <wp:positionV relativeFrom="paragraph">
              <wp:posOffset>-108027</wp:posOffset>
            </wp:positionV>
            <wp:extent cx="429260" cy="289560"/>
            <wp:effectExtent l="0" t="0" r="0" b="0"/>
            <wp:wrapNone/>
            <wp:docPr id="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38D4">
        <w:rPr>
          <w:color w:val="47442A"/>
          <w:sz w:val="16"/>
        </w:rPr>
        <w:t>+91-6280844829</w:t>
      </w:r>
    </w:p>
    <w:p w:rsidR="001E2EA5" w:rsidRDefault="001E2EA5">
      <w:pPr>
        <w:pStyle w:val="BodyText"/>
        <w:spacing w:before="7" w:after="1"/>
        <w:rPr>
          <w:sz w:val="23"/>
        </w:rPr>
      </w:pPr>
    </w:p>
    <w:p w:rsidR="001E2EA5" w:rsidRDefault="00706354">
      <w:pPr>
        <w:pStyle w:val="BodyText"/>
        <w:ind w:left="87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5" style="width:322.7pt;height:8.4pt;mso-position-horizontal-relative:char;mso-position-vertical-relative:line" coordsize="6454,168">
            <v:shape id="_x0000_s1057" type="#_x0000_t75" style="position:absolute;width:6454;height:168">
              <v:imagedata r:id="rId17" o:title=""/>
            </v:shape>
            <v:line id="_x0000_s1056" style="position:absolute" from="68,56" to="6374,56" strokecolor="#17375e" strokeweight="2pt"/>
            <w10:wrap type="none"/>
            <w10:anchorlock/>
          </v:group>
        </w:pict>
      </w:r>
    </w:p>
    <w:p w:rsidR="001E2EA5" w:rsidRDefault="001E2EA5">
      <w:pPr>
        <w:rPr>
          <w:sz w:val="20"/>
        </w:rPr>
        <w:sectPr w:rsidR="001E2EA5">
          <w:type w:val="continuous"/>
          <w:pgSz w:w="12240" w:h="15840"/>
          <w:pgMar w:top="660" w:right="480" w:bottom="280" w:left="480" w:header="720" w:footer="720" w:gutter="0"/>
          <w:cols w:space="720"/>
        </w:sectPr>
      </w:pPr>
    </w:p>
    <w:p w:rsidR="001E2EA5" w:rsidRDefault="005B5E61">
      <w:pPr>
        <w:pStyle w:val="Heading2"/>
        <w:tabs>
          <w:tab w:val="left" w:pos="5172"/>
        </w:tabs>
        <w:spacing w:before="5"/>
      </w:pPr>
      <w:r>
        <w:rPr>
          <w:color w:val="464646"/>
        </w:rPr>
        <w:lastRenderedPageBreak/>
        <w:t>Senior H.R. Executive</w:t>
      </w:r>
      <w:r>
        <w:rPr>
          <w:color w:val="464646"/>
        </w:rPr>
        <w:tab/>
      </w:r>
      <w:r w:rsidR="00895511">
        <w:rPr>
          <w:color w:val="464646"/>
        </w:rPr>
        <w:t>2018 –</w:t>
      </w:r>
      <w:r w:rsidR="00895511">
        <w:rPr>
          <w:color w:val="464646"/>
          <w:spacing w:val="1"/>
        </w:rPr>
        <w:t xml:space="preserve"> </w:t>
      </w:r>
      <w:r w:rsidR="00895511">
        <w:rPr>
          <w:color w:val="464646"/>
        </w:rPr>
        <w:t>Present</w:t>
      </w:r>
    </w:p>
    <w:p w:rsidR="001E2EA5" w:rsidRDefault="005B5E61">
      <w:pPr>
        <w:spacing w:before="68" w:line="228" w:lineRule="exact"/>
        <w:ind w:left="540"/>
        <w:rPr>
          <w:b/>
          <w:sz w:val="19"/>
        </w:rPr>
      </w:pPr>
      <w:r>
        <w:rPr>
          <w:b/>
          <w:color w:val="464646"/>
          <w:sz w:val="19"/>
        </w:rPr>
        <w:t xml:space="preserve">Indtech Apparels Pvt. Ltd. </w:t>
      </w:r>
    </w:p>
    <w:p w:rsidR="001E2EA5" w:rsidRDefault="00895511">
      <w:pPr>
        <w:pStyle w:val="BodyText"/>
        <w:spacing w:line="252" w:lineRule="auto"/>
        <w:ind w:left="540" w:right="19"/>
      </w:pPr>
      <w:r>
        <w:rPr>
          <w:color w:val="47442A"/>
        </w:rPr>
        <w:t>Handling End to End HR Roles &amp; Responsibilities from Recruitment, Onboarding, HRIS Management</w:t>
      </w:r>
      <w:r>
        <w:rPr>
          <w:b/>
          <w:color w:val="47442A"/>
        </w:rPr>
        <w:t xml:space="preserve">, </w:t>
      </w:r>
      <w:r>
        <w:rPr>
          <w:color w:val="47442A"/>
        </w:rPr>
        <w:t>Exit Formalities, Full &amp; Final Settlement of employees, Payroll</w:t>
      </w:r>
    </w:p>
    <w:p w:rsidR="001E2EA5" w:rsidRDefault="001E2EA5">
      <w:pPr>
        <w:pStyle w:val="BodyText"/>
        <w:spacing w:before="8"/>
        <w:rPr>
          <w:sz w:val="27"/>
        </w:rPr>
      </w:pPr>
    </w:p>
    <w:p w:rsidR="001E2EA5" w:rsidRDefault="005B5E61">
      <w:pPr>
        <w:pStyle w:val="Heading2"/>
        <w:tabs>
          <w:tab w:val="left" w:pos="5196"/>
        </w:tabs>
      </w:pPr>
      <w:r>
        <w:rPr>
          <w:color w:val="464646"/>
        </w:rPr>
        <w:t>H.R. Executive</w:t>
      </w:r>
      <w:r>
        <w:rPr>
          <w:color w:val="464646"/>
        </w:rPr>
        <w:tab/>
        <w:t>2016</w:t>
      </w:r>
      <w:r w:rsidR="00895511">
        <w:rPr>
          <w:color w:val="464646"/>
        </w:rPr>
        <w:t xml:space="preserve"> –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20</w:t>
      </w:r>
      <w:r w:rsidR="00895511">
        <w:rPr>
          <w:color w:val="464646"/>
        </w:rPr>
        <w:t>1</w:t>
      </w:r>
      <w:r>
        <w:rPr>
          <w:color w:val="464646"/>
        </w:rPr>
        <w:t>8</w:t>
      </w:r>
    </w:p>
    <w:p w:rsidR="001E2EA5" w:rsidRDefault="005B5E61">
      <w:pPr>
        <w:spacing w:before="21" w:line="229" w:lineRule="exact"/>
        <w:ind w:left="559"/>
        <w:rPr>
          <w:b/>
          <w:sz w:val="19"/>
        </w:rPr>
      </w:pPr>
      <w:r>
        <w:rPr>
          <w:b/>
          <w:color w:val="464646"/>
          <w:sz w:val="19"/>
        </w:rPr>
        <w:t>Knitwell Apparels Pvt. Ltd</w:t>
      </w:r>
    </w:p>
    <w:p w:rsidR="001E2EA5" w:rsidRDefault="00895511">
      <w:pPr>
        <w:pStyle w:val="BodyText"/>
        <w:spacing w:line="244" w:lineRule="auto"/>
        <w:ind w:left="540" w:right="38"/>
        <w:jc w:val="both"/>
      </w:pPr>
      <w:r>
        <w:rPr>
          <w:color w:val="47442A"/>
        </w:rPr>
        <w:t>Handling End to End HR Roles &amp; Responsibilities from Recruitment, Onboarding, HRIS Management, Attendance &amp; Leave, Payroll Management, Statutory Compliance’s, Performance Appraisals, Training &amp; Development, Exit Formalities, Full &amp; Final Settlement of employees</w:t>
      </w:r>
    </w:p>
    <w:p w:rsidR="001E2EA5" w:rsidRDefault="00AD50B8">
      <w:pPr>
        <w:pStyle w:val="Heading2"/>
        <w:tabs>
          <w:tab w:val="left" w:pos="5136"/>
        </w:tabs>
        <w:spacing w:before="180" w:line="227" w:lineRule="exact"/>
      </w:pPr>
      <w:r>
        <w:rPr>
          <w:color w:val="464646"/>
        </w:rPr>
        <w:t xml:space="preserve">Asst H.R. </w:t>
      </w:r>
      <w:r>
        <w:rPr>
          <w:color w:val="464646"/>
        </w:rPr>
        <w:tab/>
        <w:t xml:space="preserve"> 2015</w:t>
      </w:r>
      <w:r w:rsidR="00895511">
        <w:rPr>
          <w:color w:val="464646"/>
        </w:rPr>
        <w:t xml:space="preserve"> </w:t>
      </w:r>
      <w:r w:rsidR="005B5E61">
        <w:rPr>
          <w:color w:val="464646"/>
        </w:rPr>
        <w:t xml:space="preserve">– </w:t>
      </w:r>
      <w:r w:rsidR="005B5E61">
        <w:rPr>
          <w:color w:val="464646"/>
          <w:spacing w:val="-15"/>
        </w:rPr>
        <w:t>2016</w:t>
      </w:r>
    </w:p>
    <w:p w:rsidR="001E2EA5" w:rsidRDefault="00326216">
      <w:pPr>
        <w:spacing w:line="227" w:lineRule="exact"/>
        <w:ind w:left="540"/>
        <w:rPr>
          <w:b/>
          <w:sz w:val="19"/>
        </w:rPr>
      </w:pPr>
      <w:r>
        <w:rPr>
          <w:b/>
          <w:sz w:val="19"/>
        </w:rPr>
        <w:t>Knitwell Apparels Pvt. Ltd</w:t>
      </w:r>
    </w:p>
    <w:p w:rsidR="001E2EA5" w:rsidRDefault="00895511">
      <w:pPr>
        <w:pStyle w:val="BodyText"/>
        <w:spacing w:before="14"/>
        <w:ind w:left="540"/>
      </w:pPr>
      <w:r>
        <w:rPr>
          <w:color w:val="47442A"/>
        </w:rPr>
        <w:t>Handling End to End HR Roles &amp; Responsibilities from Recruitment, Onboarding, Induction, Attendance &amp; Leave,</w:t>
      </w:r>
    </w:p>
    <w:p w:rsidR="001E2EA5" w:rsidRDefault="001E2EA5">
      <w:pPr>
        <w:pStyle w:val="BodyText"/>
        <w:rPr>
          <w:sz w:val="23"/>
        </w:rPr>
      </w:pPr>
    </w:p>
    <w:p w:rsidR="001E2EA5" w:rsidRDefault="00706354">
      <w:pPr>
        <w:pStyle w:val="BodyText"/>
        <w:ind w:left="150" w:right="-9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0" style="width:364.1pt;height:30.3pt;mso-position-horizontal-relative:char;mso-position-vertical-relative:line" coordsize="7282,606">
            <v:shape id="_x0000_s1054" type="#_x0000_t75" style="position:absolute;left:830;top:422;width:6452;height:168">
              <v:imagedata r:id="rId18" o:title=""/>
            </v:shape>
            <v:line id="_x0000_s1053" style="position:absolute" from="896,480" to="7201,480" strokecolor="#17375e" strokeweight="2pt"/>
            <v:shape id="_x0000_s1052" type="#_x0000_t75" style="position:absolute;width:770;height:606">
              <v:imagedata r:id="rId19" o:title=""/>
            </v:shape>
            <v:shape id="_x0000_s1051" type="#_x0000_t202" style="position:absolute;width:7282;height:606" filled="f" stroked="f">
              <v:textbox inset="0,0,0,0">
                <w:txbxContent>
                  <w:p w:rsidR="001E2EA5" w:rsidRDefault="00895511">
                    <w:pPr>
                      <w:spacing w:before="111"/>
                      <w:ind w:left="90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7365D"/>
                        <w:sz w:val="20"/>
                      </w:rPr>
                      <w:t xml:space="preserve">P E R S O N A L D O S </w:t>
                    </w:r>
                    <w:proofErr w:type="spellStart"/>
                    <w:r>
                      <w:rPr>
                        <w:b/>
                        <w:color w:val="17365D"/>
                        <w:sz w:val="20"/>
                      </w:rPr>
                      <w:t>S</w:t>
                    </w:r>
                    <w:proofErr w:type="spellEnd"/>
                    <w:r>
                      <w:rPr>
                        <w:b/>
                        <w:color w:val="17365D"/>
                        <w:sz w:val="20"/>
                      </w:rPr>
                      <w:t xml:space="preserve"> I E 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E2EA5" w:rsidRDefault="001E2EA5">
      <w:pPr>
        <w:pStyle w:val="BodyText"/>
        <w:spacing w:before="10"/>
        <w:rPr>
          <w:sz w:val="17"/>
        </w:rPr>
      </w:pPr>
    </w:p>
    <w:p w:rsidR="001E2EA5" w:rsidRDefault="00895511" w:rsidP="00FB07D1">
      <w:pPr>
        <w:pStyle w:val="BodyText"/>
        <w:tabs>
          <w:tab w:val="left" w:pos="3480"/>
          <w:tab w:val="left" w:pos="4050"/>
          <w:tab w:val="left" w:pos="4320"/>
          <w:tab w:val="right" w:pos="5117"/>
        </w:tabs>
        <w:spacing w:before="119"/>
        <w:ind w:left="600"/>
        <w:rPr>
          <w:color w:val="47442A"/>
        </w:rPr>
      </w:pPr>
      <w:r>
        <w:rPr>
          <w:color w:val="47442A"/>
        </w:rPr>
        <w:t>Father’s</w:t>
      </w:r>
      <w:r w:rsidRPr="00FB07D1">
        <w:rPr>
          <w:color w:val="47442A"/>
        </w:rPr>
        <w:t xml:space="preserve"> </w:t>
      </w:r>
      <w:r>
        <w:rPr>
          <w:color w:val="47442A"/>
        </w:rPr>
        <w:t>Name</w:t>
      </w:r>
      <w:r>
        <w:rPr>
          <w:color w:val="47442A"/>
        </w:rPr>
        <w:tab/>
        <w:t>:</w:t>
      </w:r>
      <w:r>
        <w:rPr>
          <w:color w:val="47442A"/>
        </w:rPr>
        <w:tab/>
      </w:r>
      <w:r w:rsidR="00AC50E1">
        <w:rPr>
          <w:color w:val="47442A"/>
        </w:rPr>
        <w:t>Harish Chandra K. Mallick</w:t>
      </w:r>
      <w:r w:rsidR="00AC50E1">
        <w:rPr>
          <w:color w:val="47442A"/>
        </w:rPr>
        <w:tab/>
      </w:r>
    </w:p>
    <w:p w:rsidR="00FB07D1" w:rsidRPr="00FB07D1" w:rsidRDefault="00FB07D1" w:rsidP="00FB07D1">
      <w:pPr>
        <w:pStyle w:val="BodyText"/>
        <w:tabs>
          <w:tab w:val="left" w:pos="3480"/>
          <w:tab w:val="left" w:pos="4050"/>
          <w:tab w:val="left" w:pos="4140"/>
          <w:tab w:val="right" w:pos="5117"/>
        </w:tabs>
        <w:spacing w:before="119"/>
        <w:ind w:left="600"/>
        <w:rPr>
          <w:color w:val="47442A"/>
        </w:rPr>
      </w:pPr>
      <w:r w:rsidRPr="00FB07D1">
        <w:rPr>
          <w:color w:val="47442A"/>
        </w:rPr>
        <w:t>Mother’s Name</w:t>
      </w:r>
      <w:r w:rsidRPr="00FB07D1">
        <w:rPr>
          <w:color w:val="47442A"/>
        </w:rPr>
        <w:tab/>
        <w:t>:</w:t>
      </w:r>
      <w:r>
        <w:rPr>
          <w:color w:val="47442A"/>
        </w:rPr>
        <w:tab/>
        <w:t>Rita Mallick</w:t>
      </w:r>
    </w:p>
    <w:p w:rsidR="001E2EA5" w:rsidRDefault="00895511" w:rsidP="00FB07D1">
      <w:pPr>
        <w:pStyle w:val="BodyText"/>
        <w:tabs>
          <w:tab w:val="left" w:pos="3480"/>
          <w:tab w:val="left" w:pos="3960"/>
          <w:tab w:val="left" w:pos="4050"/>
          <w:tab w:val="right" w:pos="5117"/>
        </w:tabs>
        <w:spacing w:before="119"/>
        <w:ind w:left="600"/>
      </w:pPr>
      <w:r>
        <w:rPr>
          <w:color w:val="47442A"/>
        </w:rPr>
        <w:t>Date</w:t>
      </w:r>
      <w:r>
        <w:rPr>
          <w:color w:val="47442A"/>
          <w:spacing w:val="-9"/>
        </w:rPr>
        <w:t xml:space="preserve"> </w:t>
      </w:r>
      <w:r>
        <w:rPr>
          <w:color w:val="47442A"/>
        </w:rPr>
        <w:t>of</w:t>
      </w:r>
      <w:r>
        <w:rPr>
          <w:color w:val="47442A"/>
          <w:spacing w:val="-6"/>
        </w:rPr>
        <w:t xml:space="preserve"> </w:t>
      </w:r>
      <w:r>
        <w:rPr>
          <w:color w:val="47442A"/>
        </w:rPr>
        <w:t>Birth</w:t>
      </w:r>
      <w:r>
        <w:rPr>
          <w:color w:val="47442A"/>
        </w:rPr>
        <w:tab/>
        <w:t>:</w:t>
      </w:r>
      <w:r>
        <w:rPr>
          <w:color w:val="47442A"/>
        </w:rPr>
        <w:tab/>
      </w:r>
      <w:r w:rsidR="00FB07D1">
        <w:rPr>
          <w:color w:val="47442A"/>
        </w:rPr>
        <w:tab/>
      </w:r>
      <w:r w:rsidR="00AC50E1">
        <w:rPr>
          <w:color w:val="47442A"/>
        </w:rPr>
        <w:t>02/10/1996</w:t>
      </w:r>
    </w:p>
    <w:p w:rsidR="001E2EA5" w:rsidRDefault="00895511" w:rsidP="00FB07D1">
      <w:pPr>
        <w:pStyle w:val="BodyText"/>
        <w:tabs>
          <w:tab w:val="left" w:pos="3480"/>
          <w:tab w:val="left" w:pos="4050"/>
          <w:tab w:val="left" w:pos="4200"/>
        </w:tabs>
        <w:spacing w:before="121"/>
        <w:ind w:left="600"/>
      </w:pPr>
      <w:r>
        <w:rPr>
          <w:color w:val="47442A"/>
        </w:rPr>
        <w:t>Marital</w:t>
      </w:r>
      <w:r>
        <w:rPr>
          <w:color w:val="47442A"/>
          <w:spacing w:val="-11"/>
        </w:rPr>
        <w:t xml:space="preserve"> </w:t>
      </w:r>
      <w:r w:rsidR="00FB07D1">
        <w:rPr>
          <w:color w:val="47442A"/>
        </w:rPr>
        <w:t>Status</w:t>
      </w:r>
      <w:r w:rsidR="00FB07D1">
        <w:rPr>
          <w:color w:val="47442A"/>
        </w:rPr>
        <w:tab/>
        <w:t>:</w:t>
      </w:r>
      <w:r w:rsidR="00FB07D1">
        <w:rPr>
          <w:color w:val="47442A"/>
        </w:rPr>
        <w:tab/>
      </w:r>
      <w:r w:rsidR="00AC50E1">
        <w:rPr>
          <w:color w:val="47442A"/>
        </w:rPr>
        <w:t>Single</w:t>
      </w:r>
    </w:p>
    <w:p w:rsidR="001E2EA5" w:rsidRDefault="00895511" w:rsidP="00FB07D1">
      <w:pPr>
        <w:pStyle w:val="BodyText"/>
        <w:tabs>
          <w:tab w:val="left" w:pos="3480"/>
          <w:tab w:val="left" w:pos="4050"/>
        </w:tabs>
        <w:spacing w:before="119"/>
        <w:ind w:left="600"/>
      </w:pPr>
      <w:r>
        <w:rPr>
          <w:color w:val="47442A"/>
        </w:rPr>
        <w:t>Languages</w:t>
      </w:r>
      <w:r>
        <w:rPr>
          <w:color w:val="47442A"/>
          <w:spacing w:val="-12"/>
        </w:rPr>
        <w:t xml:space="preserve"> </w:t>
      </w:r>
      <w:r w:rsidR="00FB07D1">
        <w:rPr>
          <w:color w:val="47442A"/>
        </w:rPr>
        <w:t>Known</w:t>
      </w:r>
      <w:r w:rsidR="00FB07D1">
        <w:rPr>
          <w:color w:val="47442A"/>
        </w:rPr>
        <w:tab/>
        <w:t>:</w:t>
      </w:r>
      <w:r w:rsidR="00FB07D1">
        <w:rPr>
          <w:color w:val="47442A"/>
        </w:rPr>
        <w:tab/>
      </w:r>
      <w:r w:rsidR="00AC50E1">
        <w:rPr>
          <w:color w:val="47442A"/>
        </w:rPr>
        <w:t>English, Hindi,</w:t>
      </w:r>
      <w:r w:rsidR="00FB07D1">
        <w:rPr>
          <w:color w:val="47442A"/>
          <w:spacing w:val="-11"/>
        </w:rPr>
        <w:t xml:space="preserve"> </w:t>
      </w:r>
      <w:r w:rsidR="00AD50B8">
        <w:rPr>
          <w:color w:val="47442A"/>
        </w:rPr>
        <w:t>and Nepali</w:t>
      </w:r>
      <w:r w:rsidR="00FB07D1">
        <w:rPr>
          <w:color w:val="47442A"/>
        </w:rPr>
        <w:t xml:space="preserve"> &amp; Punjabi.</w:t>
      </w:r>
    </w:p>
    <w:p w:rsidR="001E2EA5" w:rsidRDefault="00FB07D1" w:rsidP="00FB07D1">
      <w:pPr>
        <w:pStyle w:val="BodyText"/>
        <w:tabs>
          <w:tab w:val="left" w:pos="3480"/>
          <w:tab w:val="left" w:pos="4050"/>
        </w:tabs>
        <w:spacing w:before="119"/>
        <w:ind w:left="600"/>
      </w:pPr>
      <w:r>
        <w:rPr>
          <w:color w:val="47442A"/>
        </w:rPr>
        <w:t>References</w:t>
      </w:r>
      <w:r>
        <w:rPr>
          <w:color w:val="47442A"/>
        </w:rPr>
        <w:tab/>
        <w:t>:</w:t>
      </w:r>
      <w:r>
        <w:rPr>
          <w:color w:val="47442A"/>
        </w:rPr>
        <w:tab/>
        <w:t>W</w:t>
      </w:r>
      <w:r w:rsidR="00895511">
        <w:rPr>
          <w:color w:val="47442A"/>
        </w:rPr>
        <w:t>ill be provided upon</w:t>
      </w:r>
      <w:r w:rsidR="00895511">
        <w:rPr>
          <w:color w:val="47442A"/>
          <w:spacing w:val="-21"/>
        </w:rPr>
        <w:t xml:space="preserve"> </w:t>
      </w:r>
      <w:r w:rsidR="00895511">
        <w:rPr>
          <w:color w:val="47442A"/>
        </w:rPr>
        <w:t>request</w:t>
      </w:r>
      <w:r w:rsidR="00895511">
        <w:t>.</w:t>
      </w:r>
    </w:p>
    <w:p w:rsidR="00FB07D1" w:rsidRDefault="00FB07D1" w:rsidP="00FB07D1">
      <w:pPr>
        <w:pStyle w:val="BodyText"/>
        <w:tabs>
          <w:tab w:val="left" w:pos="3480"/>
          <w:tab w:val="left" w:pos="4050"/>
        </w:tabs>
        <w:spacing w:before="119"/>
        <w:ind w:left="600"/>
      </w:pPr>
      <w:r>
        <w:rPr>
          <w:color w:val="47442A"/>
        </w:rPr>
        <w:t>Nationality</w:t>
      </w:r>
      <w:r>
        <w:rPr>
          <w:color w:val="47442A"/>
        </w:rPr>
        <w:tab/>
      </w:r>
      <w:r w:rsidRPr="00FB07D1">
        <w:t>:</w:t>
      </w:r>
      <w:r>
        <w:tab/>
        <w:t>Nepali</w:t>
      </w:r>
    </w:p>
    <w:p w:rsidR="001E2EA5" w:rsidRDefault="00895511">
      <w:pPr>
        <w:pStyle w:val="BodyText"/>
      </w:pPr>
      <w:r>
        <w:br w:type="column"/>
      </w:r>
    </w:p>
    <w:p w:rsidR="001E2EA5" w:rsidRDefault="00706354">
      <w:pPr>
        <w:spacing w:before="125" w:line="525" w:lineRule="auto"/>
        <w:ind w:left="621" w:right="2500"/>
        <w:rPr>
          <w:sz w:val="16"/>
        </w:rPr>
      </w:pPr>
      <w:r>
        <w:pict>
          <v:group id="_x0000_s1043" style="position:absolute;left:0;text-align:left;margin-left:415.05pt;margin-top:-27.1pt;width:162.15pt;height:27.65pt;z-index:251651584;mso-position-horizontal-relative:page" coordorigin="8301,-542" coordsize="3243,553">
            <v:shape id="_x0000_s1049" style="position:absolute;left:8301;top:-542;width:771;height:552" coordorigin="8301,-542" coordsize="771,552" path="m9072,-542r-617,l8301,10r617,l9072,-542xe" fillcolor="#17375e" stroked="f">
              <v:path arrowok="t"/>
            </v:shape>
            <v:shape id="_x0000_s1048" type="#_x0000_t75" style="position:absolute;left:9136;top:-181;width:2408;height:166">
              <v:imagedata r:id="rId20" o:title=""/>
            </v:shape>
            <v:line id="_x0000_s1047" style="position:absolute" from="9203,-126" to="11465,-126" strokecolor="#17375e" strokeweight="2pt"/>
            <v:shape id="_x0000_s1046" type="#_x0000_t75" style="position:absolute;left:8402;top:-455;width:533;height:360">
              <v:imagedata r:id="rId21" o:title=""/>
            </v:shape>
            <v:shape id="_x0000_s1045" type="#_x0000_t75" style="position:absolute;left:8301;top:-542;width:3243;height:552">
              <v:imagedata r:id="rId11" o:title=""/>
            </v:shape>
            <v:shape id="_x0000_s1044" type="#_x0000_t202" style="position:absolute;left:8301;top:-542;width:3243;height:553" filled="f" stroked="f">
              <v:textbox inset="0,0,0,0">
                <w:txbxContent>
                  <w:p w:rsidR="001E2EA5" w:rsidRDefault="00895511">
                    <w:pPr>
                      <w:spacing w:before="41"/>
                      <w:ind w:left="91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7365D"/>
                        <w:sz w:val="20"/>
                      </w:rPr>
                      <w:t>L A N G U A G E S</w:t>
                    </w:r>
                  </w:p>
                </w:txbxContent>
              </v:textbox>
            </v:shape>
            <w10:wrap anchorx="page"/>
          </v:group>
        </w:pict>
      </w:r>
      <w:r w:rsidR="00895511">
        <w:rPr>
          <w:color w:val="47442A"/>
          <w:spacing w:val="-1"/>
          <w:sz w:val="16"/>
        </w:rPr>
        <w:t xml:space="preserve">ENGLISH </w:t>
      </w:r>
      <w:r w:rsidR="00895511">
        <w:rPr>
          <w:color w:val="47442A"/>
          <w:sz w:val="16"/>
        </w:rPr>
        <w:t>HINDI</w:t>
      </w:r>
    </w:p>
    <w:p w:rsidR="001E2EA5" w:rsidRDefault="00706354">
      <w:pPr>
        <w:spacing w:before="26"/>
        <w:ind w:left="621"/>
        <w:rPr>
          <w:sz w:val="16"/>
        </w:rPr>
      </w:pPr>
      <w:r>
        <w:pict>
          <v:line id="_x0000_s1042" style="position:absolute;left:0;text-align:left;z-index:-251658752;mso-position-horizontal-relative:page" from="430.5pt,-27.55pt" to="575.25pt,-27.55pt" strokecolor="#17375e" strokeweight="4.1pt">
            <w10:wrap anchorx="page"/>
          </v:line>
        </w:pict>
      </w:r>
      <w:r>
        <w:pict>
          <v:line id="_x0000_s1041" style="position:absolute;left:0;text-align:left;z-index:-251657728;mso-position-horizontal-relative:page" from="430.5pt,-4.9pt" to="575.25pt,-4.9pt" strokecolor="#17375e" strokeweight="4.1pt">
            <w10:wrap anchorx="page"/>
          </v:line>
        </w:pict>
      </w:r>
      <w:r w:rsidR="00FB07D1">
        <w:rPr>
          <w:color w:val="47442A"/>
          <w:sz w:val="16"/>
        </w:rPr>
        <w:t>NEPALI</w:t>
      </w:r>
    </w:p>
    <w:p w:rsidR="001E2EA5" w:rsidRDefault="001E2EA5">
      <w:pPr>
        <w:pStyle w:val="BodyText"/>
        <w:spacing w:before="2"/>
        <w:rPr>
          <w:sz w:val="5"/>
        </w:rPr>
      </w:pPr>
    </w:p>
    <w:p w:rsidR="001E2EA5" w:rsidRDefault="00706354">
      <w:pPr>
        <w:pStyle w:val="BodyText"/>
        <w:spacing w:line="82" w:lineRule="exact"/>
        <w:ind w:left="598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_x0000_s1039" style="width:144.75pt;height:4.1pt;mso-position-horizontal-relative:char;mso-position-vertical-relative:line" coordsize="2895,82">
            <v:line id="_x0000_s1040" style="position:absolute" from="0,41" to="2895,41" strokecolor="#17375e" strokeweight="4.1pt"/>
            <w10:wrap type="none"/>
            <w10:anchorlock/>
          </v:group>
        </w:pict>
      </w:r>
    </w:p>
    <w:p w:rsidR="001E2EA5" w:rsidRDefault="00706354">
      <w:pPr>
        <w:pStyle w:val="BodyText"/>
        <w:spacing w:before="10"/>
        <w:rPr>
          <w:sz w:val="13"/>
        </w:rPr>
      </w:pPr>
      <w:r>
        <w:pict>
          <v:group id="_x0000_s1032" style="position:absolute;margin-left:415.2pt;margin-top:11.35pt;width:160.6pt;height:36.8pt;z-index:-251654656;mso-wrap-distance-left:0;mso-wrap-distance-right:0;mso-position-horizontal-relative:page" coordorigin="8304,227" coordsize="3212,736">
            <v:shape id="_x0000_s1038" type="#_x0000_t75" style="position:absolute;left:8400;top:317;width:495;height:330">
              <v:imagedata r:id="rId22" o:title=""/>
            </v:shape>
            <v:shape id="_x0000_s1037" style="position:absolute;left:8304;top:227;width:771;height:552" coordorigin="8304,227" coordsize="771,552" path="m9075,227r-617,l8304,779r617,l9075,227xe" fillcolor="#17375e" stroked="f">
              <v:path arrowok="t"/>
            </v:shape>
            <v:shape id="_x0000_s1036" type="#_x0000_t75" style="position:absolute;left:9105;top:607;width:2410;height:168">
              <v:imagedata r:id="rId9" o:title=""/>
            </v:shape>
            <v:line id="_x0000_s1035" style="position:absolute" from="9173,664" to="11435,664" strokecolor="#17375e" strokeweight="2pt"/>
            <v:shape id="_x0000_s1034" type="#_x0000_t75" style="position:absolute;left:8304;top:226;width:3212;height:735">
              <v:imagedata r:id="rId23" o:title=""/>
            </v:shape>
            <v:shape id="_x0000_s1033" type="#_x0000_t202" style="position:absolute;left:8304;top:226;width:3212;height:736" filled="f" stroked="f">
              <v:textbox inset="0,0,0,0">
                <w:txbxContent>
                  <w:p w:rsidR="001E2EA5" w:rsidRPr="00AC50E1" w:rsidRDefault="00895511" w:rsidP="00AC50E1">
                    <w:pPr>
                      <w:spacing w:before="82"/>
                      <w:ind w:left="90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7365D"/>
                        <w:sz w:val="20"/>
                      </w:rPr>
                      <w:t xml:space="preserve">S K I L </w:t>
                    </w:r>
                    <w:proofErr w:type="spellStart"/>
                    <w:r>
                      <w:rPr>
                        <w:b/>
                        <w:color w:val="17365D"/>
                        <w:sz w:val="20"/>
                      </w:rPr>
                      <w:t>L</w:t>
                    </w:r>
                    <w:proofErr w:type="spellEnd"/>
                    <w:r>
                      <w:rPr>
                        <w:b/>
                        <w:color w:val="17365D"/>
                        <w:sz w:val="20"/>
                      </w:rPr>
                      <w:t xml:space="preserve"> 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E2EA5" w:rsidRDefault="00895511">
      <w:pPr>
        <w:pStyle w:val="ListParagraph"/>
        <w:numPr>
          <w:ilvl w:val="0"/>
          <w:numId w:val="2"/>
        </w:numPr>
        <w:tabs>
          <w:tab w:val="left" w:pos="898"/>
        </w:tabs>
        <w:spacing w:before="31"/>
        <w:ind w:hanging="357"/>
        <w:rPr>
          <w:sz w:val="18"/>
        </w:rPr>
      </w:pPr>
      <w:r>
        <w:rPr>
          <w:color w:val="464646"/>
          <w:sz w:val="18"/>
        </w:rPr>
        <w:t>Induction &amp;</w:t>
      </w:r>
      <w:r>
        <w:rPr>
          <w:color w:val="464646"/>
          <w:spacing w:val="-7"/>
          <w:sz w:val="18"/>
        </w:rPr>
        <w:t xml:space="preserve"> </w:t>
      </w:r>
      <w:r>
        <w:rPr>
          <w:color w:val="464646"/>
          <w:sz w:val="18"/>
        </w:rPr>
        <w:t>Orientation</w:t>
      </w:r>
    </w:p>
    <w:p w:rsidR="001E2EA5" w:rsidRDefault="00895511">
      <w:pPr>
        <w:pStyle w:val="ListParagraph"/>
        <w:numPr>
          <w:ilvl w:val="0"/>
          <w:numId w:val="2"/>
        </w:numPr>
        <w:tabs>
          <w:tab w:val="left" w:pos="898"/>
        </w:tabs>
        <w:spacing w:before="121"/>
        <w:ind w:hanging="357"/>
        <w:rPr>
          <w:sz w:val="18"/>
        </w:rPr>
      </w:pPr>
      <w:r>
        <w:rPr>
          <w:color w:val="464646"/>
          <w:sz w:val="18"/>
        </w:rPr>
        <w:t>On boarding &amp; Joining</w:t>
      </w:r>
      <w:r>
        <w:rPr>
          <w:color w:val="464646"/>
          <w:spacing w:val="-33"/>
          <w:sz w:val="18"/>
        </w:rPr>
        <w:t xml:space="preserve"> </w:t>
      </w:r>
      <w:r>
        <w:rPr>
          <w:color w:val="464646"/>
          <w:sz w:val="18"/>
        </w:rPr>
        <w:t>Formalities</w:t>
      </w:r>
    </w:p>
    <w:p w:rsidR="001E2EA5" w:rsidRDefault="00895511">
      <w:pPr>
        <w:pStyle w:val="ListParagraph"/>
        <w:numPr>
          <w:ilvl w:val="0"/>
          <w:numId w:val="2"/>
        </w:numPr>
        <w:tabs>
          <w:tab w:val="left" w:pos="898"/>
        </w:tabs>
        <w:spacing w:before="120"/>
        <w:ind w:hanging="357"/>
        <w:rPr>
          <w:sz w:val="18"/>
        </w:rPr>
      </w:pPr>
      <w:r>
        <w:rPr>
          <w:color w:val="464646"/>
          <w:sz w:val="18"/>
        </w:rPr>
        <w:t>Attendance</w:t>
      </w:r>
      <w:r>
        <w:rPr>
          <w:color w:val="464646"/>
          <w:spacing w:val="-6"/>
          <w:sz w:val="18"/>
        </w:rPr>
        <w:t xml:space="preserve"> </w:t>
      </w:r>
      <w:r>
        <w:rPr>
          <w:color w:val="464646"/>
          <w:sz w:val="18"/>
        </w:rPr>
        <w:t>Management</w:t>
      </w:r>
    </w:p>
    <w:p w:rsidR="001E2EA5" w:rsidRDefault="00895511">
      <w:pPr>
        <w:pStyle w:val="ListParagraph"/>
        <w:numPr>
          <w:ilvl w:val="0"/>
          <w:numId w:val="2"/>
        </w:numPr>
        <w:tabs>
          <w:tab w:val="left" w:pos="898"/>
        </w:tabs>
        <w:spacing w:before="123"/>
        <w:ind w:hanging="357"/>
        <w:rPr>
          <w:sz w:val="18"/>
        </w:rPr>
      </w:pPr>
      <w:r>
        <w:rPr>
          <w:color w:val="464646"/>
          <w:sz w:val="18"/>
        </w:rPr>
        <w:t>Leave</w:t>
      </w:r>
      <w:r>
        <w:rPr>
          <w:color w:val="464646"/>
          <w:spacing w:val="-8"/>
          <w:sz w:val="18"/>
        </w:rPr>
        <w:t xml:space="preserve"> </w:t>
      </w:r>
      <w:r>
        <w:rPr>
          <w:color w:val="464646"/>
          <w:sz w:val="18"/>
        </w:rPr>
        <w:t>Management</w:t>
      </w:r>
    </w:p>
    <w:p w:rsidR="001E2EA5" w:rsidRDefault="00895511">
      <w:pPr>
        <w:pStyle w:val="ListParagraph"/>
        <w:numPr>
          <w:ilvl w:val="0"/>
          <w:numId w:val="2"/>
        </w:numPr>
        <w:tabs>
          <w:tab w:val="left" w:pos="898"/>
        </w:tabs>
        <w:spacing w:before="123"/>
        <w:ind w:hanging="357"/>
        <w:rPr>
          <w:sz w:val="18"/>
        </w:rPr>
      </w:pPr>
      <w:r>
        <w:rPr>
          <w:color w:val="464646"/>
          <w:sz w:val="18"/>
        </w:rPr>
        <w:t>Payroll</w:t>
      </w:r>
      <w:r>
        <w:rPr>
          <w:color w:val="464646"/>
          <w:spacing w:val="-3"/>
          <w:sz w:val="18"/>
        </w:rPr>
        <w:t xml:space="preserve"> </w:t>
      </w:r>
      <w:r>
        <w:rPr>
          <w:color w:val="464646"/>
          <w:sz w:val="18"/>
        </w:rPr>
        <w:t>Management</w:t>
      </w:r>
    </w:p>
    <w:p w:rsidR="001E2EA5" w:rsidRDefault="00895511">
      <w:pPr>
        <w:pStyle w:val="ListParagraph"/>
        <w:numPr>
          <w:ilvl w:val="0"/>
          <w:numId w:val="2"/>
        </w:numPr>
        <w:tabs>
          <w:tab w:val="left" w:pos="898"/>
        </w:tabs>
        <w:spacing w:before="125"/>
        <w:ind w:hanging="357"/>
        <w:rPr>
          <w:sz w:val="18"/>
        </w:rPr>
      </w:pPr>
      <w:r>
        <w:rPr>
          <w:color w:val="464646"/>
          <w:sz w:val="18"/>
        </w:rPr>
        <w:t>Statutory</w:t>
      </w:r>
      <w:r>
        <w:rPr>
          <w:color w:val="464646"/>
          <w:spacing w:val="-7"/>
          <w:sz w:val="18"/>
        </w:rPr>
        <w:t xml:space="preserve"> </w:t>
      </w:r>
      <w:r>
        <w:rPr>
          <w:color w:val="464646"/>
          <w:sz w:val="18"/>
        </w:rPr>
        <w:t>Compliance’s</w:t>
      </w:r>
    </w:p>
    <w:p w:rsidR="001E2EA5" w:rsidRDefault="00895511">
      <w:pPr>
        <w:pStyle w:val="ListParagraph"/>
        <w:numPr>
          <w:ilvl w:val="0"/>
          <w:numId w:val="2"/>
        </w:numPr>
        <w:tabs>
          <w:tab w:val="left" w:pos="898"/>
        </w:tabs>
        <w:spacing w:before="123"/>
        <w:ind w:hanging="357"/>
        <w:rPr>
          <w:sz w:val="18"/>
        </w:rPr>
      </w:pPr>
      <w:r>
        <w:rPr>
          <w:color w:val="464646"/>
          <w:sz w:val="18"/>
        </w:rPr>
        <w:t>Off-Boarding &amp; Exit</w:t>
      </w:r>
      <w:r>
        <w:rPr>
          <w:color w:val="464646"/>
          <w:spacing w:val="-13"/>
          <w:sz w:val="18"/>
        </w:rPr>
        <w:t xml:space="preserve"> </w:t>
      </w:r>
      <w:r>
        <w:rPr>
          <w:color w:val="464646"/>
          <w:sz w:val="18"/>
        </w:rPr>
        <w:t>Formalities</w:t>
      </w:r>
    </w:p>
    <w:p w:rsidR="001E2EA5" w:rsidRDefault="00895511">
      <w:pPr>
        <w:pStyle w:val="ListParagraph"/>
        <w:numPr>
          <w:ilvl w:val="0"/>
          <w:numId w:val="2"/>
        </w:numPr>
        <w:tabs>
          <w:tab w:val="left" w:pos="898"/>
        </w:tabs>
        <w:spacing w:before="120"/>
        <w:ind w:hanging="357"/>
        <w:rPr>
          <w:sz w:val="18"/>
        </w:rPr>
      </w:pPr>
      <w:r>
        <w:rPr>
          <w:color w:val="464646"/>
          <w:sz w:val="18"/>
        </w:rPr>
        <w:t>Full &amp; Final</w:t>
      </w:r>
      <w:r>
        <w:rPr>
          <w:color w:val="464646"/>
          <w:spacing w:val="-32"/>
          <w:sz w:val="18"/>
        </w:rPr>
        <w:t xml:space="preserve"> </w:t>
      </w:r>
      <w:r>
        <w:rPr>
          <w:color w:val="464646"/>
          <w:sz w:val="18"/>
        </w:rPr>
        <w:t>Settlement</w:t>
      </w:r>
    </w:p>
    <w:p w:rsidR="001E2EA5" w:rsidRDefault="00895511">
      <w:pPr>
        <w:pStyle w:val="ListParagraph"/>
        <w:numPr>
          <w:ilvl w:val="0"/>
          <w:numId w:val="2"/>
        </w:numPr>
        <w:tabs>
          <w:tab w:val="left" w:pos="898"/>
        </w:tabs>
        <w:spacing w:before="121"/>
        <w:ind w:hanging="357"/>
        <w:rPr>
          <w:sz w:val="18"/>
        </w:rPr>
      </w:pPr>
      <w:r>
        <w:rPr>
          <w:color w:val="464646"/>
          <w:sz w:val="18"/>
        </w:rPr>
        <w:t>Employee</w:t>
      </w:r>
      <w:r>
        <w:rPr>
          <w:color w:val="464646"/>
          <w:spacing w:val="-25"/>
          <w:sz w:val="18"/>
        </w:rPr>
        <w:t xml:space="preserve"> </w:t>
      </w:r>
      <w:r>
        <w:rPr>
          <w:color w:val="464646"/>
          <w:sz w:val="18"/>
        </w:rPr>
        <w:t>Engagement</w:t>
      </w:r>
    </w:p>
    <w:p w:rsidR="001E2EA5" w:rsidRDefault="00895511">
      <w:pPr>
        <w:pStyle w:val="ListParagraph"/>
        <w:numPr>
          <w:ilvl w:val="0"/>
          <w:numId w:val="2"/>
        </w:numPr>
        <w:tabs>
          <w:tab w:val="left" w:pos="898"/>
        </w:tabs>
        <w:spacing w:before="122"/>
        <w:ind w:hanging="357"/>
        <w:rPr>
          <w:sz w:val="18"/>
        </w:rPr>
      </w:pPr>
      <w:r>
        <w:rPr>
          <w:color w:val="464646"/>
          <w:sz w:val="18"/>
        </w:rPr>
        <w:t>Performance</w:t>
      </w:r>
      <w:r>
        <w:rPr>
          <w:color w:val="464646"/>
          <w:spacing w:val="-37"/>
          <w:sz w:val="18"/>
        </w:rPr>
        <w:t xml:space="preserve"> </w:t>
      </w:r>
      <w:r>
        <w:rPr>
          <w:color w:val="464646"/>
          <w:sz w:val="18"/>
        </w:rPr>
        <w:t>Appraisals</w:t>
      </w:r>
    </w:p>
    <w:p w:rsidR="001E2EA5" w:rsidRDefault="00895511">
      <w:pPr>
        <w:pStyle w:val="ListParagraph"/>
        <w:numPr>
          <w:ilvl w:val="0"/>
          <w:numId w:val="2"/>
        </w:numPr>
        <w:tabs>
          <w:tab w:val="left" w:pos="898"/>
        </w:tabs>
        <w:spacing w:before="123"/>
        <w:ind w:hanging="357"/>
        <w:rPr>
          <w:sz w:val="18"/>
        </w:rPr>
      </w:pPr>
      <w:r>
        <w:rPr>
          <w:color w:val="464646"/>
          <w:sz w:val="18"/>
        </w:rPr>
        <w:t>Training &amp;</w:t>
      </w:r>
      <w:r>
        <w:rPr>
          <w:color w:val="464646"/>
          <w:spacing w:val="-8"/>
          <w:sz w:val="18"/>
        </w:rPr>
        <w:t xml:space="preserve"> </w:t>
      </w:r>
      <w:r>
        <w:rPr>
          <w:color w:val="464646"/>
          <w:sz w:val="18"/>
        </w:rPr>
        <w:t>Development</w:t>
      </w:r>
    </w:p>
    <w:p w:rsidR="001E2EA5" w:rsidRDefault="00895511">
      <w:pPr>
        <w:pStyle w:val="ListParagraph"/>
        <w:numPr>
          <w:ilvl w:val="0"/>
          <w:numId w:val="2"/>
        </w:numPr>
        <w:tabs>
          <w:tab w:val="left" w:pos="898"/>
        </w:tabs>
        <w:spacing w:before="120"/>
        <w:ind w:hanging="357"/>
        <w:rPr>
          <w:sz w:val="18"/>
        </w:rPr>
      </w:pPr>
      <w:r>
        <w:rPr>
          <w:color w:val="464646"/>
          <w:sz w:val="18"/>
        </w:rPr>
        <w:t>General</w:t>
      </w:r>
      <w:r>
        <w:rPr>
          <w:color w:val="464646"/>
          <w:spacing w:val="-2"/>
          <w:sz w:val="18"/>
        </w:rPr>
        <w:t xml:space="preserve"> </w:t>
      </w:r>
      <w:r>
        <w:rPr>
          <w:color w:val="464646"/>
          <w:sz w:val="18"/>
        </w:rPr>
        <w:t>Administration</w:t>
      </w:r>
    </w:p>
    <w:p w:rsidR="001E2EA5" w:rsidRDefault="001E2EA5">
      <w:pPr>
        <w:rPr>
          <w:sz w:val="18"/>
        </w:rPr>
        <w:sectPr w:rsidR="001E2EA5">
          <w:type w:val="continuous"/>
          <w:pgSz w:w="12240" w:h="15840"/>
          <w:pgMar w:top="660" w:right="480" w:bottom="280" w:left="480" w:header="720" w:footer="720" w:gutter="0"/>
          <w:cols w:num="2" w:space="720" w:equalWidth="0">
            <w:col w:w="7409" w:space="97"/>
            <w:col w:w="3774"/>
          </w:cols>
        </w:sectPr>
      </w:pPr>
    </w:p>
    <w:p w:rsidR="001E2EA5" w:rsidRDefault="00706354">
      <w:pPr>
        <w:pStyle w:val="Heading1"/>
        <w:ind w:left="1351"/>
      </w:pPr>
      <w:r>
        <w:lastRenderedPageBreak/>
        <w:pict>
          <v:group id="_x0000_s1029" style="position:absolute;left:0;text-align:left;margin-left:42.75pt;margin-top:.05pt;width:38.55pt;height:27.6pt;z-index:251653632;mso-position-horizontal-relative:page" coordorigin="855,1" coordsize="771,552">
            <v:shape id="_x0000_s1031" style="position:absolute;left:855;width:771;height:552" coordorigin="855,1" coordsize="771,552" path="m1626,1r-617,l855,553r617,l1626,1xe" fillcolor="#17375e" stroked="f">
              <v:path arrowok="t"/>
            </v:shape>
            <v:shape id="_x0000_s1030" type="#_x0000_t75" style="position:absolute;left:981;top:100;width:529;height:357">
              <v:imagedata r:id="rId12" o:title=""/>
            </v:shape>
            <w10:wrap anchorx="page"/>
          </v:group>
        </w:pict>
      </w:r>
      <w:r>
        <w:pict>
          <v:group id="_x0000_s1026" style="position:absolute;left:0;text-align:left;margin-left:87.35pt;margin-top:16.45pt;width:493.45pt;height:8.3pt;z-index:251654656;mso-position-horizontal-relative:page" coordorigin="1747,329" coordsize="9869,166">
            <v:shape id="_x0000_s1028" type="#_x0000_t75" style="position:absolute;left:1747;top:328;width:9869;height:166">
              <v:imagedata r:id="rId24" o:title=""/>
            </v:shape>
            <v:line id="_x0000_s1027" style="position:absolute" from="1815,385" to="11535,385" strokecolor="#17375e" strokeweight="2pt"/>
            <w10:wrap anchorx="page"/>
          </v:group>
        </w:pict>
      </w:r>
      <w:r w:rsidR="00895511">
        <w:rPr>
          <w:color w:val="17365D"/>
        </w:rPr>
        <w:t xml:space="preserve">P R O F E S </w:t>
      </w:r>
      <w:proofErr w:type="spellStart"/>
      <w:r w:rsidR="00895511">
        <w:rPr>
          <w:color w:val="17365D"/>
        </w:rPr>
        <w:t>S</w:t>
      </w:r>
      <w:proofErr w:type="spellEnd"/>
      <w:r w:rsidR="00895511">
        <w:rPr>
          <w:color w:val="17365D"/>
        </w:rPr>
        <w:t xml:space="preserve"> I O N A L E X P O S U R E</w:t>
      </w:r>
    </w:p>
    <w:p w:rsidR="001E2EA5" w:rsidRDefault="001E2EA5">
      <w:pPr>
        <w:pStyle w:val="BodyText"/>
        <w:rPr>
          <w:b/>
          <w:sz w:val="24"/>
        </w:rPr>
      </w:pPr>
    </w:p>
    <w:p w:rsidR="001E2EA5" w:rsidRDefault="00895511">
      <w:pPr>
        <w:spacing w:before="159"/>
        <w:ind w:left="705"/>
        <w:rPr>
          <w:b/>
          <w:sz w:val="16"/>
        </w:rPr>
      </w:pPr>
      <w:r>
        <w:rPr>
          <w:b/>
          <w:color w:val="47442A"/>
          <w:sz w:val="16"/>
        </w:rPr>
        <w:t>Recruitment &amp; Selection:</w:t>
      </w:r>
    </w:p>
    <w:p w:rsidR="001E2EA5" w:rsidRDefault="001E2EA5">
      <w:pPr>
        <w:pStyle w:val="BodyText"/>
        <w:spacing w:before="5"/>
        <w:rPr>
          <w:b/>
          <w:sz w:val="16"/>
        </w:rPr>
      </w:pPr>
    </w:p>
    <w:p w:rsidR="001E2EA5" w:rsidRDefault="00895511">
      <w:pPr>
        <w:pStyle w:val="ListParagraph"/>
        <w:numPr>
          <w:ilvl w:val="1"/>
          <w:numId w:val="2"/>
        </w:numPr>
        <w:tabs>
          <w:tab w:val="left" w:pos="1158"/>
        </w:tabs>
        <w:spacing w:line="232" w:lineRule="auto"/>
        <w:ind w:right="721" w:hanging="271"/>
        <w:rPr>
          <w:sz w:val="18"/>
        </w:rPr>
      </w:pPr>
      <w:r>
        <w:rPr>
          <w:color w:val="47442A"/>
          <w:sz w:val="18"/>
        </w:rPr>
        <w:t>Responsible</w:t>
      </w:r>
      <w:r>
        <w:rPr>
          <w:color w:val="47442A"/>
          <w:spacing w:val="-9"/>
          <w:sz w:val="18"/>
        </w:rPr>
        <w:t xml:space="preserve"> </w:t>
      </w:r>
      <w:r>
        <w:rPr>
          <w:color w:val="47442A"/>
          <w:sz w:val="18"/>
        </w:rPr>
        <w:t>for</w:t>
      </w:r>
      <w:r>
        <w:rPr>
          <w:color w:val="47442A"/>
          <w:spacing w:val="-9"/>
          <w:sz w:val="18"/>
        </w:rPr>
        <w:t xml:space="preserve"> </w:t>
      </w:r>
      <w:r>
        <w:rPr>
          <w:color w:val="47442A"/>
          <w:sz w:val="18"/>
        </w:rPr>
        <w:t>Recruitment,</w:t>
      </w:r>
      <w:r>
        <w:rPr>
          <w:color w:val="47442A"/>
          <w:spacing w:val="-7"/>
          <w:sz w:val="18"/>
        </w:rPr>
        <w:t xml:space="preserve"> </w:t>
      </w:r>
      <w:r>
        <w:rPr>
          <w:color w:val="47442A"/>
          <w:sz w:val="18"/>
        </w:rPr>
        <w:t>Selection</w:t>
      </w:r>
      <w:r>
        <w:rPr>
          <w:color w:val="47442A"/>
          <w:spacing w:val="-9"/>
          <w:sz w:val="18"/>
        </w:rPr>
        <w:t xml:space="preserve"> </w:t>
      </w:r>
      <w:r>
        <w:rPr>
          <w:color w:val="47442A"/>
          <w:sz w:val="18"/>
        </w:rPr>
        <w:t>&amp;</w:t>
      </w:r>
      <w:r>
        <w:rPr>
          <w:color w:val="47442A"/>
          <w:spacing w:val="-6"/>
          <w:sz w:val="18"/>
        </w:rPr>
        <w:t xml:space="preserve"> </w:t>
      </w:r>
      <w:r>
        <w:rPr>
          <w:color w:val="47442A"/>
          <w:sz w:val="18"/>
        </w:rPr>
        <w:t>short</w:t>
      </w:r>
      <w:r>
        <w:rPr>
          <w:color w:val="47442A"/>
          <w:spacing w:val="-7"/>
          <w:sz w:val="18"/>
        </w:rPr>
        <w:t xml:space="preserve"> </w:t>
      </w:r>
      <w:r>
        <w:rPr>
          <w:color w:val="47442A"/>
          <w:sz w:val="18"/>
        </w:rPr>
        <w:t>listing</w:t>
      </w:r>
      <w:r>
        <w:rPr>
          <w:color w:val="47442A"/>
          <w:spacing w:val="-10"/>
          <w:sz w:val="18"/>
        </w:rPr>
        <w:t xml:space="preserve"> </w:t>
      </w:r>
      <w:r>
        <w:rPr>
          <w:color w:val="47442A"/>
          <w:sz w:val="18"/>
        </w:rPr>
        <w:t>the</w:t>
      </w:r>
      <w:r>
        <w:rPr>
          <w:color w:val="47442A"/>
          <w:spacing w:val="-11"/>
          <w:sz w:val="18"/>
        </w:rPr>
        <w:t xml:space="preserve"> </w:t>
      </w:r>
      <w:r>
        <w:rPr>
          <w:color w:val="47442A"/>
          <w:sz w:val="18"/>
        </w:rPr>
        <w:t>candidates.</w:t>
      </w:r>
      <w:r>
        <w:rPr>
          <w:color w:val="47442A"/>
          <w:spacing w:val="-3"/>
          <w:sz w:val="18"/>
        </w:rPr>
        <w:t xml:space="preserve"> </w:t>
      </w:r>
      <w:r>
        <w:rPr>
          <w:color w:val="47442A"/>
          <w:sz w:val="18"/>
        </w:rPr>
        <w:t>Sourcing</w:t>
      </w:r>
      <w:r>
        <w:rPr>
          <w:color w:val="47442A"/>
          <w:spacing w:val="-10"/>
          <w:sz w:val="18"/>
        </w:rPr>
        <w:t xml:space="preserve"> </w:t>
      </w:r>
      <w:r>
        <w:rPr>
          <w:color w:val="47442A"/>
          <w:sz w:val="18"/>
        </w:rPr>
        <w:t>the</w:t>
      </w:r>
      <w:r>
        <w:rPr>
          <w:color w:val="47442A"/>
          <w:spacing w:val="-6"/>
          <w:sz w:val="18"/>
        </w:rPr>
        <w:t xml:space="preserve"> </w:t>
      </w:r>
      <w:r>
        <w:rPr>
          <w:color w:val="47442A"/>
          <w:sz w:val="18"/>
        </w:rPr>
        <w:t>possible</w:t>
      </w:r>
      <w:r>
        <w:rPr>
          <w:color w:val="47442A"/>
          <w:spacing w:val="-4"/>
          <w:sz w:val="18"/>
        </w:rPr>
        <w:t xml:space="preserve"> </w:t>
      </w:r>
      <w:r>
        <w:rPr>
          <w:color w:val="47442A"/>
          <w:sz w:val="18"/>
        </w:rPr>
        <w:t>candidates</w:t>
      </w:r>
      <w:r>
        <w:rPr>
          <w:color w:val="47442A"/>
          <w:spacing w:val="-6"/>
          <w:sz w:val="18"/>
        </w:rPr>
        <w:t xml:space="preserve"> </w:t>
      </w:r>
      <w:r>
        <w:rPr>
          <w:color w:val="47442A"/>
          <w:sz w:val="18"/>
        </w:rPr>
        <w:t>via</w:t>
      </w:r>
      <w:r>
        <w:rPr>
          <w:color w:val="47442A"/>
          <w:spacing w:val="-8"/>
          <w:sz w:val="18"/>
        </w:rPr>
        <w:t xml:space="preserve"> </w:t>
      </w:r>
      <w:r>
        <w:rPr>
          <w:color w:val="47442A"/>
          <w:sz w:val="18"/>
        </w:rPr>
        <w:t>the</w:t>
      </w:r>
      <w:r>
        <w:rPr>
          <w:color w:val="47442A"/>
          <w:spacing w:val="-6"/>
          <w:sz w:val="18"/>
        </w:rPr>
        <w:t xml:space="preserve"> </w:t>
      </w:r>
      <w:r>
        <w:rPr>
          <w:color w:val="47442A"/>
          <w:sz w:val="18"/>
        </w:rPr>
        <w:t>sourcing procedures</w:t>
      </w:r>
      <w:r>
        <w:rPr>
          <w:color w:val="47442A"/>
          <w:spacing w:val="-10"/>
          <w:sz w:val="18"/>
        </w:rPr>
        <w:t xml:space="preserve"> </w:t>
      </w:r>
      <w:r>
        <w:rPr>
          <w:color w:val="47442A"/>
          <w:sz w:val="18"/>
        </w:rPr>
        <w:t>like</w:t>
      </w:r>
      <w:r>
        <w:rPr>
          <w:color w:val="47442A"/>
          <w:spacing w:val="-5"/>
          <w:sz w:val="18"/>
        </w:rPr>
        <w:t xml:space="preserve"> </w:t>
      </w:r>
      <w:r>
        <w:rPr>
          <w:color w:val="47442A"/>
          <w:sz w:val="18"/>
        </w:rPr>
        <w:t>job</w:t>
      </w:r>
      <w:r>
        <w:rPr>
          <w:color w:val="47442A"/>
          <w:spacing w:val="-4"/>
          <w:sz w:val="18"/>
        </w:rPr>
        <w:t xml:space="preserve"> </w:t>
      </w:r>
      <w:r w:rsidR="007E4376">
        <w:rPr>
          <w:color w:val="47442A"/>
          <w:sz w:val="18"/>
        </w:rPr>
        <w:t>porta</w:t>
      </w:r>
      <w:r>
        <w:rPr>
          <w:color w:val="47442A"/>
          <w:sz w:val="18"/>
        </w:rPr>
        <w:t>ls,</w:t>
      </w:r>
      <w:r>
        <w:rPr>
          <w:color w:val="47442A"/>
          <w:spacing w:val="-4"/>
          <w:sz w:val="18"/>
        </w:rPr>
        <w:t xml:space="preserve"> </w:t>
      </w:r>
      <w:r>
        <w:rPr>
          <w:color w:val="47442A"/>
          <w:sz w:val="18"/>
        </w:rPr>
        <w:t>walk-ins,</w:t>
      </w:r>
      <w:r>
        <w:rPr>
          <w:color w:val="47442A"/>
          <w:spacing w:val="-3"/>
          <w:sz w:val="18"/>
        </w:rPr>
        <w:t xml:space="preserve"> </w:t>
      </w:r>
      <w:r>
        <w:rPr>
          <w:color w:val="47442A"/>
          <w:sz w:val="18"/>
        </w:rPr>
        <w:t>employees’</w:t>
      </w:r>
      <w:r>
        <w:rPr>
          <w:color w:val="47442A"/>
          <w:spacing w:val="-6"/>
          <w:sz w:val="18"/>
        </w:rPr>
        <w:t xml:space="preserve"> </w:t>
      </w:r>
      <w:r>
        <w:rPr>
          <w:color w:val="47442A"/>
          <w:sz w:val="18"/>
        </w:rPr>
        <w:t>references, followed</w:t>
      </w:r>
      <w:r>
        <w:rPr>
          <w:color w:val="47442A"/>
          <w:spacing w:val="-7"/>
          <w:sz w:val="18"/>
        </w:rPr>
        <w:t xml:space="preserve"> </w:t>
      </w:r>
      <w:r>
        <w:rPr>
          <w:color w:val="47442A"/>
          <w:sz w:val="18"/>
        </w:rPr>
        <w:t>by</w:t>
      </w:r>
      <w:r>
        <w:rPr>
          <w:color w:val="47442A"/>
          <w:spacing w:val="-4"/>
          <w:sz w:val="18"/>
        </w:rPr>
        <w:t xml:space="preserve"> </w:t>
      </w:r>
      <w:r>
        <w:rPr>
          <w:color w:val="47442A"/>
          <w:sz w:val="18"/>
        </w:rPr>
        <w:t>screening</w:t>
      </w:r>
      <w:r>
        <w:rPr>
          <w:color w:val="47442A"/>
          <w:spacing w:val="-5"/>
          <w:sz w:val="18"/>
        </w:rPr>
        <w:t xml:space="preserve"> </w:t>
      </w:r>
      <w:r>
        <w:rPr>
          <w:color w:val="47442A"/>
          <w:sz w:val="18"/>
        </w:rPr>
        <w:t>and</w:t>
      </w:r>
      <w:r>
        <w:rPr>
          <w:color w:val="47442A"/>
          <w:spacing w:val="-4"/>
          <w:sz w:val="18"/>
        </w:rPr>
        <w:t xml:space="preserve"> </w:t>
      </w:r>
      <w:r>
        <w:rPr>
          <w:color w:val="47442A"/>
          <w:sz w:val="18"/>
        </w:rPr>
        <w:t>short</w:t>
      </w:r>
      <w:r>
        <w:rPr>
          <w:color w:val="47442A"/>
          <w:spacing w:val="-8"/>
          <w:sz w:val="18"/>
        </w:rPr>
        <w:t xml:space="preserve"> </w:t>
      </w:r>
      <w:r>
        <w:rPr>
          <w:color w:val="47442A"/>
          <w:sz w:val="18"/>
        </w:rPr>
        <w:t>listing</w:t>
      </w:r>
      <w:r>
        <w:rPr>
          <w:color w:val="47442A"/>
          <w:spacing w:val="-7"/>
          <w:sz w:val="18"/>
        </w:rPr>
        <w:t xml:space="preserve"> </w:t>
      </w:r>
      <w:r>
        <w:rPr>
          <w:color w:val="47442A"/>
          <w:sz w:val="18"/>
        </w:rPr>
        <w:t>of</w:t>
      </w:r>
      <w:r>
        <w:rPr>
          <w:color w:val="47442A"/>
          <w:spacing w:val="-33"/>
          <w:sz w:val="18"/>
        </w:rPr>
        <w:t xml:space="preserve"> </w:t>
      </w:r>
      <w:r>
        <w:rPr>
          <w:color w:val="47442A"/>
          <w:sz w:val="18"/>
        </w:rPr>
        <w:t>candidates.</w:t>
      </w:r>
    </w:p>
    <w:p w:rsidR="001E2EA5" w:rsidRDefault="00895511">
      <w:pPr>
        <w:pStyle w:val="ListParagraph"/>
        <w:numPr>
          <w:ilvl w:val="1"/>
          <w:numId w:val="2"/>
        </w:numPr>
        <w:tabs>
          <w:tab w:val="left" w:pos="1158"/>
        </w:tabs>
        <w:spacing w:before="128" w:line="232" w:lineRule="auto"/>
        <w:ind w:right="434" w:hanging="271"/>
        <w:rPr>
          <w:sz w:val="18"/>
        </w:rPr>
      </w:pPr>
      <w:r>
        <w:rPr>
          <w:color w:val="47442A"/>
          <w:sz w:val="18"/>
        </w:rPr>
        <w:t>Conducting</w:t>
      </w:r>
      <w:r>
        <w:rPr>
          <w:color w:val="47442A"/>
          <w:spacing w:val="-10"/>
          <w:sz w:val="18"/>
        </w:rPr>
        <w:t xml:space="preserve"> </w:t>
      </w:r>
      <w:r>
        <w:rPr>
          <w:color w:val="47442A"/>
          <w:sz w:val="18"/>
        </w:rPr>
        <w:t>first</w:t>
      </w:r>
      <w:r>
        <w:rPr>
          <w:color w:val="47442A"/>
          <w:spacing w:val="-6"/>
          <w:sz w:val="18"/>
        </w:rPr>
        <w:t xml:space="preserve"> </w:t>
      </w:r>
      <w:r>
        <w:rPr>
          <w:color w:val="47442A"/>
          <w:sz w:val="18"/>
        </w:rPr>
        <w:t>round</w:t>
      </w:r>
      <w:r>
        <w:rPr>
          <w:color w:val="47442A"/>
          <w:spacing w:val="-7"/>
          <w:sz w:val="18"/>
        </w:rPr>
        <w:t xml:space="preserve"> </w:t>
      </w:r>
      <w:r>
        <w:rPr>
          <w:color w:val="47442A"/>
          <w:sz w:val="18"/>
        </w:rPr>
        <w:t>of</w:t>
      </w:r>
      <w:r>
        <w:rPr>
          <w:color w:val="47442A"/>
          <w:spacing w:val="-6"/>
          <w:sz w:val="18"/>
        </w:rPr>
        <w:t xml:space="preserve"> </w:t>
      </w:r>
      <w:r>
        <w:rPr>
          <w:color w:val="47442A"/>
          <w:sz w:val="18"/>
        </w:rPr>
        <w:t>HR</w:t>
      </w:r>
      <w:r>
        <w:rPr>
          <w:color w:val="47442A"/>
          <w:spacing w:val="-5"/>
          <w:sz w:val="18"/>
        </w:rPr>
        <w:t xml:space="preserve"> </w:t>
      </w:r>
      <w:r>
        <w:rPr>
          <w:color w:val="47442A"/>
          <w:sz w:val="18"/>
        </w:rPr>
        <w:t>Interview to</w:t>
      </w:r>
      <w:r>
        <w:rPr>
          <w:color w:val="47442A"/>
          <w:spacing w:val="-6"/>
          <w:sz w:val="18"/>
        </w:rPr>
        <w:t xml:space="preserve"> </w:t>
      </w:r>
      <w:r>
        <w:rPr>
          <w:color w:val="47442A"/>
          <w:sz w:val="18"/>
        </w:rPr>
        <w:t>evaluate</w:t>
      </w:r>
      <w:r>
        <w:rPr>
          <w:color w:val="47442A"/>
          <w:spacing w:val="-9"/>
          <w:sz w:val="18"/>
        </w:rPr>
        <w:t xml:space="preserve"> </w:t>
      </w:r>
      <w:r>
        <w:rPr>
          <w:color w:val="47442A"/>
          <w:sz w:val="18"/>
        </w:rPr>
        <w:t>communication,</w:t>
      </w:r>
      <w:r>
        <w:rPr>
          <w:color w:val="47442A"/>
          <w:spacing w:val="-3"/>
          <w:sz w:val="18"/>
        </w:rPr>
        <w:t xml:space="preserve"> </w:t>
      </w:r>
      <w:r>
        <w:rPr>
          <w:color w:val="47442A"/>
          <w:sz w:val="18"/>
        </w:rPr>
        <w:t>attitude</w:t>
      </w:r>
      <w:r>
        <w:rPr>
          <w:color w:val="47442A"/>
          <w:spacing w:val="-5"/>
          <w:sz w:val="18"/>
        </w:rPr>
        <w:t xml:space="preserve"> </w:t>
      </w:r>
      <w:r>
        <w:rPr>
          <w:color w:val="47442A"/>
          <w:sz w:val="18"/>
        </w:rPr>
        <w:t>and</w:t>
      </w:r>
      <w:r>
        <w:rPr>
          <w:color w:val="47442A"/>
          <w:spacing w:val="-7"/>
          <w:sz w:val="18"/>
        </w:rPr>
        <w:t xml:space="preserve"> </w:t>
      </w:r>
      <w:r>
        <w:rPr>
          <w:color w:val="47442A"/>
          <w:sz w:val="18"/>
        </w:rPr>
        <w:t>commitment</w:t>
      </w:r>
      <w:r>
        <w:rPr>
          <w:color w:val="47442A"/>
          <w:spacing w:val="-5"/>
          <w:sz w:val="18"/>
        </w:rPr>
        <w:t xml:space="preserve"> </w:t>
      </w:r>
      <w:r>
        <w:rPr>
          <w:color w:val="47442A"/>
          <w:sz w:val="18"/>
        </w:rPr>
        <w:t>of</w:t>
      </w:r>
      <w:r>
        <w:rPr>
          <w:color w:val="47442A"/>
          <w:spacing w:val="-6"/>
          <w:sz w:val="18"/>
        </w:rPr>
        <w:t xml:space="preserve"> </w:t>
      </w:r>
      <w:r>
        <w:rPr>
          <w:color w:val="47442A"/>
          <w:sz w:val="18"/>
        </w:rPr>
        <w:t>the</w:t>
      </w:r>
      <w:r>
        <w:rPr>
          <w:color w:val="47442A"/>
          <w:spacing w:val="-10"/>
          <w:sz w:val="18"/>
        </w:rPr>
        <w:t xml:space="preserve"> </w:t>
      </w:r>
      <w:r>
        <w:rPr>
          <w:color w:val="47442A"/>
          <w:sz w:val="18"/>
        </w:rPr>
        <w:t>candidate</w:t>
      </w:r>
      <w:r>
        <w:rPr>
          <w:color w:val="47442A"/>
          <w:spacing w:val="-7"/>
          <w:sz w:val="18"/>
        </w:rPr>
        <w:t xml:space="preserve"> </w:t>
      </w:r>
      <w:r>
        <w:rPr>
          <w:color w:val="47442A"/>
          <w:sz w:val="18"/>
        </w:rPr>
        <w:t>towards</w:t>
      </w:r>
      <w:r>
        <w:rPr>
          <w:color w:val="47442A"/>
          <w:spacing w:val="-4"/>
          <w:sz w:val="18"/>
        </w:rPr>
        <w:t xml:space="preserve"> </w:t>
      </w:r>
      <w:r>
        <w:rPr>
          <w:color w:val="47442A"/>
          <w:sz w:val="18"/>
        </w:rPr>
        <w:t xml:space="preserve">the organization. Follow-up with the candidates till </w:t>
      </w:r>
      <w:r w:rsidR="005B5E61">
        <w:rPr>
          <w:color w:val="47442A"/>
          <w:sz w:val="18"/>
        </w:rPr>
        <w:t>them</w:t>
      </w:r>
      <w:r>
        <w:rPr>
          <w:color w:val="47442A"/>
          <w:spacing w:val="-24"/>
          <w:sz w:val="18"/>
        </w:rPr>
        <w:t xml:space="preserve"> </w:t>
      </w:r>
      <w:r>
        <w:rPr>
          <w:color w:val="47442A"/>
          <w:sz w:val="18"/>
        </w:rPr>
        <w:t>joining.</w:t>
      </w:r>
    </w:p>
    <w:p w:rsidR="001E2EA5" w:rsidRDefault="007E4376">
      <w:pPr>
        <w:spacing w:before="119"/>
        <w:ind w:left="705"/>
        <w:rPr>
          <w:b/>
          <w:sz w:val="16"/>
        </w:rPr>
      </w:pPr>
      <w:r>
        <w:rPr>
          <w:b/>
          <w:color w:val="47442A"/>
          <w:sz w:val="16"/>
        </w:rPr>
        <w:t>On boarding</w:t>
      </w:r>
      <w:r w:rsidR="00895511">
        <w:rPr>
          <w:b/>
          <w:color w:val="47442A"/>
          <w:sz w:val="16"/>
        </w:rPr>
        <w:t xml:space="preserve">, Induction &amp; </w:t>
      </w:r>
      <w:r w:rsidR="00AD50B8">
        <w:rPr>
          <w:b/>
          <w:color w:val="47442A"/>
          <w:sz w:val="16"/>
        </w:rPr>
        <w:t>joining</w:t>
      </w:r>
      <w:r w:rsidR="00895511">
        <w:rPr>
          <w:b/>
          <w:color w:val="47442A"/>
          <w:sz w:val="16"/>
        </w:rPr>
        <w:t xml:space="preserve"> formalities:</w:t>
      </w:r>
    </w:p>
    <w:p w:rsidR="001E2EA5" w:rsidRDefault="001E2EA5">
      <w:pPr>
        <w:pStyle w:val="BodyText"/>
        <w:spacing w:before="3"/>
        <w:rPr>
          <w:b/>
          <w:sz w:val="16"/>
        </w:rPr>
      </w:pPr>
    </w:p>
    <w:p w:rsidR="001E2EA5" w:rsidRDefault="00895511">
      <w:pPr>
        <w:pStyle w:val="ListParagraph"/>
        <w:numPr>
          <w:ilvl w:val="1"/>
          <w:numId w:val="2"/>
        </w:numPr>
        <w:tabs>
          <w:tab w:val="left" w:pos="1158"/>
        </w:tabs>
        <w:spacing w:line="235" w:lineRule="auto"/>
        <w:ind w:right="789" w:hanging="271"/>
        <w:rPr>
          <w:sz w:val="18"/>
        </w:rPr>
      </w:pPr>
      <w:r>
        <w:rPr>
          <w:color w:val="47442A"/>
          <w:sz w:val="18"/>
        </w:rPr>
        <w:t>Taking Induction Session for the junior, Executive &amp; Mid</w:t>
      </w:r>
      <w:r w:rsidR="007E4376">
        <w:rPr>
          <w:color w:val="47442A"/>
          <w:sz w:val="18"/>
        </w:rPr>
        <w:t xml:space="preserve"> </w:t>
      </w:r>
      <w:r>
        <w:rPr>
          <w:color w:val="47442A"/>
          <w:sz w:val="18"/>
        </w:rPr>
        <w:t>level entrants in the Organization, Ensured induction of all employees as per the defined</w:t>
      </w:r>
      <w:r>
        <w:rPr>
          <w:color w:val="47442A"/>
          <w:spacing w:val="-2"/>
          <w:sz w:val="18"/>
        </w:rPr>
        <w:t xml:space="preserve"> </w:t>
      </w:r>
      <w:r>
        <w:rPr>
          <w:color w:val="47442A"/>
          <w:sz w:val="18"/>
        </w:rPr>
        <w:t>process.</w:t>
      </w:r>
    </w:p>
    <w:p w:rsidR="001E2EA5" w:rsidRDefault="00895511">
      <w:pPr>
        <w:pStyle w:val="ListParagraph"/>
        <w:numPr>
          <w:ilvl w:val="1"/>
          <w:numId w:val="2"/>
        </w:numPr>
        <w:tabs>
          <w:tab w:val="left" w:pos="1158"/>
        </w:tabs>
        <w:spacing w:before="120" w:line="222" w:lineRule="exact"/>
        <w:ind w:hanging="271"/>
        <w:rPr>
          <w:sz w:val="18"/>
        </w:rPr>
      </w:pPr>
      <w:r>
        <w:rPr>
          <w:color w:val="47442A"/>
          <w:sz w:val="18"/>
        </w:rPr>
        <w:t>Manage business letters related to employee’s offer &amp; appointment letter, service agreement, background</w:t>
      </w:r>
      <w:r>
        <w:rPr>
          <w:color w:val="47442A"/>
          <w:spacing w:val="-37"/>
          <w:sz w:val="18"/>
        </w:rPr>
        <w:t xml:space="preserve"> </w:t>
      </w:r>
      <w:r>
        <w:rPr>
          <w:color w:val="47442A"/>
          <w:sz w:val="18"/>
        </w:rPr>
        <w:t>verification,</w:t>
      </w:r>
    </w:p>
    <w:p w:rsidR="001E2EA5" w:rsidRDefault="007E4376">
      <w:pPr>
        <w:pStyle w:val="BodyText"/>
        <w:spacing w:line="217" w:lineRule="exact"/>
        <w:ind w:left="1157"/>
      </w:pPr>
      <w:r>
        <w:rPr>
          <w:color w:val="47442A"/>
        </w:rPr>
        <w:t>Allowances</w:t>
      </w:r>
      <w:r w:rsidR="00895511">
        <w:rPr>
          <w:color w:val="47442A"/>
        </w:rPr>
        <w:t>, transfer related documentation etc.</w:t>
      </w:r>
    </w:p>
    <w:p w:rsidR="001E2EA5" w:rsidRDefault="00895511">
      <w:pPr>
        <w:spacing w:before="112"/>
        <w:ind w:left="705"/>
        <w:rPr>
          <w:b/>
          <w:sz w:val="16"/>
        </w:rPr>
      </w:pPr>
      <w:r>
        <w:rPr>
          <w:b/>
          <w:color w:val="47442A"/>
          <w:sz w:val="16"/>
        </w:rPr>
        <w:t>Payroll Management:</w:t>
      </w:r>
    </w:p>
    <w:p w:rsidR="001E2EA5" w:rsidRDefault="001E2EA5">
      <w:pPr>
        <w:pStyle w:val="BodyText"/>
        <w:spacing w:before="1"/>
        <w:rPr>
          <w:b/>
          <w:sz w:val="16"/>
        </w:rPr>
      </w:pPr>
    </w:p>
    <w:p w:rsidR="001E2EA5" w:rsidRDefault="00895511">
      <w:pPr>
        <w:pStyle w:val="ListParagraph"/>
        <w:numPr>
          <w:ilvl w:val="1"/>
          <w:numId w:val="2"/>
        </w:numPr>
        <w:tabs>
          <w:tab w:val="left" w:pos="1158"/>
        </w:tabs>
        <w:spacing w:before="1" w:line="237" w:lineRule="auto"/>
        <w:ind w:right="347" w:hanging="271"/>
        <w:rPr>
          <w:sz w:val="18"/>
        </w:rPr>
      </w:pPr>
      <w:r>
        <w:rPr>
          <w:color w:val="47442A"/>
          <w:sz w:val="18"/>
        </w:rPr>
        <w:t>Verify</w:t>
      </w:r>
      <w:r>
        <w:rPr>
          <w:color w:val="47442A"/>
          <w:spacing w:val="-21"/>
          <w:sz w:val="18"/>
        </w:rPr>
        <w:t xml:space="preserve"> </w:t>
      </w:r>
      <w:r>
        <w:rPr>
          <w:color w:val="47442A"/>
          <w:sz w:val="18"/>
        </w:rPr>
        <w:t>Time</w:t>
      </w:r>
      <w:r>
        <w:rPr>
          <w:color w:val="47442A"/>
          <w:spacing w:val="-17"/>
          <w:sz w:val="18"/>
        </w:rPr>
        <w:t xml:space="preserve"> </w:t>
      </w:r>
      <w:r>
        <w:rPr>
          <w:color w:val="47442A"/>
          <w:sz w:val="18"/>
        </w:rPr>
        <w:t>&amp;</w:t>
      </w:r>
      <w:r>
        <w:rPr>
          <w:color w:val="47442A"/>
          <w:spacing w:val="-15"/>
          <w:sz w:val="18"/>
        </w:rPr>
        <w:t xml:space="preserve"> </w:t>
      </w:r>
      <w:r>
        <w:rPr>
          <w:color w:val="47442A"/>
          <w:sz w:val="18"/>
        </w:rPr>
        <w:t>Leave</w:t>
      </w:r>
      <w:r>
        <w:rPr>
          <w:color w:val="47442A"/>
          <w:spacing w:val="-19"/>
          <w:sz w:val="18"/>
        </w:rPr>
        <w:t xml:space="preserve"> </w:t>
      </w:r>
      <w:r>
        <w:rPr>
          <w:color w:val="47442A"/>
          <w:sz w:val="18"/>
        </w:rPr>
        <w:t>Management</w:t>
      </w:r>
      <w:r>
        <w:rPr>
          <w:color w:val="47442A"/>
          <w:spacing w:val="-15"/>
          <w:sz w:val="18"/>
        </w:rPr>
        <w:t xml:space="preserve"> </w:t>
      </w:r>
      <w:r>
        <w:rPr>
          <w:color w:val="47442A"/>
          <w:sz w:val="18"/>
        </w:rPr>
        <w:t>for</w:t>
      </w:r>
      <w:r>
        <w:rPr>
          <w:color w:val="47442A"/>
          <w:spacing w:val="-18"/>
          <w:sz w:val="18"/>
        </w:rPr>
        <w:t xml:space="preserve"> </w:t>
      </w:r>
      <w:r>
        <w:rPr>
          <w:color w:val="47442A"/>
          <w:sz w:val="18"/>
        </w:rPr>
        <w:t>timely</w:t>
      </w:r>
      <w:r>
        <w:rPr>
          <w:color w:val="47442A"/>
          <w:spacing w:val="-18"/>
          <w:sz w:val="18"/>
        </w:rPr>
        <w:t xml:space="preserve"> </w:t>
      </w:r>
      <w:r>
        <w:rPr>
          <w:color w:val="47442A"/>
          <w:sz w:val="18"/>
        </w:rPr>
        <w:t>and</w:t>
      </w:r>
      <w:r>
        <w:rPr>
          <w:color w:val="47442A"/>
          <w:spacing w:val="-12"/>
          <w:sz w:val="18"/>
        </w:rPr>
        <w:t xml:space="preserve"> </w:t>
      </w:r>
      <w:r>
        <w:rPr>
          <w:color w:val="47442A"/>
          <w:sz w:val="18"/>
        </w:rPr>
        <w:t>ensure</w:t>
      </w:r>
      <w:r>
        <w:rPr>
          <w:color w:val="47442A"/>
          <w:spacing w:val="-17"/>
          <w:sz w:val="18"/>
        </w:rPr>
        <w:t xml:space="preserve"> </w:t>
      </w:r>
      <w:r>
        <w:rPr>
          <w:color w:val="47442A"/>
          <w:sz w:val="18"/>
        </w:rPr>
        <w:t>accurate</w:t>
      </w:r>
      <w:r>
        <w:rPr>
          <w:color w:val="47442A"/>
          <w:spacing w:val="-14"/>
          <w:sz w:val="18"/>
        </w:rPr>
        <w:t xml:space="preserve"> </w:t>
      </w:r>
      <w:r>
        <w:rPr>
          <w:color w:val="47442A"/>
          <w:sz w:val="18"/>
        </w:rPr>
        <w:t>processing</w:t>
      </w:r>
      <w:r>
        <w:rPr>
          <w:color w:val="47442A"/>
          <w:spacing w:val="-19"/>
          <w:sz w:val="18"/>
        </w:rPr>
        <w:t xml:space="preserve"> </w:t>
      </w:r>
      <w:r>
        <w:rPr>
          <w:color w:val="47442A"/>
          <w:sz w:val="18"/>
        </w:rPr>
        <w:t>of</w:t>
      </w:r>
      <w:r>
        <w:rPr>
          <w:color w:val="47442A"/>
          <w:spacing w:val="-11"/>
          <w:sz w:val="18"/>
        </w:rPr>
        <w:t xml:space="preserve"> </w:t>
      </w:r>
      <w:r>
        <w:rPr>
          <w:color w:val="47442A"/>
          <w:sz w:val="18"/>
        </w:rPr>
        <w:t>the</w:t>
      </w:r>
      <w:r>
        <w:rPr>
          <w:color w:val="47442A"/>
          <w:spacing w:val="-19"/>
          <w:sz w:val="18"/>
        </w:rPr>
        <w:t xml:space="preserve"> </w:t>
      </w:r>
      <w:r>
        <w:rPr>
          <w:color w:val="47442A"/>
          <w:sz w:val="18"/>
        </w:rPr>
        <w:t>Monthly</w:t>
      </w:r>
      <w:r>
        <w:rPr>
          <w:color w:val="47442A"/>
          <w:spacing w:val="-14"/>
          <w:sz w:val="18"/>
        </w:rPr>
        <w:t xml:space="preserve"> </w:t>
      </w:r>
      <w:r>
        <w:rPr>
          <w:color w:val="47442A"/>
          <w:sz w:val="18"/>
        </w:rPr>
        <w:t>Payroll</w:t>
      </w:r>
      <w:r>
        <w:rPr>
          <w:color w:val="47442A"/>
          <w:spacing w:val="-13"/>
          <w:sz w:val="18"/>
        </w:rPr>
        <w:t xml:space="preserve"> </w:t>
      </w:r>
      <w:r>
        <w:rPr>
          <w:color w:val="47442A"/>
          <w:sz w:val="18"/>
        </w:rPr>
        <w:t>according</w:t>
      </w:r>
      <w:r>
        <w:rPr>
          <w:color w:val="47442A"/>
          <w:spacing w:val="-16"/>
          <w:sz w:val="18"/>
        </w:rPr>
        <w:t xml:space="preserve"> </w:t>
      </w:r>
      <w:r>
        <w:rPr>
          <w:color w:val="47442A"/>
          <w:sz w:val="18"/>
        </w:rPr>
        <w:t>to</w:t>
      </w:r>
      <w:r>
        <w:rPr>
          <w:color w:val="47442A"/>
          <w:spacing w:val="-15"/>
          <w:sz w:val="18"/>
        </w:rPr>
        <w:t xml:space="preserve"> </w:t>
      </w:r>
      <w:r>
        <w:rPr>
          <w:color w:val="47442A"/>
          <w:sz w:val="18"/>
        </w:rPr>
        <w:t>the</w:t>
      </w:r>
      <w:r>
        <w:rPr>
          <w:color w:val="47442A"/>
          <w:spacing w:val="-15"/>
          <w:sz w:val="18"/>
        </w:rPr>
        <w:t xml:space="preserve"> </w:t>
      </w:r>
      <w:r>
        <w:rPr>
          <w:color w:val="47442A"/>
          <w:sz w:val="18"/>
        </w:rPr>
        <w:t>schedule, Generating Pay slips and forwarding them to</w:t>
      </w:r>
      <w:r>
        <w:rPr>
          <w:color w:val="47442A"/>
          <w:spacing w:val="-2"/>
          <w:sz w:val="18"/>
        </w:rPr>
        <w:t xml:space="preserve"> </w:t>
      </w:r>
      <w:r>
        <w:rPr>
          <w:color w:val="47442A"/>
          <w:sz w:val="18"/>
        </w:rPr>
        <w:t>employees.</w:t>
      </w:r>
    </w:p>
    <w:p w:rsidR="001E2EA5" w:rsidRDefault="00895511">
      <w:pPr>
        <w:pStyle w:val="ListParagraph"/>
        <w:numPr>
          <w:ilvl w:val="1"/>
          <w:numId w:val="2"/>
        </w:numPr>
        <w:tabs>
          <w:tab w:val="left" w:pos="1158"/>
        </w:tabs>
        <w:spacing w:before="124" w:line="235" w:lineRule="auto"/>
        <w:ind w:right="342" w:hanging="271"/>
        <w:rPr>
          <w:sz w:val="18"/>
        </w:rPr>
      </w:pPr>
      <w:r>
        <w:rPr>
          <w:color w:val="47442A"/>
          <w:sz w:val="18"/>
        </w:rPr>
        <w:t>Manage</w:t>
      </w:r>
      <w:r>
        <w:rPr>
          <w:color w:val="47442A"/>
          <w:spacing w:val="-23"/>
          <w:sz w:val="18"/>
        </w:rPr>
        <w:t xml:space="preserve"> </w:t>
      </w:r>
      <w:r>
        <w:rPr>
          <w:color w:val="47442A"/>
          <w:sz w:val="18"/>
        </w:rPr>
        <w:t>regular</w:t>
      </w:r>
      <w:r>
        <w:rPr>
          <w:color w:val="47442A"/>
          <w:spacing w:val="-16"/>
          <w:sz w:val="18"/>
        </w:rPr>
        <w:t xml:space="preserve"> </w:t>
      </w:r>
      <w:r>
        <w:rPr>
          <w:color w:val="47442A"/>
          <w:sz w:val="18"/>
        </w:rPr>
        <w:t>preparation</w:t>
      </w:r>
      <w:r>
        <w:rPr>
          <w:color w:val="47442A"/>
          <w:spacing w:val="-18"/>
          <w:sz w:val="18"/>
        </w:rPr>
        <w:t xml:space="preserve"> </w:t>
      </w:r>
      <w:r>
        <w:rPr>
          <w:color w:val="47442A"/>
          <w:sz w:val="18"/>
        </w:rPr>
        <w:t>of</w:t>
      </w:r>
      <w:r>
        <w:rPr>
          <w:color w:val="47442A"/>
          <w:spacing w:val="-16"/>
          <w:sz w:val="18"/>
        </w:rPr>
        <w:t xml:space="preserve"> </w:t>
      </w:r>
      <w:r>
        <w:rPr>
          <w:color w:val="47442A"/>
          <w:sz w:val="18"/>
        </w:rPr>
        <w:t>relevant</w:t>
      </w:r>
      <w:r>
        <w:rPr>
          <w:color w:val="47442A"/>
          <w:spacing w:val="-19"/>
          <w:sz w:val="18"/>
        </w:rPr>
        <w:t xml:space="preserve"> </w:t>
      </w:r>
      <w:r>
        <w:rPr>
          <w:color w:val="47442A"/>
          <w:sz w:val="18"/>
        </w:rPr>
        <w:t>MIS</w:t>
      </w:r>
      <w:r>
        <w:rPr>
          <w:color w:val="47442A"/>
          <w:spacing w:val="-18"/>
          <w:sz w:val="18"/>
        </w:rPr>
        <w:t xml:space="preserve"> </w:t>
      </w:r>
      <w:r>
        <w:rPr>
          <w:color w:val="47442A"/>
          <w:sz w:val="18"/>
        </w:rPr>
        <w:t>reports,</w:t>
      </w:r>
      <w:r>
        <w:rPr>
          <w:color w:val="47442A"/>
          <w:spacing w:val="-20"/>
          <w:sz w:val="18"/>
        </w:rPr>
        <w:t xml:space="preserve"> </w:t>
      </w:r>
      <w:r>
        <w:rPr>
          <w:color w:val="47442A"/>
          <w:sz w:val="18"/>
        </w:rPr>
        <w:t>including</w:t>
      </w:r>
      <w:r>
        <w:rPr>
          <w:color w:val="47442A"/>
          <w:spacing w:val="-15"/>
          <w:sz w:val="18"/>
        </w:rPr>
        <w:t xml:space="preserve"> </w:t>
      </w:r>
      <w:r>
        <w:rPr>
          <w:color w:val="47442A"/>
          <w:sz w:val="18"/>
        </w:rPr>
        <w:t>weekly,</w:t>
      </w:r>
      <w:r>
        <w:rPr>
          <w:color w:val="47442A"/>
          <w:spacing w:val="-19"/>
          <w:sz w:val="18"/>
        </w:rPr>
        <w:t xml:space="preserve"> </w:t>
      </w:r>
      <w:r>
        <w:rPr>
          <w:color w:val="47442A"/>
          <w:sz w:val="18"/>
        </w:rPr>
        <w:t>monthly,</w:t>
      </w:r>
      <w:r>
        <w:rPr>
          <w:color w:val="47442A"/>
          <w:spacing w:val="-16"/>
          <w:sz w:val="18"/>
        </w:rPr>
        <w:t xml:space="preserve"> </w:t>
      </w:r>
      <w:r>
        <w:rPr>
          <w:color w:val="47442A"/>
          <w:sz w:val="18"/>
        </w:rPr>
        <w:t>quarterly</w:t>
      </w:r>
      <w:r>
        <w:rPr>
          <w:color w:val="47442A"/>
          <w:spacing w:val="-20"/>
          <w:sz w:val="18"/>
        </w:rPr>
        <w:t xml:space="preserve"> </w:t>
      </w:r>
      <w:r>
        <w:rPr>
          <w:color w:val="47442A"/>
          <w:sz w:val="18"/>
        </w:rPr>
        <w:t>and</w:t>
      </w:r>
      <w:r>
        <w:rPr>
          <w:color w:val="47442A"/>
          <w:spacing w:val="-20"/>
          <w:sz w:val="18"/>
        </w:rPr>
        <w:t xml:space="preserve"> </w:t>
      </w:r>
      <w:r>
        <w:rPr>
          <w:color w:val="47442A"/>
          <w:sz w:val="18"/>
        </w:rPr>
        <w:t>year-end</w:t>
      </w:r>
      <w:r>
        <w:rPr>
          <w:color w:val="47442A"/>
          <w:spacing w:val="-20"/>
          <w:sz w:val="18"/>
        </w:rPr>
        <w:t xml:space="preserve"> </w:t>
      </w:r>
      <w:r>
        <w:rPr>
          <w:color w:val="47442A"/>
          <w:sz w:val="18"/>
        </w:rPr>
        <w:t>reports</w:t>
      </w:r>
      <w:r>
        <w:rPr>
          <w:color w:val="47442A"/>
          <w:spacing w:val="-21"/>
          <w:sz w:val="18"/>
        </w:rPr>
        <w:t xml:space="preserve"> </w:t>
      </w:r>
      <w:r>
        <w:rPr>
          <w:color w:val="47442A"/>
          <w:sz w:val="18"/>
        </w:rPr>
        <w:t>(gross</w:t>
      </w:r>
      <w:r>
        <w:rPr>
          <w:color w:val="47442A"/>
          <w:spacing w:val="-9"/>
          <w:sz w:val="18"/>
        </w:rPr>
        <w:t xml:space="preserve"> </w:t>
      </w:r>
      <w:r>
        <w:rPr>
          <w:color w:val="47442A"/>
          <w:sz w:val="18"/>
        </w:rPr>
        <w:t>payroll, hours worked, benefit deductions,</w:t>
      </w:r>
      <w:r>
        <w:rPr>
          <w:color w:val="47442A"/>
          <w:spacing w:val="-10"/>
          <w:sz w:val="18"/>
        </w:rPr>
        <w:t xml:space="preserve"> </w:t>
      </w:r>
      <w:r>
        <w:rPr>
          <w:color w:val="47442A"/>
          <w:sz w:val="18"/>
        </w:rPr>
        <w:t>etc.)</w:t>
      </w:r>
    </w:p>
    <w:p w:rsidR="001E2EA5" w:rsidRDefault="00895511">
      <w:pPr>
        <w:pStyle w:val="ListParagraph"/>
        <w:numPr>
          <w:ilvl w:val="1"/>
          <w:numId w:val="2"/>
        </w:numPr>
        <w:tabs>
          <w:tab w:val="left" w:pos="1158"/>
        </w:tabs>
        <w:spacing w:before="120"/>
        <w:ind w:hanging="271"/>
        <w:rPr>
          <w:sz w:val="18"/>
        </w:rPr>
      </w:pPr>
      <w:r>
        <w:rPr>
          <w:color w:val="47442A"/>
          <w:sz w:val="18"/>
        </w:rPr>
        <w:t>Manage employee queries with regard to their deductions, settlements and supporting their</w:t>
      </w:r>
      <w:r>
        <w:rPr>
          <w:color w:val="47442A"/>
          <w:spacing w:val="-46"/>
          <w:sz w:val="18"/>
        </w:rPr>
        <w:t xml:space="preserve"> </w:t>
      </w:r>
      <w:r>
        <w:rPr>
          <w:color w:val="47442A"/>
          <w:sz w:val="18"/>
        </w:rPr>
        <w:t>requirements.</w:t>
      </w:r>
    </w:p>
    <w:p w:rsidR="001E2EA5" w:rsidRDefault="00895511">
      <w:pPr>
        <w:spacing w:before="109"/>
        <w:ind w:left="705"/>
        <w:rPr>
          <w:b/>
          <w:sz w:val="16"/>
        </w:rPr>
      </w:pPr>
      <w:r>
        <w:rPr>
          <w:b/>
          <w:color w:val="47442A"/>
          <w:sz w:val="16"/>
        </w:rPr>
        <w:t>Statutory Compliances / Labour Laws:</w:t>
      </w:r>
    </w:p>
    <w:p w:rsidR="001E2EA5" w:rsidRDefault="001E2EA5">
      <w:pPr>
        <w:pStyle w:val="BodyText"/>
        <w:spacing w:before="2"/>
        <w:rPr>
          <w:b/>
          <w:sz w:val="16"/>
        </w:rPr>
      </w:pPr>
    </w:p>
    <w:p w:rsidR="001E2EA5" w:rsidRPr="00A7349D" w:rsidRDefault="00895511" w:rsidP="00A7349D">
      <w:pPr>
        <w:pStyle w:val="ListParagraph"/>
        <w:numPr>
          <w:ilvl w:val="1"/>
          <w:numId w:val="2"/>
        </w:numPr>
        <w:tabs>
          <w:tab w:val="left" w:pos="1158"/>
        </w:tabs>
        <w:ind w:hanging="271"/>
        <w:rPr>
          <w:sz w:val="18"/>
        </w:rPr>
      </w:pPr>
      <w:r>
        <w:rPr>
          <w:color w:val="47442A"/>
          <w:sz w:val="18"/>
        </w:rPr>
        <w:t xml:space="preserve">Strict adherence and compliances with the provisions of various </w:t>
      </w:r>
      <w:r w:rsidR="007E4376">
        <w:rPr>
          <w:color w:val="47442A"/>
          <w:sz w:val="18"/>
        </w:rPr>
        <w:t>Labor</w:t>
      </w:r>
      <w:r>
        <w:rPr>
          <w:color w:val="47442A"/>
          <w:sz w:val="18"/>
        </w:rPr>
        <w:t xml:space="preserve"> legislations (EPF, ESI</w:t>
      </w:r>
      <w:r w:rsidRPr="00A7349D">
        <w:rPr>
          <w:color w:val="47442A"/>
          <w:sz w:val="18"/>
        </w:rPr>
        <w:t>)</w:t>
      </w:r>
    </w:p>
    <w:p w:rsidR="001E2EA5" w:rsidRDefault="00895511">
      <w:pPr>
        <w:pStyle w:val="ListParagraph"/>
        <w:numPr>
          <w:ilvl w:val="1"/>
          <w:numId w:val="2"/>
        </w:numPr>
        <w:tabs>
          <w:tab w:val="left" w:pos="1158"/>
        </w:tabs>
        <w:spacing w:before="118" w:line="235" w:lineRule="auto"/>
        <w:ind w:right="411" w:hanging="271"/>
        <w:rPr>
          <w:sz w:val="18"/>
        </w:rPr>
      </w:pPr>
      <w:r>
        <w:rPr>
          <w:color w:val="47442A"/>
          <w:sz w:val="18"/>
        </w:rPr>
        <w:t>P.F,</w:t>
      </w:r>
      <w:r>
        <w:rPr>
          <w:color w:val="47442A"/>
          <w:spacing w:val="-8"/>
          <w:sz w:val="18"/>
        </w:rPr>
        <w:t xml:space="preserve"> </w:t>
      </w:r>
      <w:r>
        <w:rPr>
          <w:color w:val="47442A"/>
          <w:sz w:val="18"/>
        </w:rPr>
        <w:t>E.S.I.</w:t>
      </w:r>
      <w:r w:rsidR="007E4376">
        <w:rPr>
          <w:color w:val="47442A"/>
          <w:sz w:val="18"/>
        </w:rPr>
        <w:t xml:space="preserve">, </w:t>
      </w:r>
      <w:r>
        <w:rPr>
          <w:color w:val="47442A"/>
          <w:sz w:val="18"/>
        </w:rPr>
        <w:t>Gratuity</w:t>
      </w:r>
      <w:r>
        <w:rPr>
          <w:color w:val="47442A"/>
          <w:spacing w:val="-7"/>
          <w:sz w:val="18"/>
        </w:rPr>
        <w:t xml:space="preserve"> </w:t>
      </w:r>
      <w:r>
        <w:rPr>
          <w:color w:val="47442A"/>
          <w:sz w:val="18"/>
        </w:rPr>
        <w:t>-</w:t>
      </w:r>
      <w:r>
        <w:rPr>
          <w:color w:val="47442A"/>
          <w:spacing w:val="-4"/>
          <w:sz w:val="18"/>
        </w:rPr>
        <w:t xml:space="preserve"> </w:t>
      </w:r>
      <w:r>
        <w:rPr>
          <w:color w:val="47442A"/>
          <w:sz w:val="18"/>
        </w:rPr>
        <w:t>Calculations,</w:t>
      </w:r>
      <w:r>
        <w:rPr>
          <w:color w:val="47442A"/>
          <w:spacing w:val="-4"/>
          <w:sz w:val="18"/>
        </w:rPr>
        <w:t xml:space="preserve"> </w:t>
      </w:r>
      <w:r>
        <w:rPr>
          <w:color w:val="47442A"/>
          <w:sz w:val="18"/>
        </w:rPr>
        <w:t>Remittances,</w:t>
      </w:r>
      <w:r>
        <w:rPr>
          <w:color w:val="47442A"/>
          <w:spacing w:val="-3"/>
          <w:sz w:val="18"/>
        </w:rPr>
        <w:t xml:space="preserve"> </w:t>
      </w:r>
      <w:r>
        <w:rPr>
          <w:color w:val="47442A"/>
          <w:sz w:val="18"/>
        </w:rPr>
        <w:t>Filings</w:t>
      </w:r>
      <w:r>
        <w:rPr>
          <w:color w:val="47442A"/>
          <w:spacing w:val="-2"/>
          <w:sz w:val="18"/>
        </w:rPr>
        <w:t xml:space="preserve"> </w:t>
      </w:r>
      <w:r>
        <w:rPr>
          <w:color w:val="47442A"/>
          <w:sz w:val="18"/>
        </w:rPr>
        <w:t>-</w:t>
      </w:r>
      <w:r>
        <w:rPr>
          <w:color w:val="47442A"/>
          <w:spacing w:val="-8"/>
          <w:sz w:val="18"/>
        </w:rPr>
        <w:t xml:space="preserve"> </w:t>
      </w:r>
      <w:r>
        <w:rPr>
          <w:color w:val="47442A"/>
          <w:sz w:val="18"/>
        </w:rPr>
        <w:t>i.e.,</w:t>
      </w:r>
      <w:r>
        <w:rPr>
          <w:color w:val="47442A"/>
          <w:spacing w:val="-5"/>
          <w:sz w:val="18"/>
        </w:rPr>
        <w:t xml:space="preserve"> </w:t>
      </w:r>
      <w:r>
        <w:rPr>
          <w:color w:val="47442A"/>
          <w:sz w:val="18"/>
        </w:rPr>
        <w:t>-</w:t>
      </w:r>
      <w:r>
        <w:rPr>
          <w:color w:val="47442A"/>
          <w:spacing w:val="-4"/>
          <w:sz w:val="18"/>
        </w:rPr>
        <w:t xml:space="preserve"> </w:t>
      </w:r>
      <w:r>
        <w:rPr>
          <w:color w:val="47442A"/>
          <w:sz w:val="18"/>
        </w:rPr>
        <w:t>Online</w:t>
      </w:r>
      <w:r>
        <w:rPr>
          <w:color w:val="47442A"/>
          <w:spacing w:val="-4"/>
          <w:sz w:val="18"/>
        </w:rPr>
        <w:t xml:space="preserve"> </w:t>
      </w:r>
      <w:r>
        <w:rPr>
          <w:color w:val="47442A"/>
          <w:sz w:val="18"/>
        </w:rPr>
        <w:t>ECR</w:t>
      </w:r>
      <w:r>
        <w:rPr>
          <w:color w:val="47442A"/>
          <w:spacing w:val="-5"/>
          <w:sz w:val="18"/>
        </w:rPr>
        <w:t xml:space="preserve"> </w:t>
      </w:r>
      <w:r>
        <w:rPr>
          <w:color w:val="47442A"/>
          <w:sz w:val="18"/>
        </w:rPr>
        <w:t>Preparations</w:t>
      </w:r>
      <w:r>
        <w:rPr>
          <w:color w:val="47442A"/>
          <w:spacing w:val="-8"/>
          <w:sz w:val="18"/>
        </w:rPr>
        <w:t xml:space="preserve"> </w:t>
      </w:r>
      <w:r>
        <w:rPr>
          <w:color w:val="47442A"/>
          <w:sz w:val="18"/>
        </w:rPr>
        <w:t>&amp;</w:t>
      </w:r>
      <w:r>
        <w:rPr>
          <w:color w:val="47442A"/>
          <w:spacing w:val="-5"/>
          <w:sz w:val="18"/>
        </w:rPr>
        <w:t xml:space="preserve"> </w:t>
      </w:r>
      <w:r>
        <w:rPr>
          <w:color w:val="47442A"/>
          <w:sz w:val="18"/>
        </w:rPr>
        <w:t>Upload,</w:t>
      </w:r>
      <w:r>
        <w:rPr>
          <w:color w:val="47442A"/>
          <w:spacing w:val="-3"/>
          <w:sz w:val="18"/>
        </w:rPr>
        <w:t xml:space="preserve"> </w:t>
      </w:r>
      <w:r>
        <w:rPr>
          <w:color w:val="47442A"/>
          <w:sz w:val="18"/>
        </w:rPr>
        <w:t>PF</w:t>
      </w:r>
      <w:r>
        <w:rPr>
          <w:color w:val="47442A"/>
          <w:spacing w:val="-9"/>
          <w:sz w:val="18"/>
        </w:rPr>
        <w:t xml:space="preserve"> </w:t>
      </w:r>
      <w:r>
        <w:rPr>
          <w:color w:val="47442A"/>
          <w:sz w:val="18"/>
        </w:rPr>
        <w:t>&amp;</w:t>
      </w:r>
      <w:r>
        <w:rPr>
          <w:color w:val="47442A"/>
          <w:spacing w:val="-2"/>
          <w:sz w:val="18"/>
        </w:rPr>
        <w:t xml:space="preserve"> </w:t>
      </w:r>
      <w:r>
        <w:rPr>
          <w:color w:val="47442A"/>
          <w:sz w:val="18"/>
        </w:rPr>
        <w:t>ESI</w:t>
      </w:r>
      <w:r>
        <w:rPr>
          <w:color w:val="47442A"/>
          <w:spacing w:val="-3"/>
          <w:sz w:val="18"/>
        </w:rPr>
        <w:t xml:space="preserve"> </w:t>
      </w:r>
      <w:r>
        <w:rPr>
          <w:color w:val="47442A"/>
          <w:sz w:val="18"/>
        </w:rPr>
        <w:t>Payment Challans, Monthly/Half Yearly/Annual Returns &amp; PF Transfer / Settlement</w:t>
      </w:r>
      <w:r>
        <w:rPr>
          <w:color w:val="47442A"/>
          <w:spacing w:val="-30"/>
          <w:sz w:val="18"/>
        </w:rPr>
        <w:t xml:space="preserve"> </w:t>
      </w:r>
      <w:r>
        <w:rPr>
          <w:color w:val="47442A"/>
          <w:sz w:val="18"/>
        </w:rPr>
        <w:t>etc...</w:t>
      </w:r>
    </w:p>
    <w:p w:rsidR="001E2EA5" w:rsidRDefault="00895511">
      <w:pPr>
        <w:spacing w:before="116"/>
        <w:ind w:left="705"/>
        <w:rPr>
          <w:b/>
          <w:sz w:val="16"/>
        </w:rPr>
      </w:pPr>
      <w:r>
        <w:rPr>
          <w:b/>
          <w:color w:val="47442A"/>
          <w:sz w:val="16"/>
        </w:rPr>
        <w:t>HR Management:</w:t>
      </w:r>
    </w:p>
    <w:p w:rsidR="001E2EA5" w:rsidRDefault="001E2EA5">
      <w:pPr>
        <w:pStyle w:val="BodyText"/>
        <w:spacing w:before="2"/>
        <w:rPr>
          <w:b/>
          <w:sz w:val="16"/>
        </w:rPr>
      </w:pPr>
    </w:p>
    <w:p w:rsidR="001E2EA5" w:rsidRDefault="00895511">
      <w:pPr>
        <w:pStyle w:val="ListParagraph"/>
        <w:numPr>
          <w:ilvl w:val="1"/>
          <w:numId w:val="2"/>
        </w:numPr>
        <w:tabs>
          <w:tab w:val="left" w:pos="1158"/>
        </w:tabs>
        <w:spacing w:before="1" w:line="235" w:lineRule="auto"/>
        <w:ind w:right="347" w:hanging="271"/>
        <w:rPr>
          <w:sz w:val="18"/>
        </w:rPr>
      </w:pPr>
      <w:r>
        <w:rPr>
          <w:color w:val="47442A"/>
          <w:sz w:val="18"/>
        </w:rPr>
        <w:t>Timely</w:t>
      </w:r>
      <w:r>
        <w:rPr>
          <w:color w:val="47442A"/>
          <w:spacing w:val="-17"/>
          <w:sz w:val="18"/>
        </w:rPr>
        <w:t xml:space="preserve"> </w:t>
      </w:r>
      <w:r>
        <w:rPr>
          <w:color w:val="47442A"/>
          <w:sz w:val="18"/>
        </w:rPr>
        <w:t>updating</w:t>
      </w:r>
      <w:r>
        <w:rPr>
          <w:color w:val="47442A"/>
          <w:spacing w:val="-16"/>
          <w:sz w:val="18"/>
        </w:rPr>
        <w:t xml:space="preserve"> </w:t>
      </w:r>
      <w:r>
        <w:rPr>
          <w:color w:val="47442A"/>
          <w:sz w:val="18"/>
        </w:rPr>
        <w:t>of</w:t>
      </w:r>
      <w:r>
        <w:rPr>
          <w:color w:val="47442A"/>
          <w:spacing w:val="-13"/>
          <w:sz w:val="18"/>
        </w:rPr>
        <w:t xml:space="preserve"> </w:t>
      </w:r>
      <w:r>
        <w:rPr>
          <w:color w:val="47442A"/>
          <w:sz w:val="18"/>
        </w:rPr>
        <w:t>Attendance</w:t>
      </w:r>
      <w:r>
        <w:rPr>
          <w:color w:val="47442A"/>
          <w:spacing w:val="-11"/>
          <w:sz w:val="18"/>
        </w:rPr>
        <w:t xml:space="preserve"> </w:t>
      </w:r>
      <w:r>
        <w:rPr>
          <w:color w:val="47442A"/>
          <w:sz w:val="18"/>
        </w:rPr>
        <w:t>&amp;</w:t>
      </w:r>
      <w:r>
        <w:rPr>
          <w:color w:val="47442A"/>
          <w:spacing w:val="-14"/>
          <w:sz w:val="18"/>
        </w:rPr>
        <w:t xml:space="preserve"> </w:t>
      </w:r>
      <w:r>
        <w:rPr>
          <w:color w:val="47442A"/>
          <w:sz w:val="18"/>
        </w:rPr>
        <w:t>Leave</w:t>
      </w:r>
      <w:r>
        <w:rPr>
          <w:color w:val="47442A"/>
          <w:spacing w:val="-14"/>
          <w:sz w:val="18"/>
        </w:rPr>
        <w:t xml:space="preserve"> </w:t>
      </w:r>
      <w:r>
        <w:rPr>
          <w:color w:val="47442A"/>
          <w:sz w:val="18"/>
        </w:rPr>
        <w:t>Management,</w:t>
      </w:r>
      <w:r>
        <w:rPr>
          <w:color w:val="47442A"/>
          <w:spacing w:val="-10"/>
          <w:sz w:val="18"/>
        </w:rPr>
        <w:t xml:space="preserve"> </w:t>
      </w:r>
      <w:r>
        <w:rPr>
          <w:color w:val="47442A"/>
          <w:sz w:val="18"/>
        </w:rPr>
        <w:t>verify</w:t>
      </w:r>
      <w:r>
        <w:rPr>
          <w:color w:val="47442A"/>
          <w:spacing w:val="-9"/>
          <w:sz w:val="18"/>
        </w:rPr>
        <w:t xml:space="preserve"> </w:t>
      </w:r>
      <w:r>
        <w:rPr>
          <w:color w:val="47442A"/>
          <w:sz w:val="18"/>
        </w:rPr>
        <w:t>&amp;</w:t>
      </w:r>
      <w:r>
        <w:rPr>
          <w:color w:val="47442A"/>
          <w:spacing w:val="-12"/>
          <w:sz w:val="18"/>
        </w:rPr>
        <w:t xml:space="preserve"> </w:t>
      </w:r>
      <w:r>
        <w:rPr>
          <w:color w:val="47442A"/>
          <w:sz w:val="18"/>
        </w:rPr>
        <w:t>process</w:t>
      </w:r>
      <w:r>
        <w:rPr>
          <w:color w:val="47442A"/>
          <w:spacing w:val="-14"/>
          <w:sz w:val="18"/>
        </w:rPr>
        <w:t xml:space="preserve"> </w:t>
      </w:r>
      <w:r>
        <w:rPr>
          <w:color w:val="47442A"/>
          <w:sz w:val="18"/>
        </w:rPr>
        <w:t>record</w:t>
      </w:r>
      <w:r>
        <w:rPr>
          <w:color w:val="47442A"/>
          <w:spacing w:val="-11"/>
          <w:sz w:val="18"/>
        </w:rPr>
        <w:t xml:space="preserve"> </w:t>
      </w:r>
      <w:r>
        <w:rPr>
          <w:color w:val="47442A"/>
          <w:sz w:val="18"/>
        </w:rPr>
        <w:t>data</w:t>
      </w:r>
      <w:r>
        <w:rPr>
          <w:color w:val="47442A"/>
          <w:spacing w:val="-14"/>
          <w:sz w:val="18"/>
        </w:rPr>
        <w:t xml:space="preserve"> </w:t>
      </w:r>
      <w:r>
        <w:rPr>
          <w:color w:val="47442A"/>
          <w:sz w:val="18"/>
        </w:rPr>
        <w:t>of</w:t>
      </w:r>
      <w:r>
        <w:rPr>
          <w:color w:val="47442A"/>
          <w:spacing w:val="-13"/>
          <w:sz w:val="18"/>
        </w:rPr>
        <w:t xml:space="preserve"> </w:t>
      </w:r>
      <w:r>
        <w:rPr>
          <w:color w:val="47442A"/>
          <w:sz w:val="18"/>
        </w:rPr>
        <w:t>each</w:t>
      </w:r>
      <w:r>
        <w:rPr>
          <w:color w:val="47442A"/>
          <w:spacing w:val="-8"/>
          <w:sz w:val="18"/>
        </w:rPr>
        <w:t xml:space="preserve"> </w:t>
      </w:r>
      <w:r>
        <w:rPr>
          <w:color w:val="47442A"/>
          <w:sz w:val="18"/>
        </w:rPr>
        <w:t>employee</w:t>
      </w:r>
      <w:r>
        <w:rPr>
          <w:color w:val="47442A"/>
          <w:spacing w:val="-13"/>
          <w:sz w:val="18"/>
        </w:rPr>
        <w:t xml:space="preserve"> </w:t>
      </w:r>
      <w:r>
        <w:rPr>
          <w:color w:val="47442A"/>
          <w:sz w:val="18"/>
        </w:rPr>
        <w:t>for</w:t>
      </w:r>
      <w:r>
        <w:rPr>
          <w:color w:val="47442A"/>
          <w:spacing w:val="-15"/>
          <w:sz w:val="18"/>
        </w:rPr>
        <w:t xml:space="preserve"> </w:t>
      </w:r>
      <w:r>
        <w:rPr>
          <w:color w:val="47442A"/>
          <w:sz w:val="18"/>
        </w:rPr>
        <w:t>Gratuity,</w:t>
      </w:r>
      <w:r>
        <w:rPr>
          <w:color w:val="47442A"/>
          <w:spacing w:val="-11"/>
          <w:sz w:val="18"/>
        </w:rPr>
        <w:t xml:space="preserve"> </w:t>
      </w:r>
      <w:r>
        <w:rPr>
          <w:color w:val="47442A"/>
          <w:sz w:val="18"/>
        </w:rPr>
        <w:t>Mediclaim, and Insurance</w:t>
      </w:r>
      <w:r>
        <w:rPr>
          <w:color w:val="47442A"/>
          <w:spacing w:val="-15"/>
          <w:sz w:val="18"/>
        </w:rPr>
        <w:t xml:space="preserve"> </w:t>
      </w:r>
      <w:r>
        <w:rPr>
          <w:color w:val="47442A"/>
          <w:sz w:val="18"/>
        </w:rPr>
        <w:t>details.</w:t>
      </w:r>
    </w:p>
    <w:p w:rsidR="001E2EA5" w:rsidRDefault="00895511">
      <w:pPr>
        <w:spacing w:before="118"/>
        <w:ind w:left="705"/>
        <w:rPr>
          <w:b/>
          <w:sz w:val="16"/>
        </w:rPr>
      </w:pPr>
      <w:r>
        <w:rPr>
          <w:b/>
          <w:color w:val="47442A"/>
          <w:sz w:val="16"/>
        </w:rPr>
        <w:t>Employee Engagement</w:t>
      </w:r>
      <w:r>
        <w:rPr>
          <w:b/>
          <w:color w:val="47442A"/>
          <w:spacing w:val="-12"/>
          <w:sz w:val="16"/>
        </w:rPr>
        <w:t xml:space="preserve"> </w:t>
      </w:r>
      <w:r>
        <w:rPr>
          <w:b/>
          <w:color w:val="47442A"/>
          <w:sz w:val="16"/>
        </w:rPr>
        <w:t>Programs:</w:t>
      </w:r>
    </w:p>
    <w:p w:rsidR="001E2EA5" w:rsidRDefault="001E2EA5">
      <w:pPr>
        <w:pStyle w:val="BodyText"/>
        <w:spacing w:before="3"/>
        <w:rPr>
          <w:b/>
          <w:sz w:val="16"/>
        </w:rPr>
      </w:pPr>
    </w:p>
    <w:p w:rsidR="001E2EA5" w:rsidRDefault="00895511">
      <w:pPr>
        <w:pStyle w:val="ListParagraph"/>
        <w:numPr>
          <w:ilvl w:val="1"/>
          <w:numId w:val="2"/>
        </w:numPr>
        <w:tabs>
          <w:tab w:val="left" w:pos="1158"/>
        </w:tabs>
        <w:spacing w:line="235" w:lineRule="auto"/>
        <w:ind w:right="347" w:hanging="271"/>
        <w:rPr>
          <w:sz w:val="18"/>
        </w:rPr>
      </w:pPr>
      <w:r>
        <w:rPr>
          <w:color w:val="47442A"/>
          <w:sz w:val="18"/>
        </w:rPr>
        <w:t>Coordinating</w:t>
      </w:r>
      <w:r>
        <w:rPr>
          <w:color w:val="47442A"/>
          <w:spacing w:val="-6"/>
          <w:sz w:val="18"/>
        </w:rPr>
        <w:t xml:space="preserve"> </w:t>
      </w:r>
      <w:r>
        <w:rPr>
          <w:color w:val="47442A"/>
          <w:sz w:val="18"/>
        </w:rPr>
        <w:t>monthly</w:t>
      </w:r>
      <w:r>
        <w:rPr>
          <w:color w:val="47442A"/>
          <w:spacing w:val="-2"/>
          <w:sz w:val="18"/>
        </w:rPr>
        <w:t xml:space="preserve"> </w:t>
      </w:r>
      <w:r>
        <w:rPr>
          <w:color w:val="47442A"/>
          <w:sz w:val="18"/>
        </w:rPr>
        <w:t>Employee</w:t>
      </w:r>
      <w:r>
        <w:rPr>
          <w:color w:val="47442A"/>
          <w:spacing w:val="-5"/>
          <w:sz w:val="18"/>
        </w:rPr>
        <w:t xml:space="preserve"> </w:t>
      </w:r>
      <w:r>
        <w:rPr>
          <w:color w:val="47442A"/>
          <w:sz w:val="18"/>
        </w:rPr>
        <w:t>Engagement</w:t>
      </w:r>
      <w:r>
        <w:rPr>
          <w:color w:val="47442A"/>
          <w:spacing w:val="-4"/>
          <w:sz w:val="18"/>
        </w:rPr>
        <w:t xml:space="preserve"> </w:t>
      </w:r>
      <w:r>
        <w:rPr>
          <w:color w:val="47442A"/>
          <w:sz w:val="18"/>
        </w:rPr>
        <w:t>Games</w:t>
      </w:r>
      <w:r>
        <w:rPr>
          <w:color w:val="47442A"/>
          <w:spacing w:val="-5"/>
          <w:sz w:val="18"/>
        </w:rPr>
        <w:t xml:space="preserve"> </w:t>
      </w:r>
      <w:r>
        <w:rPr>
          <w:color w:val="47442A"/>
          <w:sz w:val="18"/>
        </w:rPr>
        <w:t>&amp;</w:t>
      </w:r>
      <w:r>
        <w:rPr>
          <w:color w:val="47442A"/>
          <w:spacing w:val="-3"/>
          <w:sz w:val="18"/>
        </w:rPr>
        <w:t xml:space="preserve"> </w:t>
      </w:r>
      <w:r>
        <w:rPr>
          <w:color w:val="47442A"/>
          <w:sz w:val="18"/>
        </w:rPr>
        <w:t>Activities</w:t>
      </w:r>
      <w:r>
        <w:rPr>
          <w:color w:val="47442A"/>
          <w:spacing w:val="-2"/>
          <w:sz w:val="18"/>
        </w:rPr>
        <w:t xml:space="preserve"> </w:t>
      </w:r>
      <w:r>
        <w:rPr>
          <w:color w:val="47442A"/>
          <w:sz w:val="18"/>
        </w:rPr>
        <w:t>for</w:t>
      </w:r>
      <w:r>
        <w:rPr>
          <w:color w:val="47442A"/>
          <w:spacing w:val="-5"/>
          <w:sz w:val="18"/>
        </w:rPr>
        <w:t xml:space="preserve"> </w:t>
      </w:r>
      <w:r>
        <w:rPr>
          <w:color w:val="47442A"/>
          <w:sz w:val="18"/>
        </w:rPr>
        <w:t>employees,</w:t>
      </w:r>
      <w:r>
        <w:rPr>
          <w:color w:val="47442A"/>
          <w:spacing w:val="-3"/>
          <w:sz w:val="18"/>
        </w:rPr>
        <w:t xml:space="preserve"> </w:t>
      </w:r>
      <w:r>
        <w:rPr>
          <w:color w:val="47442A"/>
          <w:sz w:val="18"/>
        </w:rPr>
        <w:t>Monthly</w:t>
      </w:r>
      <w:r>
        <w:rPr>
          <w:color w:val="47442A"/>
          <w:spacing w:val="-2"/>
          <w:sz w:val="18"/>
        </w:rPr>
        <w:t xml:space="preserve"> </w:t>
      </w:r>
      <w:r>
        <w:rPr>
          <w:color w:val="47442A"/>
          <w:sz w:val="18"/>
        </w:rPr>
        <w:t>Department</w:t>
      </w:r>
      <w:r>
        <w:rPr>
          <w:color w:val="47442A"/>
          <w:spacing w:val="-4"/>
          <w:sz w:val="18"/>
        </w:rPr>
        <w:t xml:space="preserve"> </w:t>
      </w:r>
      <w:r>
        <w:rPr>
          <w:color w:val="47442A"/>
          <w:sz w:val="18"/>
        </w:rPr>
        <w:t>/</w:t>
      </w:r>
      <w:r>
        <w:rPr>
          <w:color w:val="47442A"/>
          <w:spacing w:val="-1"/>
          <w:sz w:val="18"/>
        </w:rPr>
        <w:t xml:space="preserve"> </w:t>
      </w:r>
      <w:r>
        <w:rPr>
          <w:color w:val="47442A"/>
          <w:sz w:val="18"/>
        </w:rPr>
        <w:t>Location</w:t>
      </w:r>
      <w:r>
        <w:rPr>
          <w:color w:val="47442A"/>
          <w:spacing w:val="-3"/>
          <w:sz w:val="18"/>
        </w:rPr>
        <w:t xml:space="preserve"> </w:t>
      </w:r>
      <w:r>
        <w:rPr>
          <w:color w:val="47442A"/>
          <w:sz w:val="18"/>
        </w:rPr>
        <w:t>wise</w:t>
      </w:r>
      <w:r>
        <w:rPr>
          <w:color w:val="47442A"/>
          <w:spacing w:val="-3"/>
          <w:sz w:val="18"/>
        </w:rPr>
        <w:t xml:space="preserve"> </w:t>
      </w:r>
      <w:r>
        <w:rPr>
          <w:color w:val="47442A"/>
          <w:sz w:val="18"/>
        </w:rPr>
        <w:t>Team Building</w:t>
      </w:r>
      <w:r>
        <w:rPr>
          <w:color w:val="47442A"/>
          <w:spacing w:val="-3"/>
          <w:sz w:val="18"/>
        </w:rPr>
        <w:t xml:space="preserve"> </w:t>
      </w:r>
      <w:r>
        <w:rPr>
          <w:color w:val="47442A"/>
          <w:sz w:val="18"/>
        </w:rPr>
        <w:t>Activities,</w:t>
      </w:r>
      <w:r>
        <w:rPr>
          <w:color w:val="47442A"/>
          <w:spacing w:val="-4"/>
          <w:sz w:val="18"/>
        </w:rPr>
        <w:t xml:space="preserve"> </w:t>
      </w:r>
      <w:r>
        <w:rPr>
          <w:color w:val="47442A"/>
          <w:sz w:val="18"/>
        </w:rPr>
        <w:t>Ethnic</w:t>
      </w:r>
      <w:r>
        <w:rPr>
          <w:color w:val="47442A"/>
          <w:spacing w:val="-3"/>
          <w:sz w:val="18"/>
        </w:rPr>
        <w:t xml:space="preserve"> </w:t>
      </w:r>
      <w:r>
        <w:rPr>
          <w:color w:val="47442A"/>
          <w:sz w:val="18"/>
        </w:rPr>
        <w:t>Day,</w:t>
      </w:r>
      <w:r>
        <w:rPr>
          <w:color w:val="47442A"/>
          <w:spacing w:val="-2"/>
          <w:sz w:val="18"/>
        </w:rPr>
        <w:t xml:space="preserve"> </w:t>
      </w:r>
      <w:r>
        <w:rPr>
          <w:color w:val="47442A"/>
          <w:sz w:val="18"/>
        </w:rPr>
        <w:t>Festival</w:t>
      </w:r>
      <w:r>
        <w:rPr>
          <w:color w:val="47442A"/>
          <w:spacing w:val="-3"/>
          <w:sz w:val="18"/>
        </w:rPr>
        <w:t xml:space="preserve"> </w:t>
      </w:r>
      <w:r>
        <w:rPr>
          <w:color w:val="47442A"/>
          <w:sz w:val="18"/>
        </w:rPr>
        <w:t>celebrations</w:t>
      </w:r>
      <w:r>
        <w:rPr>
          <w:color w:val="47442A"/>
          <w:spacing w:val="-3"/>
          <w:sz w:val="18"/>
        </w:rPr>
        <w:t xml:space="preserve"> </w:t>
      </w:r>
      <w:r>
        <w:rPr>
          <w:color w:val="47442A"/>
          <w:sz w:val="18"/>
        </w:rPr>
        <w:t>&amp;</w:t>
      </w:r>
      <w:r>
        <w:rPr>
          <w:color w:val="47442A"/>
          <w:spacing w:val="-3"/>
          <w:sz w:val="18"/>
        </w:rPr>
        <w:t xml:space="preserve"> </w:t>
      </w:r>
      <w:r>
        <w:rPr>
          <w:color w:val="47442A"/>
          <w:sz w:val="18"/>
        </w:rPr>
        <w:t>get</w:t>
      </w:r>
      <w:r>
        <w:rPr>
          <w:color w:val="47442A"/>
          <w:spacing w:val="-5"/>
          <w:sz w:val="18"/>
        </w:rPr>
        <w:t xml:space="preserve"> </w:t>
      </w:r>
      <w:r>
        <w:rPr>
          <w:color w:val="47442A"/>
          <w:sz w:val="18"/>
        </w:rPr>
        <w:t>together,</w:t>
      </w:r>
      <w:r>
        <w:rPr>
          <w:color w:val="47442A"/>
          <w:spacing w:val="-4"/>
          <w:sz w:val="18"/>
        </w:rPr>
        <w:t xml:space="preserve"> </w:t>
      </w:r>
      <w:r>
        <w:rPr>
          <w:color w:val="47442A"/>
          <w:sz w:val="18"/>
        </w:rPr>
        <w:t>Birthday</w:t>
      </w:r>
      <w:r>
        <w:rPr>
          <w:color w:val="47442A"/>
          <w:spacing w:val="-4"/>
          <w:sz w:val="18"/>
        </w:rPr>
        <w:t xml:space="preserve"> </w:t>
      </w:r>
      <w:r>
        <w:rPr>
          <w:color w:val="47442A"/>
          <w:sz w:val="18"/>
        </w:rPr>
        <w:t>&amp;</w:t>
      </w:r>
      <w:r>
        <w:rPr>
          <w:color w:val="47442A"/>
          <w:spacing w:val="-4"/>
          <w:sz w:val="18"/>
        </w:rPr>
        <w:t xml:space="preserve"> </w:t>
      </w:r>
      <w:r>
        <w:rPr>
          <w:color w:val="47442A"/>
          <w:sz w:val="18"/>
        </w:rPr>
        <w:t>Anniversary</w:t>
      </w:r>
      <w:r>
        <w:rPr>
          <w:color w:val="47442A"/>
          <w:spacing w:val="-2"/>
          <w:sz w:val="18"/>
        </w:rPr>
        <w:t xml:space="preserve"> </w:t>
      </w:r>
      <w:r>
        <w:rPr>
          <w:color w:val="47442A"/>
          <w:sz w:val="18"/>
        </w:rPr>
        <w:t>celebrations,</w:t>
      </w:r>
      <w:r>
        <w:rPr>
          <w:color w:val="47442A"/>
          <w:spacing w:val="-4"/>
          <w:sz w:val="18"/>
        </w:rPr>
        <w:t xml:space="preserve"> </w:t>
      </w:r>
      <w:r>
        <w:rPr>
          <w:color w:val="47442A"/>
          <w:sz w:val="18"/>
        </w:rPr>
        <w:t>Site</w:t>
      </w:r>
      <w:r>
        <w:rPr>
          <w:color w:val="47442A"/>
          <w:spacing w:val="-4"/>
          <w:sz w:val="18"/>
        </w:rPr>
        <w:t xml:space="preserve"> </w:t>
      </w:r>
      <w:r>
        <w:rPr>
          <w:color w:val="47442A"/>
          <w:sz w:val="18"/>
        </w:rPr>
        <w:t>picnic</w:t>
      </w:r>
      <w:r>
        <w:rPr>
          <w:color w:val="47442A"/>
          <w:spacing w:val="-34"/>
          <w:sz w:val="18"/>
        </w:rPr>
        <w:t xml:space="preserve"> </w:t>
      </w:r>
      <w:r>
        <w:rPr>
          <w:color w:val="47442A"/>
          <w:sz w:val="18"/>
        </w:rPr>
        <w:t>etc…</w:t>
      </w:r>
    </w:p>
    <w:p w:rsidR="001E2EA5" w:rsidRDefault="00895511">
      <w:pPr>
        <w:spacing w:before="116"/>
        <w:ind w:left="705"/>
        <w:rPr>
          <w:b/>
          <w:sz w:val="16"/>
        </w:rPr>
      </w:pPr>
      <w:r>
        <w:rPr>
          <w:b/>
          <w:color w:val="47442A"/>
          <w:sz w:val="16"/>
        </w:rPr>
        <w:t>Full &amp; Final settlement and Exit process:</w:t>
      </w:r>
    </w:p>
    <w:p w:rsidR="001E2EA5" w:rsidRDefault="001E2EA5">
      <w:pPr>
        <w:pStyle w:val="BodyText"/>
        <w:spacing w:before="1"/>
        <w:rPr>
          <w:b/>
          <w:sz w:val="16"/>
        </w:rPr>
      </w:pPr>
    </w:p>
    <w:p w:rsidR="001E2EA5" w:rsidRDefault="00895511">
      <w:pPr>
        <w:pStyle w:val="ListParagraph"/>
        <w:numPr>
          <w:ilvl w:val="1"/>
          <w:numId w:val="2"/>
        </w:numPr>
        <w:tabs>
          <w:tab w:val="left" w:pos="1158"/>
        </w:tabs>
        <w:spacing w:line="235" w:lineRule="auto"/>
        <w:ind w:right="496" w:hanging="271"/>
        <w:rPr>
          <w:sz w:val="18"/>
        </w:rPr>
      </w:pPr>
      <w:r>
        <w:rPr>
          <w:color w:val="47442A"/>
          <w:sz w:val="18"/>
        </w:rPr>
        <w:t>F&amp;F</w:t>
      </w:r>
      <w:r>
        <w:rPr>
          <w:color w:val="47442A"/>
          <w:spacing w:val="-16"/>
          <w:sz w:val="18"/>
        </w:rPr>
        <w:t xml:space="preserve"> </w:t>
      </w:r>
      <w:r>
        <w:rPr>
          <w:color w:val="47442A"/>
          <w:sz w:val="18"/>
        </w:rPr>
        <w:t>Settlements</w:t>
      </w:r>
      <w:r>
        <w:rPr>
          <w:color w:val="47442A"/>
          <w:spacing w:val="-11"/>
          <w:sz w:val="18"/>
        </w:rPr>
        <w:t xml:space="preserve"> </w:t>
      </w:r>
      <w:r>
        <w:rPr>
          <w:color w:val="47442A"/>
          <w:sz w:val="18"/>
        </w:rPr>
        <w:t>of</w:t>
      </w:r>
      <w:r>
        <w:rPr>
          <w:color w:val="47442A"/>
          <w:spacing w:val="-13"/>
          <w:sz w:val="18"/>
        </w:rPr>
        <w:t xml:space="preserve"> </w:t>
      </w:r>
      <w:r>
        <w:rPr>
          <w:color w:val="47442A"/>
          <w:sz w:val="18"/>
        </w:rPr>
        <w:t>left</w:t>
      </w:r>
      <w:r>
        <w:rPr>
          <w:color w:val="47442A"/>
          <w:spacing w:val="-5"/>
          <w:sz w:val="18"/>
        </w:rPr>
        <w:t xml:space="preserve"> </w:t>
      </w:r>
      <w:r>
        <w:rPr>
          <w:color w:val="47442A"/>
          <w:sz w:val="18"/>
        </w:rPr>
        <w:t>employees,</w:t>
      </w:r>
      <w:r>
        <w:rPr>
          <w:color w:val="47442A"/>
          <w:spacing w:val="-9"/>
          <w:sz w:val="18"/>
        </w:rPr>
        <w:t xml:space="preserve"> </w:t>
      </w:r>
      <w:r>
        <w:rPr>
          <w:color w:val="47442A"/>
          <w:sz w:val="18"/>
        </w:rPr>
        <w:t>complete</w:t>
      </w:r>
      <w:r>
        <w:rPr>
          <w:color w:val="47442A"/>
          <w:spacing w:val="-12"/>
          <w:sz w:val="18"/>
        </w:rPr>
        <w:t xml:space="preserve"> </w:t>
      </w:r>
      <w:r>
        <w:rPr>
          <w:color w:val="47442A"/>
          <w:sz w:val="18"/>
        </w:rPr>
        <w:t>the</w:t>
      </w:r>
      <w:r>
        <w:rPr>
          <w:color w:val="47442A"/>
          <w:spacing w:val="-11"/>
          <w:sz w:val="18"/>
        </w:rPr>
        <w:t xml:space="preserve"> </w:t>
      </w:r>
      <w:r>
        <w:rPr>
          <w:color w:val="47442A"/>
          <w:sz w:val="18"/>
        </w:rPr>
        <w:t>same</w:t>
      </w:r>
      <w:r>
        <w:rPr>
          <w:color w:val="47442A"/>
          <w:spacing w:val="-14"/>
          <w:sz w:val="18"/>
        </w:rPr>
        <w:t xml:space="preserve"> </w:t>
      </w:r>
      <w:r>
        <w:rPr>
          <w:color w:val="47442A"/>
          <w:sz w:val="18"/>
        </w:rPr>
        <w:t>within</w:t>
      </w:r>
      <w:r>
        <w:rPr>
          <w:color w:val="47442A"/>
          <w:spacing w:val="-5"/>
          <w:sz w:val="18"/>
        </w:rPr>
        <w:t xml:space="preserve"> </w:t>
      </w:r>
      <w:r>
        <w:rPr>
          <w:color w:val="47442A"/>
          <w:sz w:val="18"/>
        </w:rPr>
        <w:t>5</w:t>
      </w:r>
      <w:r>
        <w:rPr>
          <w:color w:val="47442A"/>
          <w:spacing w:val="-15"/>
          <w:sz w:val="18"/>
        </w:rPr>
        <w:t xml:space="preserve"> </w:t>
      </w:r>
      <w:r>
        <w:rPr>
          <w:color w:val="47442A"/>
          <w:sz w:val="18"/>
        </w:rPr>
        <w:t>working</w:t>
      </w:r>
      <w:r>
        <w:rPr>
          <w:color w:val="47442A"/>
          <w:spacing w:val="-12"/>
          <w:sz w:val="18"/>
        </w:rPr>
        <w:t xml:space="preserve"> </w:t>
      </w:r>
      <w:r>
        <w:rPr>
          <w:color w:val="47442A"/>
          <w:sz w:val="18"/>
        </w:rPr>
        <w:t>days</w:t>
      </w:r>
      <w:r>
        <w:rPr>
          <w:color w:val="47442A"/>
          <w:spacing w:val="-12"/>
          <w:sz w:val="18"/>
        </w:rPr>
        <w:t xml:space="preserve"> </w:t>
      </w:r>
      <w:r>
        <w:rPr>
          <w:color w:val="47442A"/>
          <w:sz w:val="18"/>
        </w:rPr>
        <w:t>from</w:t>
      </w:r>
      <w:r>
        <w:rPr>
          <w:color w:val="47442A"/>
          <w:spacing w:val="-12"/>
          <w:sz w:val="18"/>
        </w:rPr>
        <w:t xml:space="preserve"> </w:t>
      </w:r>
      <w:r>
        <w:rPr>
          <w:color w:val="47442A"/>
          <w:sz w:val="18"/>
        </w:rPr>
        <w:t>the</w:t>
      </w:r>
      <w:r>
        <w:rPr>
          <w:color w:val="47442A"/>
          <w:spacing w:val="-10"/>
          <w:sz w:val="18"/>
        </w:rPr>
        <w:t xml:space="preserve"> </w:t>
      </w:r>
      <w:r>
        <w:rPr>
          <w:color w:val="47442A"/>
          <w:sz w:val="18"/>
        </w:rPr>
        <w:t>date</w:t>
      </w:r>
      <w:r>
        <w:rPr>
          <w:color w:val="47442A"/>
          <w:spacing w:val="-9"/>
          <w:sz w:val="18"/>
        </w:rPr>
        <w:t xml:space="preserve"> </w:t>
      </w:r>
      <w:r>
        <w:rPr>
          <w:color w:val="47442A"/>
          <w:sz w:val="18"/>
        </w:rPr>
        <w:t>of</w:t>
      </w:r>
      <w:r>
        <w:rPr>
          <w:color w:val="47442A"/>
          <w:spacing w:val="-7"/>
          <w:sz w:val="18"/>
        </w:rPr>
        <w:t xml:space="preserve"> </w:t>
      </w:r>
      <w:r>
        <w:rPr>
          <w:color w:val="47442A"/>
          <w:sz w:val="18"/>
        </w:rPr>
        <w:t>R/</w:t>
      </w:r>
      <w:r w:rsidR="00AD50B8">
        <w:rPr>
          <w:color w:val="47442A"/>
          <w:sz w:val="18"/>
        </w:rPr>
        <w:t>T</w:t>
      </w:r>
      <w:r w:rsidR="00AD50B8">
        <w:rPr>
          <w:color w:val="47442A"/>
          <w:spacing w:val="-15"/>
          <w:sz w:val="18"/>
        </w:rPr>
        <w:t>,</w:t>
      </w:r>
      <w:r>
        <w:rPr>
          <w:color w:val="47442A"/>
          <w:spacing w:val="-3"/>
          <w:sz w:val="18"/>
        </w:rPr>
        <w:t xml:space="preserve"> </w:t>
      </w:r>
      <w:r>
        <w:rPr>
          <w:color w:val="47442A"/>
          <w:sz w:val="18"/>
        </w:rPr>
        <w:t>clearance,</w:t>
      </w:r>
      <w:r>
        <w:rPr>
          <w:color w:val="47442A"/>
          <w:spacing w:val="-8"/>
          <w:sz w:val="18"/>
        </w:rPr>
        <w:t xml:space="preserve"> </w:t>
      </w:r>
      <w:r>
        <w:rPr>
          <w:color w:val="47442A"/>
          <w:sz w:val="18"/>
        </w:rPr>
        <w:t>preparation of experience &amp; relieving letters, exit interviews</w:t>
      </w:r>
      <w:r>
        <w:rPr>
          <w:color w:val="47442A"/>
          <w:spacing w:val="-12"/>
          <w:sz w:val="18"/>
        </w:rPr>
        <w:t xml:space="preserve"> </w:t>
      </w:r>
      <w:r>
        <w:rPr>
          <w:color w:val="47442A"/>
          <w:sz w:val="18"/>
        </w:rPr>
        <w:t>etc</w:t>
      </w:r>
      <w:proofErr w:type="gramStart"/>
      <w:r>
        <w:rPr>
          <w:color w:val="47442A"/>
          <w:sz w:val="18"/>
        </w:rPr>
        <w:t>..</w:t>
      </w:r>
      <w:proofErr w:type="gramEnd"/>
    </w:p>
    <w:p w:rsidR="001E2EA5" w:rsidRDefault="00895511">
      <w:pPr>
        <w:pStyle w:val="ListParagraph"/>
        <w:numPr>
          <w:ilvl w:val="1"/>
          <w:numId w:val="2"/>
        </w:numPr>
        <w:tabs>
          <w:tab w:val="left" w:pos="1158"/>
        </w:tabs>
        <w:spacing w:before="126" w:line="235" w:lineRule="auto"/>
        <w:ind w:right="371" w:hanging="271"/>
        <w:rPr>
          <w:sz w:val="18"/>
        </w:rPr>
      </w:pPr>
      <w:r>
        <w:rPr>
          <w:color w:val="47442A"/>
          <w:sz w:val="18"/>
        </w:rPr>
        <w:t>Smooth</w:t>
      </w:r>
      <w:r>
        <w:rPr>
          <w:color w:val="47442A"/>
          <w:spacing w:val="-9"/>
          <w:sz w:val="18"/>
        </w:rPr>
        <w:t xml:space="preserve"> </w:t>
      </w:r>
      <w:r>
        <w:rPr>
          <w:color w:val="47442A"/>
          <w:sz w:val="18"/>
        </w:rPr>
        <w:t>exit</w:t>
      </w:r>
      <w:r>
        <w:rPr>
          <w:color w:val="47442A"/>
          <w:spacing w:val="-6"/>
          <w:sz w:val="18"/>
        </w:rPr>
        <w:t xml:space="preserve"> </w:t>
      </w:r>
      <w:r>
        <w:rPr>
          <w:color w:val="47442A"/>
          <w:sz w:val="18"/>
        </w:rPr>
        <w:t>and</w:t>
      </w:r>
      <w:r>
        <w:rPr>
          <w:color w:val="47442A"/>
          <w:spacing w:val="-4"/>
          <w:sz w:val="18"/>
        </w:rPr>
        <w:t xml:space="preserve"> </w:t>
      </w:r>
      <w:r>
        <w:rPr>
          <w:color w:val="47442A"/>
          <w:sz w:val="18"/>
        </w:rPr>
        <w:t>issuing</w:t>
      </w:r>
      <w:r>
        <w:rPr>
          <w:color w:val="47442A"/>
          <w:spacing w:val="-7"/>
          <w:sz w:val="18"/>
        </w:rPr>
        <w:t xml:space="preserve"> </w:t>
      </w:r>
      <w:r>
        <w:rPr>
          <w:color w:val="47442A"/>
          <w:sz w:val="18"/>
        </w:rPr>
        <w:t>experience</w:t>
      </w:r>
      <w:r>
        <w:rPr>
          <w:color w:val="47442A"/>
          <w:spacing w:val="-8"/>
          <w:sz w:val="18"/>
        </w:rPr>
        <w:t xml:space="preserve"> </w:t>
      </w:r>
      <w:r>
        <w:rPr>
          <w:color w:val="47442A"/>
          <w:sz w:val="18"/>
        </w:rPr>
        <w:t>certificate</w:t>
      </w:r>
      <w:r>
        <w:rPr>
          <w:color w:val="47442A"/>
          <w:spacing w:val="-4"/>
          <w:sz w:val="18"/>
        </w:rPr>
        <w:t xml:space="preserve"> </w:t>
      </w:r>
      <w:r>
        <w:rPr>
          <w:color w:val="47442A"/>
          <w:sz w:val="18"/>
        </w:rPr>
        <w:t>and</w:t>
      </w:r>
      <w:r>
        <w:rPr>
          <w:color w:val="47442A"/>
          <w:spacing w:val="-7"/>
          <w:sz w:val="18"/>
        </w:rPr>
        <w:t xml:space="preserve"> </w:t>
      </w:r>
      <w:r>
        <w:rPr>
          <w:color w:val="47442A"/>
          <w:sz w:val="18"/>
        </w:rPr>
        <w:t>relieving</w:t>
      </w:r>
      <w:r>
        <w:rPr>
          <w:color w:val="47442A"/>
          <w:spacing w:val="-7"/>
          <w:sz w:val="18"/>
        </w:rPr>
        <w:t xml:space="preserve"> </w:t>
      </w:r>
      <w:r>
        <w:rPr>
          <w:color w:val="47442A"/>
          <w:sz w:val="18"/>
        </w:rPr>
        <w:t>letter,</w:t>
      </w:r>
      <w:r>
        <w:rPr>
          <w:color w:val="47442A"/>
          <w:spacing w:val="-6"/>
          <w:sz w:val="18"/>
        </w:rPr>
        <w:t xml:space="preserve"> </w:t>
      </w:r>
      <w:r>
        <w:rPr>
          <w:color w:val="47442A"/>
          <w:sz w:val="18"/>
        </w:rPr>
        <w:t>Coordinate</w:t>
      </w:r>
      <w:r>
        <w:rPr>
          <w:color w:val="47442A"/>
          <w:spacing w:val="-5"/>
          <w:sz w:val="18"/>
        </w:rPr>
        <w:t xml:space="preserve"> </w:t>
      </w:r>
      <w:r>
        <w:rPr>
          <w:color w:val="47442A"/>
          <w:sz w:val="18"/>
        </w:rPr>
        <w:t>&amp;</w:t>
      </w:r>
      <w:r>
        <w:rPr>
          <w:color w:val="47442A"/>
          <w:spacing w:val="-5"/>
          <w:sz w:val="18"/>
        </w:rPr>
        <w:t xml:space="preserve"> </w:t>
      </w:r>
      <w:r>
        <w:rPr>
          <w:color w:val="47442A"/>
          <w:sz w:val="18"/>
        </w:rPr>
        <w:t>manage</w:t>
      </w:r>
      <w:r>
        <w:rPr>
          <w:color w:val="47442A"/>
          <w:spacing w:val="-7"/>
          <w:sz w:val="18"/>
        </w:rPr>
        <w:t xml:space="preserve"> </w:t>
      </w:r>
      <w:r>
        <w:rPr>
          <w:color w:val="47442A"/>
          <w:sz w:val="18"/>
        </w:rPr>
        <w:t>the</w:t>
      </w:r>
      <w:r>
        <w:rPr>
          <w:color w:val="47442A"/>
          <w:spacing w:val="-9"/>
          <w:sz w:val="18"/>
        </w:rPr>
        <w:t xml:space="preserve"> </w:t>
      </w:r>
      <w:r>
        <w:rPr>
          <w:color w:val="47442A"/>
          <w:sz w:val="18"/>
        </w:rPr>
        <w:t>full</w:t>
      </w:r>
      <w:r>
        <w:rPr>
          <w:color w:val="47442A"/>
          <w:spacing w:val="-6"/>
          <w:sz w:val="18"/>
        </w:rPr>
        <w:t xml:space="preserve"> </w:t>
      </w:r>
      <w:r>
        <w:rPr>
          <w:color w:val="47442A"/>
          <w:sz w:val="18"/>
        </w:rPr>
        <w:t>&amp;</w:t>
      </w:r>
      <w:r>
        <w:rPr>
          <w:color w:val="47442A"/>
          <w:spacing w:val="-5"/>
          <w:sz w:val="18"/>
        </w:rPr>
        <w:t xml:space="preserve"> </w:t>
      </w:r>
      <w:r>
        <w:rPr>
          <w:color w:val="47442A"/>
          <w:sz w:val="18"/>
        </w:rPr>
        <w:t>final</w:t>
      </w:r>
      <w:r>
        <w:rPr>
          <w:color w:val="47442A"/>
          <w:spacing w:val="-2"/>
          <w:sz w:val="18"/>
        </w:rPr>
        <w:t xml:space="preserve"> </w:t>
      </w:r>
      <w:r>
        <w:rPr>
          <w:color w:val="47442A"/>
          <w:sz w:val="18"/>
        </w:rPr>
        <w:t>settlement</w:t>
      </w:r>
      <w:r>
        <w:rPr>
          <w:color w:val="47442A"/>
          <w:spacing w:val="-3"/>
          <w:sz w:val="18"/>
        </w:rPr>
        <w:t xml:space="preserve"> </w:t>
      </w:r>
      <w:r>
        <w:rPr>
          <w:color w:val="47442A"/>
          <w:sz w:val="18"/>
        </w:rPr>
        <w:t>with</w:t>
      </w:r>
      <w:r>
        <w:rPr>
          <w:color w:val="47442A"/>
          <w:spacing w:val="-6"/>
          <w:sz w:val="18"/>
        </w:rPr>
        <w:t xml:space="preserve"> </w:t>
      </w:r>
      <w:r>
        <w:rPr>
          <w:color w:val="47442A"/>
          <w:sz w:val="18"/>
        </w:rPr>
        <w:t>the help</w:t>
      </w:r>
      <w:r>
        <w:rPr>
          <w:color w:val="47442A"/>
          <w:spacing w:val="-7"/>
          <w:sz w:val="18"/>
        </w:rPr>
        <w:t xml:space="preserve"> </w:t>
      </w:r>
      <w:r>
        <w:rPr>
          <w:color w:val="47442A"/>
          <w:sz w:val="18"/>
        </w:rPr>
        <w:t>of</w:t>
      </w:r>
      <w:r>
        <w:rPr>
          <w:color w:val="47442A"/>
          <w:spacing w:val="-2"/>
          <w:sz w:val="18"/>
        </w:rPr>
        <w:t xml:space="preserve"> </w:t>
      </w:r>
      <w:r>
        <w:rPr>
          <w:color w:val="47442A"/>
          <w:sz w:val="18"/>
        </w:rPr>
        <w:t>finance</w:t>
      </w:r>
      <w:r>
        <w:rPr>
          <w:color w:val="47442A"/>
          <w:spacing w:val="-5"/>
          <w:sz w:val="18"/>
        </w:rPr>
        <w:t xml:space="preserve"> </w:t>
      </w:r>
      <w:r>
        <w:rPr>
          <w:color w:val="47442A"/>
          <w:sz w:val="18"/>
        </w:rPr>
        <w:t>division</w:t>
      </w:r>
      <w:r>
        <w:rPr>
          <w:color w:val="47442A"/>
          <w:spacing w:val="-2"/>
          <w:sz w:val="18"/>
        </w:rPr>
        <w:t xml:space="preserve"> </w:t>
      </w:r>
      <w:r>
        <w:rPr>
          <w:color w:val="47442A"/>
          <w:sz w:val="18"/>
        </w:rPr>
        <w:t>and</w:t>
      </w:r>
      <w:r>
        <w:rPr>
          <w:color w:val="47442A"/>
          <w:spacing w:val="1"/>
          <w:sz w:val="18"/>
        </w:rPr>
        <w:t xml:space="preserve"> </w:t>
      </w:r>
      <w:r>
        <w:rPr>
          <w:color w:val="47442A"/>
          <w:sz w:val="18"/>
        </w:rPr>
        <w:t>sending</w:t>
      </w:r>
      <w:r>
        <w:rPr>
          <w:color w:val="47442A"/>
          <w:spacing w:val="-8"/>
          <w:sz w:val="18"/>
        </w:rPr>
        <w:t xml:space="preserve"> </w:t>
      </w:r>
      <w:r>
        <w:rPr>
          <w:color w:val="47442A"/>
          <w:sz w:val="18"/>
        </w:rPr>
        <w:t>circular</w:t>
      </w:r>
      <w:r>
        <w:rPr>
          <w:color w:val="47442A"/>
          <w:spacing w:val="-3"/>
          <w:sz w:val="18"/>
        </w:rPr>
        <w:t xml:space="preserve"> </w:t>
      </w:r>
      <w:r>
        <w:rPr>
          <w:color w:val="47442A"/>
          <w:sz w:val="18"/>
        </w:rPr>
        <w:t>to</w:t>
      </w:r>
      <w:r>
        <w:rPr>
          <w:color w:val="47442A"/>
          <w:spacing w:val="-1"/>
          <w:sz w:val="18"/>
        </w:rPr>
        <w:t xml:space="preserve"> </w:t>
      </w:r>
      <w:r>
        <w:rPr>
          <w:color w:val="47442A"/>
          <w:sz w:val="18"/>
        </w:rPr>
        <w:t>other</w:t>
      </w:r>
      <w:r>
        <w:rPr>
          <w:color w:val="47442A"/>
          <w:spacing w:val="3"/>
          <w:sz w:val="18"/>
        </w:rPr>
        <w:t xml:space="preserve"> </w:t>
      </w:r>
      <w:r>
        <w:rPr>
          <w:color w:val="47442A"/>
          <w:sz w:val="18"/>
        </w:rPr>
        <w:t>department</w:t>
      </w:r>
      <w:r>
        <w:rPr>
          <w:color w:val="47442A"/>
          <w:spacing w:val="-3"/>
          <w:sz w:val="18"/>
        </w:rPr>
        <w:t xml:space="preserve"> </w:t>
      </w:r>
      <w:r>
        <w:rPr>
          <w:color w:val="47442A"/>
          <w:sz w:val="18"/>
        </w:rPr>
        <w:t>at the</w:t>
      </w:r>
      <w:r>
        <w:rPr>
          <w:color w:val="47442A"/>
          <w:spacing w:val="-3"/>
          <w:sz w:val="18"/>
        </w:rPr>
        <w:t xml:space="preserve"> </w:t>
      </w:r>
      <w:r>
        <w:rPr>
          <w:color w:val="47442A"/>
          <w:sz w:val="18"/>
        </w:rPr>
        <w:t>time</w:t>
      </w:r>
      <w:r>
        <w:rPr>
          <w:color w:val="47442A"/>
          <w:spacing w:val="-3"/>
          <w:sz w:val="18"/>
        </w:rPr>
        <w:t xml:space="preserve"> </w:t>
      </w:r>
      <w:r>
        <w:rPr>
          <w:color w:val="47442A"/>
          <w:sz w:val="18"/>
        </w:rPr>
        <w:t>of</w:t>
      </w:r>
      <w:r>
        <w:rPr>
          <w:color w:val="47442A"/>
          <w:spacing w:val="-2"/>
          <w:sz w:val="18"/>
        </w:rPr>
        <w:t xml:space="preserve"> </w:t>
      </w:r>
      <w:r>
        <w:rPr>
          <w:color w:val="47442A"/>
          <w:sz w:val="18"/>
        </w:rPr>
        <w:t>relieving</w:t>
      </w:r>
      <w:r>
        <w:rPr>
          <w:color w:val="47442A"/>
          <w:spacing w:val="-5"/>
          <w:sz w:val="18"/>
        </w:rPr>
        <w:t xml:space="preserve"> </w:t>
      </w:r>
      <w:r>
        <w:rPr>
          <w:color w:val="47442A"/>
          <w:sz w:val="18"/>
        </w:rPr>
        <w:t>of</w:t>
      </w:r>
      <w:r>
        <w:rPr>
          <w:color w:val="47442A"/>
          <w:spacing w:val="-5"/>
          <w:sz w:val="18"/>
        </w:rPr>
        <w:t xml:space="preserve"> </w:t>
      </w:r>
      <w:r>
        <w:rPr>
          <w:color w:val="47442A"/>
          <w:sz w:val="18"/>
        </w:rPr>
        <w:t>an</w:t>
      </w:r>
      <w:r>
        <w:rPr>
          <w:color w:val="47442A"/>
          <w:spacing w:val="-22"/>
          <w:sz w:val="18"/>
        </w:rPr>
        <w:t xml:space="preserve"> </w:t>
      </w:r>
      <w:r>
        <w:rPr>
          <w:color w:val="47442A"/>
          <w:sz w:val="18"/>
        </w:rPr>
        <w:t>employee</w:t>
      </w:r>
    </w:p>
    <w:p w:rsidR="001E2EA5" w:rsidRDefault="00895511">
      <w:pPr>
        <w:spacing w:before="118"/>
        <w:ind w:left="705"/>
        <w:rPr>
          <w:b/>
          <w:sz w:val="16"/>
        </w:rPr>
      </w:pPr>
      <w:r>
        <w:rPr>
          <w:b/>
          <w:color w:val="47442A"/>
          <w:sz w:val="16"/>
        </w:rPr>
        <w:t>General Administration:</w:t>
      </w:r>
    </w:p>
    <w:p w:rsidR="001E2EA5" w:rsidRDefault="001E2EA5">
      <w:pPr>
        <w:pStyle w:val="BodyText"/>
        <w:spacing w:before="3"/>
        <w:rPr>
          <w:b/>
          <w:sz w:val="16"/>
        </w:rPr>
      </w:pPr>
    </w:p>
    <w:p w:rsidR="001E2EA5" w:rsidRDefault="00895511">
      <w:pPr>
        <w:pStyle w:val="ListParagraph"/>
        <w:numPr>
          <w:ilvl w:val="1"/>
          <w:numId w:val="2"/>
        </w:numPr>
        <w:tabs>
          <w:tab w:val="left" w:pos="1158"/>
        </w:tabs>
        <w:spacing w:line="235" w:lineRule="auto"/>
        <w:ind w:right="595" w:hanging="271"/>
        <w:rPr>
          <w:sz w:val="18"/>
        </w:rPr>
      </w:pPr>
      <w:r>
        <w:rPr>
          <w:color w:val="47442A"/>
          <w:sz w:val="18"/>
        </w:rPr>
        <w:t>Issue</w:t>
      </w:r>
      <w:r>
        <w:rPr>
          <w:color w:val="47442A"/>
          <w:spacing w:val="-3"/>
          <w:sz w:val="18"/>
        </w:rPr>
        <w:t xml:space="preserve"> </w:t>
      </w:r>
      <w:r>
        <w:rPr>
          <w:color w:val="47442A"/>
          <w:sz w:val="18"/>
        </w:rPr>
        <w:t>of</w:t>
      </w:r>
      <w:r>
        <w:rPr>
          <w:color w:val="47442A"/>
          <w:spacing w:val="-4"/>
          <w:sz w:val="18"/>
        </w:rPr>
        <w:t xml:space="preserve"> </w:t>
      </w:r>
      <w:r>
        <w:rPr>
          <w:color w:val="47442A"/>
          <w:sz w:val="18"/>
        </w:rPr>
        <w:t>Identity</w:t>
      </w:r>
      <w:r>
        <w:rPr>
          <w:color w:val="47442A"/>
          <w:spacing w:val="-3"/>
          <w:sz w:val="18"/>
        </w:rPr>
        <w:t xml:space="preserve"> </w:t>
      </w:r>
      <w:r>
        <w:rPr>
          <w:color w:val="47442A"/>
          <w:sz w:val="18"/>
        </w:rPr>
        <w:t>Cards,</w:t>
      </w:r>
      <w:r>
        <w:rPr>
          <w:color w:val="47442A"/>
          <w:spacing w:val="-4"/>
          <w:sz w:val="18"/>
        </w:rPr>
        <w:t xml:space="preserve"> </w:t>
      </w:r>
      <w:r>
        <w:rPr>
          <w:color w:val="47442A"/>
          <w:sz w:val="18"/>
        </w:rPr>
        <w:t>Asset</w:t>
      </w:r>
      <w:r>
        <w:rPr>
          <w:color w:val="47442A"/>
          <w:spacing w:val="-2"/>
          <w:sz w:val="18"/>
        </w:rPr>
        <w:t xml:space="preserve"> </w:t>
      </w:r>
      <w:r>
        <w:rPr>
          <w:color w:val="47442A"/>
          <w:sz w:val="18"/>
        </w:rPr>
        <w:t>Management</w:t>
      </w:r>
      <w:r>
        <w:rPr>
          <w:color w:val="47442A"/>
          <w:spacing w:val="-4"/>
          <w:sz w:val="18"/>
        </w:rPr>
        <w:t xml:space="preserve"> </w:t>
      </w:r>
      <w:r>
        <w:rPr>
          <w:color w:val="47442A"/>
          <w:sz w:val="18"/>
        </w:rPr>
        <w:t>&amp;</w:t>
      </w:r>
      <w:r>
        <w:rPr>
          <w:color w:val="47442A"/>
          <w:spacing w:val="-4"/>
          <w:sz w:val="18"/>
        </w:rPr>
        <w:t xml:space="preserve"> </w:t>
      </w:r>
      <w:r>
        <w:rPr>
          <w:color w:val="47442A"/>
          <w:sz w:val="18"/>
        </w:rPr>
        <w:t>Tag</w:t>
      </w:r>
      <w:r>
        <w:rPr>
          <w:color w:val="47442A"/>
          <w:spacing w:val="-3"/>
          <w:sz w:val="18"/>
        </w:rPr>
        <w:t xml:space="preserve"> </w:t>
      </w:r>
      <w:r>
        <w:rPr>
          <w:color w:val="47442A"/>
          <w:sz w:val="18"/>
        </w:rPr>
        <w:t>procurement,</w:t>
      </w:r>
      <w:r>
        <w:rPr>
          <w:color w:val="47442A"/>
          <w:spacing w:val="-3"/>
          <w:sz w:val="18"/>
        </w:rPr>
        <w:t xml:space="preserve"> </w:t>
      </w:r>
      <w:r>
        <w:rPr>
          <w:color w:val="47442A"/>
          <w:sz w:val="18"/>
        </w:rPr>
        <w:t>Rent,</w:t>
      </w:r>
      <w:r>
        <w:rPr>
          <w:color w:val="47442A"/>
          <w:spacing w:val="-4"/>
          <w:sz w:val="18"/>
        </w:rPr>
        <w:t xml:space="preserve"> </w:t>
      </w:r>
      <w:r>
        <w:rPr>
          <w:color w:val="47442A"/>
          <w:sz w:val="18"/>
        </w:rPr>
        <w:t>Electricity,</w:t>
      </w:r>
      <w:r>
        <w:rPr>
          <w:color w:val="47442A"/>
          <w:spacing w:val="-2"/>
          <w:sz w:val="18"/>
        </w:rPr>
        <w:t xml:space="preserve"> </w:t>
      </w:r>
      <w:r>
        <w:rPr>
          <w:color w:val="47442A"/>
          <w:sz w:val="18"/>
        </w:rPr>
        <w:t>Telephone,</w:t>
      </w:r>
      <w:r>
        <w:rPr>
          <w:color w:val="47442A"/>
          <w:spacing w:val="-4"/>
          <w:sz w:val="18"/>
        </w:rPr>
        <w:t xml:space="preserve"> </w:t>
      </w:r>
      <w:r>
        <w:rPr>
          <w:color w:val="47442A"/>
          <w:sz w:val="18"/>
        </w:rPr>
        <w:t>Mobile,</w:t>
      </w:r>
      <w:r>
        <w:rPr>
          <w:color w:val="47442A"/>
          <w:spacing w:val="-1"/>
          <w:sz w:val="18"/>
        </w:rPr>
        <w:t xml:space="preserve"> </w:t>
      </w:r>
      <w:r>
        <w:rPr>
          <w:color w:val="47442A"/>
          <w:sz w:val="18"/>
        </w:rPr>
        <w:t>Internet</w:t>
      </w:r>
      <w:r>
        <w:rPr>
          <w:color w:val="47442A"/>
          <w:spacing w:val="-2"/>
          <w:sz w:val="18"/>
        </w:rPr>
        <w:t xml:space="preserve"> </w:t>
      </w:r>
      <w:r>
        <w:rPr>
          <w:color w:val="47442A"/>
          <w:sz w:val="18"/>
        </w:rPr>
        <w:t>etc</w:t>
      </w:r>
      <w:proofErr w:type="gramStart"/>
      <w:r>
        <w:rPr>
          <w:color w:val="47442A"/>
          <w:sz w:val="18"/>
        </w:rPr>
        <w:t>..</w:t>
      </w:r>
      <w:proofErr w:type="gramEnd"/>
      <w:r>
        <w:rPr>
          <w:color w:val="47442A"/>
          <w:sz w:val="18"/>
        </w:rPr>
        <w:t>-</w:t>
      </w:r>
      <w:r>
        <w:rPr>
          <w:color w:val="47442A"/>
          <w:spacing w:val="-5"/>
          <w:sz w:val="18"/>
        </w:rPr>
        <w:t xml:space="preserve"> </w:t>
      </w:r>
      <w:r>
        <w:rPr>
          <w:color w:val="47442A"/>
          <w:sz w:val="18"/>
        </w:rPr>
        <w:t>Bills payment</w:t>
      </w:r>
      <w:r>
        <w:rPr>
          <w:color w:val="47442A"/>
          <w:spacing w:val="-7"/>
          <w:sz w:val="18"/>
        </w:rPr>
        <w:t xml:space="preserve"> </w:t>
      </w:r>
      <w:r>
        <w:rPr>
          <w:color w:val="47442A"/>
          <w:sz w:val="18"/>
        </w:rPr>
        <w:t>follow-up.</w:t>
      </w:r>
    </w:p>
    <w:p w:rsidR="001E2EA5" w:rsidRDefault="001E2EA5">
      <w:pPr>
        <w:pStyle w:val="BodyText"/>
        <w:rPr>
          <w:sz w:val="22"/>
        </w:rPr>
      </w:pPr>
    </w:p>
    <w:p w:rsidR="001E2EA5" w:rsidRDefault="001E2EA5">
      <w:pPr>
        <w:pStyle w:val="BodyText"/>
        <w:rPr>
          <w:sz w:val="22"/>
        </w:rPr>
      </w:pPr>
    </w:p>
    <w:p w:rsidR="001E2EA5" w:rsidRDefault="001E2EA5">
      <w:pPr>
        <w:pStyle w:val="BodyText"/>
        <w:rPr>
          <w:sz w:val="22"/>
        </w:rPr>
      </w:pPr>
    </w:p>
    <w:p w:rsidR="001E2EA5" w:rsidRDefault="001E2EA5">
      <w:pPr>
        <w:pStyle w:val="BodyText"/>
        <w:rPr>
          <w:sz w:val="22"/>
        </w:rPr>
      </w:pPr>
    </w:p>
    <w:p w:rsidR="001E2EA5" w:rsidRDefault="001E2EA5">
      <w:pPr>
        <w:pStyle w:val="BodyText"/>
        <w:rPr>
          <w:sz w:val="22"/>
        </w:rPr>
      </w:pPr>
    </w:p>
    <w:p w:rsidR="001E2EA5" w:rsidRDefault="001E2EA5">
      <w:pPr>
        <w:pStyle w:val="BodyText"/>
        <w:rPr>
          <w:sz w:val="22"/>
        </w:rPr>
      </w:pPr>
    </w:p>
    <w:p w:rsidR="001E2EA5" w:rsidRDefault="001E2EA5">
      <w:pPr>
        <w:pStyle w:val="BodyText"/>
        <w:rPr>
          <w:sz w:val="22"/>
        </w:rPr>
      </w:pPr>
    </w:p>
    <w:p w:rsidR="001E2EA5" w:rsidRDefault="00FB07D1">
      <w:pPr>
        <w:pStyle w:val="BodyText"/>
        <w:spacing w:before="9"/>
        <w:rPr>
          <w:sz w:val="29"/>
        </w:rPr>
      </w:pPr>
      <w:r>
        <w:rPr>
          <w:noProof/>
          <w:sz w:val="29"/>
          <w:lang w:bidi="ar-SA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4834393</wp:posOffset>
            </wp:positionH>
            <wp:positionV relativeFrom="paragraph">
              <wp:posOffset>163361</wp:posOffset>
            </wp:positionV>
            <wp:extent cx="429371" cy="286247"/>
            <wp:effectExtent l="0" t="0" r="0" b="0"/>
            <wp:wrapNone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371" cy="286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2EA5" w:rsidRDefault="00895511" w:rsidP="00FB07D1">
      <w:pPr>
        <w:tabs>
          <w:tab w:val="left" w:pos="7650"/>
          <w:tab w:val="left" w:pos="8461"/>
        </w:tabs>
        <w:spacing w:before="1"/>
        <w:ind w:left="1296"/>
        <w:rPr>
          <w:b/>
          <w:sz w:val="18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695325</wp:posOffset>
            </wp:positionH>
            <wp:positionV relativeFrom="paragraph">
              <wp:posOffset>-5646</wp:posOffset>
            </wp:positionV>
            <wp:extent cx="266700" cy="180975"/>
            <wp:effectExtent l="0" t="0" r="0" b="0"/>
            <wp:wrapNone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5" w:history="1">
        <w:r w:rsidR="00AC50E1" w:rsidRPr="003A794D">
          <w:rPr>
            <w:rStyle w:val="Hyperlink"/>
            <w:b/>
            <w:sz w:val="18"/>
          </w:rPr>
          <w:t>heavenrider83268@gmail.com</w:t>
        </w:r>
      </w:hyperlink>
      <w:r>
        <w:rPr>
          <w:b/>
          <w:color w:val="47442A"/>
          <w:sz w:val="18"/>
        </w:rPr>
        <w:tab/>
        <w:t xml:space="preserve">+91 </w:t>
      </w:r>
      <w:r w:rsidR="007E4376">
        <w:rPr>
          <w:b/>
          <w:color w:val="47442A"/>
          <w:sz w:val="18"/>
        </w:rPr>
        <w:t>6280844829</w:t>
      </w:r>
      <w:r w:rsidR="00FB07D1">
        <w:rPr>
          <w:b/>
          <w:color w:val="47442A"/>
          <w:sz w:val="18"/>
        </w:rPr>
        <w:t>/+</w:t>
      </w:r>
      <w:r w:rsidR="00FB07D1" w:rsidRPr="00FB07D1">
        <w:rPr>
          <w:b/>
          <w:color w:val="47442A"/>
          <w:sz w:val="18"/>
        </w:rPr>
        <w:t>977 9845268992</w:t>
      </w:r>
    </w:p>
    <w:sectPr w:rsidR="001E2EA5" w:rsidSect="001E2EA5">
      <w:pgSz w:w="12240" w:h="15840"/>
      <w:pgMar w:top="56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7943"/>
    <w:multiLevelType w:val="hybridMultilevel"/>
    <w:tmpl w:val="7A3E3C52"/>
    <w:lvl w:ilvl="0" w:tplc="6AFA75B8">
      <w:numFmt w:val="bullet"/>
      <w:lvlText w:val=""/>
      <w:lvlJc w:val="left"/>
      <w:pPr>
        <w:ind w:left="577" w:hanging="358"/>
      </w:pPr>
      <w:rPr>
        <w:rFonts w:ascii="Wingdings" w:eastAsia="Wingdings" w:hAnsi="Wingdings" w:cs="Wingdings" w:hint="default"/>
        <w:color w:val="464646"/>
        <w:w w:val="100"/>
        <w:sz w:val="18"/>
        <w:szCs w:val="18"/>
        <w:lang w:val="en-US" w:eastAsia="en-US" w:bidi="en-US"/>
      </w:rPr>
    </w:lvl>
    <w:lvl w:ilvl="1" w:tplc="8FBEE144">
      <w:numFmt w:val="bullet"/>
      <w:lvlText w:val="•"/>
      <w:lvlJc w:val="left"/>
      <w:pPr>
        <w:ind w:left="843" w:hanging="358"/>
      </w:pPr>
      <w:rPr>
        <w:rFonts w:hint="default"/>
        <w:lang w:val="en-US" w:eastAsia="en-US" w:bidi="en-US"/>
      </w:rPr>
    </w:lvl>
    <w:lvl w:ilvl="2" w:tplc="98D0E556">
      <w:numFmt w:val="bullet"/>
      <w:lvlText w:val="•"/>
      <w:lvlJc w:val="left"/>
      <w:pPr>
        <w:ind w:left="1106" w:hanging="358"/>
      </w:pPr>
      <w:rPr>
        <w:rFonts w:hint="default"/>
        <w:lang w:val="en-US" w:eastAsia="en-US" w:bidi="en-US"/>
      </w:rPr>
    </w:lvl>
    <w:lvl w:ilvl="3" w:tplc="D4C07396">
      <w:numFmt w:val="bullet"/>
      <w:lvlText w:val="•"/>
      <w:lvlJc w:val="left"/>
      <w:pPr>
        <w:ind w:left="1369" w:hanging="358"/>
      </w:pPr>
      <w:rPr>
        <w:rFonts w:hint="default"/>
        <w:lang w:val="en-US" w:eastAsia="en-US" w:bidi="en-US"/>
      </w:rPr>
    </w:lvl>
    <w:lvl w:ilvl="4" w:tplc="BCC6AD86">
      <w:numFmt w:val="bullet"/>
      <w:lvlText w:val="•"/>
      <w:lvlJc w:val="left"/>
      <w:pPr>
        <w:ind w:left="1632" w:hanging="358"/>
      </w:pPr>
      <w:rPr>
        <w:rFonts w:hint="default"/>
        <w:lang w:val="en-US" w:eastAsia="en-US" w:bidi="en-US"/>
      </w:rPr>
    </w:lvl>
    <w:lvl w:ilvl="5" w:tplc="7E66A966">
      <w:numFmt w:val="bullet"/>
      <w:lvlText w:val="•"/>
      <w:lvlJc w:val="left"/>
      <w:pPr>
        <w:ind w:left="1895" w:hanging="358"/>
      </w:pPr>
      <w:rPr>
        <w:rFonts w:hint="default"/>
        <w:lang w:val="en-US" w:eastAsia="en-US" w:bidi="en-US"/>
      </w:rPr>
    </w:lvl>
    <w:lvl w:ilvl="6" w:tplc="509021A0">
      <w:numFmt w:val="bullet"/>
      <w:lvlText w:val="•"/>
      <w:lvlJc w:val="left"/>
      <w:pPr>
        <w:ind w:left="2158" w:hanging="358"/>
      </w:pPr>
      <w:rPr>
        <w:rFonts w:hint="default"/>
        <w:lang w:val="en-US" w:eastAsia="en-US" w:bidi="en-US"/>
      </w:rPr>
    </w:lvl>
    <w:lvl w:ilvl="7" w:tplc="64D6CED2">
      <w:numFmt w:val="bullet"/>
      <w:lvlText w:val="•"/>
      <w:lvlJc w:val="left"/>
      <w:pPr>
        <w:ind w:left="2421" w:hanging="358"/>
      </w:pPr>
      <w:rPr>
        <w:rFonts w:hint="default"/>
        <w:lang w:val="en-US" w:eastAsia="en-US" w:bidi="en-US"/>
      </w:rPr>
    </w:lvl>
    <w:lvl w:ilvl="8" w:tplc="E0F0D336">
      <w:numFmt w:val="bullet"/>
      <w:lvlText w:val="•"/>
      <w:lvlJc w:val="left"/>
      <w:pPr>
        <w:ind w:left="2684" w:hanging="358"/>
      </w:pPr>
      <w:rPr>
        <w:rFonts w:hint="default"/>
        <w:lang w:val="en-US" w:eastAsia="en-US" w:bidi="en-US"/>
      </w:rPr>
    </w:lvl>
  </w:abstractNum>
  <w:abstractNum w:abstractNumId="1">
    <w:nsid w:val="21A72F7D"/>
    <w:multiLevelType w:val="hybridMultilevel"/>
    <w:tmpl w:val="11F09D36"/>
    <w:lvl w:ilvl="0" w:tplc="8EA82770">
      <w:numFmt w:val="bullet"/>
      <w:lvlText w:val=""/>
      <w:lvlJc w:val="left"/>
      <w:pPr>
        <w:ind w:left="897" w:hanging="358"/>
      </w:pPr>
      <w:rPr>
        <w:rFonts w:ascii="Wingdings" w:eastAsia="Wingdings" w:hAnsi="Wingdings" w:cs="Wingdings" w:hint="default"/>
        <w:color w:val="464646"/>
        <w:w w:val="100"/>
        <w:sz w:val="18"/>
        <w:szCs w:val="18"/>
        <w:lang w:val="en-US" w:eastAsia="en-US" w:bidi="en-US"/>
      </w:rPr>
    </w:lvl>
    <w:lvl w:ilvl="1" w:tplc="5F141D3C">
      <w:numFmt w:val="bullet"/>
      <w:lvlText w:val=""/>
      <w:lvlJc w:val="left"/>
      <w:pPr>
        <w:ind w:left="1157" w:hanging="272"/>
      </w:pPr>
      <w:rPr>
        <w:rFonts w:ascii="Wingdings" w:eastAsia="Wingdings" w:hAnsi="Wingdings" w:cs="Wingdings" w:hint="default"/>
        <w:color w:val="47442A"/>
        <w:w w:val="96"/>
        <w:sz w:val="20"/>
        <w:szCs w:val="20"/>
        <w:lang w:val="en-US" w:eastAsia="en-US" w:bidi="en-US"/>
      </w:rPr>
    </w:lvl>
    <w:lvl w:ilvl="2" w:tplc="D6308C98">
      <w:numFmt w:val="bullet"/>
      <w:lvlText w:val="•"/>
      <w:lvlJc w:val="left"/>
      <w:pPr>
        <w:ind w:left="1450" w:hanging="272"/>
      </w:pPr>
      <w:rPr>
        <w:rFonts w:hint="default"/>
        <w:lang w:val="en-US" w:eastAsia="en-US" w:bidi="en-US"/>
      </w:rPr>
    </w:lvl>
    <w:lvl w:ilvl="3" w:tplc="25DCD1CA">
      <w:numFmt w:val="bullet"/>
      <w:lvlText w:val="•"/>
      <w:lvlJc w:val="left"/>
      <w:pPr>
        <w:ind w:left="1740" w:hanging="272"/>
      </w:pPr>
      <w:rPr>
        <w:rFonts w:hint="default"/>
        <w:lang w:val="en-US" w:eastAsia="en-US" w:bidi="en-US"/>
      </w:rPr>
    </w:lvl>
    <w:lvl w:ilvl="4" w:tplc="D37863D2">
      <w:numFmt w:val="bullet"/>
      <w:lvlText w:val="•"/>
      <w:lvlJc w:val="left"/>
      <w:pPr>
        <w:ind w:left="2031" w:hanging="272"/>
      </w:pPr>
      <w:rPr>
        <w:rFonts w:hint="default"/>
        <w:lang w:val="en-US" w:eastAsia="en-US" w:bidi="en-US"/>
      </w:rPr>
    </w:lvl>
    <w:lvl w:ilvl="5" w:tplc="EE84D92E">
      <w:numFmt w:val="bullet"/>
      <w:lvlText w:val="•"/>
      <w:lvlJc w:val="left"/>
      <w:pPr>
        <w:ind w:left="2321" w:hanging="272"/>
      </w:pPr>
      <w:rPr>
        <w:rFonts w:hint="default"/>
        <w:lang w:val="en-US" w:eastAsia="en-US" w:bidi="en-US"/>
      </w:rPr>
    </w:lvl>
    <w:lvl w:ilvl="6" w:tplc="3E3295B0">
      <w:numFmt w:val="bullet"/>
      <w:lvlText w:val="•"/>
      <w:lvlJc w:val="left"/>
      <w:pPr>
        <w:ind w:left="2612" w:hanging="272"/>
      </w:pPr>
      <w:rPr>
        <w:rFonts w:hint="default"/>
        <w:lang w:val="en-US" w:eastAsia="en-US" w:bidi="en-US"/>
      </w:rPr>
    </w:lvl>
    <w:lvl w:ilvl="7" w:tplc="0EEAACCC">
      <w:numFmt w:val="bullet"/>
      <w:lvlText w:val="•"/>
      <w:lvlJc w:val="left"/>
      <w:pPr>
        <w:ind w:left="2902" w:hanging="272"/>
      </w:pPr>
      <w:rPr>
        <w:rFonts w:hint="default"/>
        <w:lang w:val="en-US" w:eastAsia="en-US" w:bidi="en-US"/>
      </w:rPr>
    </w:lvl>
    <w:lvl w:ilvl="8" w:tplc="B3703C24">
      <w:numFmt w:val="bullet"/>
      <w:lvlText w:val="•"/>
      <w:lvlJc w:val="left"/>
      <w:pPr>
        <w:ind w:left="3192" w:hanging="272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E2EA5"/>
    <w:rsid w:val="001E2EA5"/>
    <w:rsid w:val="00311E39"/>
    <w:rsid w:val="00325B78"/>
    <w:rsid w:val="00326216"/>
    <w:rsid w:val="005B5E61"/>
    <w:rsid w:val="006D606A"/>
    <w:rsid w:val="007038D4"/>
    <w:rsid w:val="00706354"/>
    <w:rsid w:val="00722209"/>
    <w:rsid w:val="007E4376"/>
    <w:rsid w:val="00895511"/>
    <w:rsid w:val="00A662DC"/>
    <w:rsid w:val="00A7349D"/>
    <w:rsid w:val="00AC50E1"/>
    <w:rsid w:val="00AD50B8"/>
    <w:rsid w:val="00CA2225"/>
    <w:rsid w:val="00CA5EA4"/>
    <w:rsid w:val="00E16D59"/>
    <w:rsid w:val="00E2549E"/>
    <w:rsid w:val="00E844CD"/>
    <w:rsid w:val="00F5541D"/>
    <w:rsid w:val="00FB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2EA5"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rsid w:val="001E2EA5"/>
    <w:pPr>
      <w:spacing w:before="118"/>
      <w:ind w:left="103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rsid w:val="001E2EA5"/>
    <w:pPr>
      <w:ind w:left="540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E2EA5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1E2EA5"/>
    <w:pPr>
      <w:ind w:left="1157" w:hanging="271"/>
    </w:pPr>
  </w:style>
  <w:style w:type="paragraph" w:customStyle="1" w:styleId="TableParagraph">
    <w:name w:val="Table Paragraph"/>
    <w:basedOn w:val="Normal"/>
    <w:uiPriority w:val="1"/>
    <w:qFormat/>
    <w:rsid w:val="001E2EA5"/>
  </w:style>
  <w:style w:type="paragraph" w:styleId="BalloonText">
    <w:name w:val="Balloon Text"/>
    <w:basedOn w:val="Normal"/>
    <w:link w:val="BalloonTextChar"/>
    <w:uiPriority w:val="99"/>
    <w:semiHidden/>
    <w:unhideWhenUsed/>
    <w:rsid w:val="00A7349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49D"/>
    <w:rPr>
      <w:rFonts w:ascii="Tahoma" w:eastAsia="Tahoma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AC50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hyperlink" Target="mailto:heavenrider83268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hyperlink" Target="mailto:heavenrider83268@gmail.com" TargetMode="External"/><Relationship Id="rId23" Type="http://schemas.openxmlformats.org/officeDocument/2006/relationships/image" Target="media/image17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HR-PC-1</dc:creator>
  <cp:lastModifiedBy>HR-PC-2</cp:lastModifiedBy>
  <cp:revision>9</cp:revision>
  <dcterms:created xsi:type="dcterms:W3CDTF">2019-11-01T12:57:00Z</dcterms:created>
  <dcterms:modified xsi:type="dcterms:W3CDTF">2020-02-20T12:32:00Z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2019-06-17T00:00:00Z</vt:filetime>
  </property>
</Properties>
</file>