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72" w:rsidRDefault="00675372" w:rsidP="00675372">
      <w:pPr>
        <w:keepNext/>
        <w:spacing w:after="0" w:line="240" w:lineRule="auto"/>
        <w:rPr>
          <w:rFonts w:ascii="Baskerville Old Face" w:eastAsia="Engravers MT" w:hAnsi="Baskerville Old Face" w:cs="Engravers MT"/>
          <w:b/>
          <w:sz w:val="40"/>
          <w:szCs w:val="40"/>
        </w:rPr>
      </w:pPr>
    </w:p>
    <w:p w:rsidR="00675372" w:rsidRPr="00675372" w:rsidRDefault="00675372" w:rsidP="00675372">
      <w:pPr>
        <w:keepNext/>
        <w:spacing w:after="0" w:line="240" w:lineRule="auto"/>
        <w:rPr>
          <w:rFonts w:ascii="Baskerville Old Face" w:eastAsia="Engravers MT" w:hAnsi="Baskerville Old Face" w:cs="Engravers MT"/>
          <w:b/>
          <w:sz w:val="40"/>
          <w:szCs w:val="40"/>
        </w:rPr>
      </w:pPr>
      <w:r w:rsidRPr="00675372">
        <w:rPr>
          <w:rFonts w:ascii="Baskerville Old Face" w:eastAsia="Engravers MT" w:hAnsi="Baskerville Old Face" w:cs="Engravers MT"/>
          <w:b/>
          <w:sz w:val="40"/>
          <w:szCs w:val="40"/>
        </w:rPr>
        <w:t>SOMMAYA TAMANG</w:t>
      </w:r>
      <w:r w:rsidR="0019769C" w:rsidRPr="00675372">
        <w:rPr>
          <w:rFonts w:ascii="Baskerville Old Face" w:eastAsia="Engravers MT" w:hAnsi="Baskerville Old Face" w:cs="Engravers MT"/>
          <w:b/>
          <w:sz w:val="40"/>
          <w:szCs w:val="40"/>
        </w:rPr>
        <w:t xml:space="preserve">      </w:t>
      </w:r>
      <w:r w:rsidRPr="00675372">
        <w:rPr>
          <w:rFonts w:ascii="Baskerville Old Face" w:eastAsia="Engravers MT" w:hAnsi="Baskerville Old Face" w:cs="Engravers MT"/>
          <w:b/>
          <w:sz w:val="40"/>
          <w:szCs w:val="40"/>
        </w:rPr>
        <w:t xml:space="preserve">                 </w:t>
      </w:r>
      <w:r w:rsidR="0019769C" w:rsidRPr="00675372">
        <w:rPr>
          <w:rFonts w:ascii="Baskerville Old Face" w:eastAsia="Engravers MT" w:hAnsi="Baskerville Old Face" w:cs="Engravers MT"/>
          <w:b/>
          <w:sz w:val="40"/>
          <w:szCs w:val="40"/>
        </w:rPr>
        <w:t xml:space="preserve">    </w:t>
      </w:r>
      <w:r w:rsidRPr="0019769C">
        <w:rPr>
          <w:rFonts w:ascii="Baskerville Old Face" w:eastAsia="Engravers MT" w:hAnsi="Baskerville Old Face" w:cs="Engravers MT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110490</wp:posOffset>
            </wp:positionV>
            <wp:extent cx="1504315" cy="1924050"/>
            <wp:effectExtent l="114300" t="114300" r="114935" b="152400"/>
            <wp:wrapThrough wrapText="bothSides">
              <wp:wrapPolygon edited="0">
                <wp:start x="-1641" y="-1283"/>
                <wp:lineTo x="-1641" y="23097"/>
                <wp:lineTo x="22977" y="23097"/>
                <wp:lineTo x="22977" y="-1283"/>
                <wp:lineTo x="-1641" y="-1283"/>
              </wp:wrapPolygon>
            </wp:wrapThrough>
            <wp:docPr id="1" name="Picture 1" descr="C:\Users\SONY\Desktop\101279363_2952366848193372_16734277794602680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NY\Desktop\101279363_2952366848193372_1673427779460268032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9240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FC4FE4" w:rsidRPr="00675372" w:rsidRDefault="00875C87" w:rsidP="00675372">
      <w:pPr>
        <w:keepNext/>
        <w:spacing w:after="0" w:line="240" w:lineRule="auto"/>
        <w:rPr>
          <w:rFonts w:ascii="Baskerville Old Face" w:eastAsia="Engravers MT" w:hAnsi="Baskerville Old Face" w:cs="Engravers MT"/>
          <w:b/>
          <w:sz w:val="44"/>
          <w:szCs w:val="44"/>
        </w:rPr>
      </w:pPr>
      <w:r w:rsidRPr="00F56715">
        <w:rPr>
          <w:rFonts w:ascii="Baskerville Old Face" w:eastAsia="Arial" w:hAnsi="Baskerville Old Face" w:cs="Arial"/>
          <w:color w:val="0070C0"/>
          <w:sz w:val="28"/>
          <w:szCs w:val="28"/>
        </w:rPr>
        <w:t>Email</w:t>
      </w:r>
      <w:r w:rsidR="00A05824" w:rsidRPr="00F56715">
        <w:rPr>
          <w:rFonts w:ascii="Baskerville Old Face" w:eastAsia="Arial" w:hAnsi="Baskerville Old Face" w:cs="Arial"/>
          <w:color w:val="0070C0"/>
          <w:sz w:val="28"/>
          <w:szCs w:val="28"/>
        </w:rPr>
        <w:t>:-</w:t>
      </w:r>
      <w:r w:rsidR="00F063F5" w:rsidRPr="00F56715">
        <w:rPr>
          <w:rFonts w:ascii="Baskerville Old Face" w:eastAsia="Arial" w:hAnsi="Baskerville Old Face" w:cs="Arial"/>
          <w:color w:val="0070C0"/>
          <w:sz w:val="28"/>
          <w:szCs w:val="28"/>
        </w:rPr>
        <w:t>T</w:t>
      </w:r>
      <w:r w:rsidR="00F56715" w:rsidRPr="00F56715">
        <w:rPr>
          <w:rFonts w:ascii="Baskerville Old Face" w:eastAsia="Arial" w:hAnsi="Baskerville Old Face" w:cs="Arial"/>
          <w:color w:val="0070C0"/>
          <w:sz w:val="28"/>
          <w:szCs w:val="28"/>
        </w:rPr>
        <w:t>amangsommaya143@yahoo.com</w:t>
      </w:r>
    </w:p>
    <w:p w:rsidR="00675372" w:rsidRDefault="0078513A" w:rsidP="00675372">
      <w:pPr>
        <w:spacing w:after="0" w:line="240" w:lineRule="auto"/>
        <w:rPr>
          <w:rFonts w:ascii="Baskerville Old Face" w:eastAsia="Arial" w:hAnsi="Baskerville Old Face" w:cs="Arial"/>
          <w:sz w:val="28"/>
          <w:szCs w:val="28"/>
        </w:rPr>
      </w:pPr>
      <w:r>
        <w:rPr>
          <w:rFonts w:ascii="Baskerville Old Face" w:eastAsia="Arial" w:hAnsi="Baskerville Old Face" w:cs="Arial"/>
          <w:sz w:val="28"/>
          <w:szCs w:val="28"/>
        </w:rPr>
        <w:t>Mobile</w:t>
      </w:r>
      <w:r w:rsidR="00E069EB" w:rsidRPr="00F56715">
        <w:rPr>
          <w:rFonts w:ascii="Baskerville Old Face" w:eastAsia="Arial" w:hAnsi="Baskerville Old Face" w:cs="Arial"/>
          <w:sz w:val="28"/>
          <w:szCs w:val="28"/>
        </w:rPr>
        <w:t xml:space="preserve"> Number</w:t>
      </w:r>
      <w:r w:rsidR="00F56715" w:rsidRPr="00F56715">
        <w:rPr>
          <w:rFonts w:ascii="Baskerville Old Face" w:eastAsia="Arial" w:hAnsi="Baskerville Old Face" w:cs="Arial"/>
          <w:sz w:val="28"/>
          <w:szCs w:val="28"/>
        </w:rPr>
        <w:t>: +973-36007549</w:t>
      </w:r>
    </w:p>
    <w:p w:rsidR="00675372" w:rsidRDefault="00AA6F78" w:rsidP="00675372">
      <w:pPr>
        <w:spacing w:after="0" w:line="240" w:lineRule="auto"/>
        <w:rPr>
          <w:rFonts w:ascii="Baskerville Old Face" w:eastAsia="Arial" w:hAnsi="Baskerville Old Face" w:cs="Arial"/>
          <w:sz w:val="28"/>
          <w:szCs w:val="28"/>
        </w:rPr>
      </w:pPr>
      <w:r w:rsidRPr="00F56715">
        <w:rPr>
          <w:rFonts w:ascii="Baskerville Old Face" w:eastAsia="Arial" w:hAnsi="Baskerville Old Face" w:cs="Arial"/>
          <w:sz w:val="28"/>
          <w:szCs w:val="28"/>
        </w:rPr>
        <w:t xml:space="preserve">Westin and Le </w:t>
      </w:r>
      <w:r w:rsidR="00BD18B7" w:rsidRPr="00F56715">
        <w:rPr>
          <w:rFonts w:ascii="Baskerville Old Face" w:eastAsia="Arial" w:hAnsi="Baskerville Old Face" w:cs="Arial"/>
          <w:sz w:val="28"/>
          <w:szCs w:val="28"/>
        </w:rPr>
        <w:t>Meriden</w:t>
      </w:r>
      <w:r w:rsidR="00675372">
        <w:rPr>
          <w:rFonts w:ascii="Baskerville Old Face" w:eastAsia="Arial" w:hAnsi="Baskerville Old Face" w:cs="Arial"/>
          <w:sz w:val="28"/>
          <w:szCs w:val="28"/>
        </w:rPr>
        <w:t xml:space="preserve"> </w:t>
      </w:r>
      <w:r w:rsidRPr="00F56715">
        <w:rPr>
          <w:rFonts w:ascii="Baskerville Old Face" w:eastAsia="Arial" w:hAnsi="Baskerville Old Face" w:cs="Arial"/>
          <w:sz w:val="28"/>
          <w:szCs w:val="28"/>
        </w:rPr>
        <w:t xml:space="preserve">City </w:t>
      </w:r>
      <w:r w:rsidR="00675372">
        <w:rPr>
          <w:rFonts w:ascii="Baskerville Old Face" w:eastAsia="Arial" w:hAnsi="Baskerville Old Face" w:cs="Arial"/>
          <w:sz w:val="28"/>
          <w:szCs w:val="28"/>
        </w:rPr>
        <w:t>Centre,</w:t>
      </w:r>
      <w:r w:rsidR="00675372">
        <w:rPr>
          <w:rFonts w:ascii="Baskerville Old Face" w:eastAsia="Arial" w:hAnsi="Baskerville Old Face" w:cs="Arial"/>
          <w:sz w:val="28"/>
          <w:szCs w:val="28"/>
        </w:rPr>
        <w:tab/>
        <w:t xml:space="preserve">     </w:t>
      </w:r>
      <w:r w:rsidR="00675372">
        <w:rPr>
          <w:rFonts w:ascii="Baskerville Old Face" w:eastAsia="Arial" w:hAnsi="Baskerville Old Face" w:cs="Arial"/>
          <w:sz w:val="28"/>
          <w:szCs w:val="28"/>
        </w:rPr>
        <w:tab/>
      </w:r>
    </w:p>
    <w:p w:rsidR="009D0074" w:rsidRPr="00F56715" w:rsidRDefault="00BD18B7" w:rsidP="00D54C83">
      <w:pPr>
        <w:spacing w:after="0" w:line="240" w:lineRule="auto"/>
        <w:rPr>
          <w:rFonts w:ascii="Baskerville Old Face" w:eastAsia="Arial" w:hAnsi="Baskerville Old Face" w:cs="Arial"/>
          <w:sz w:val="28"/>
          <w:szCs w:val="28"/>
        </w:rPr>
      </w:pPr>
      <w:r w:rsidRPr="00F56715">
        <w:rPr>
          <w:rFonts w:ascii="Baskerville Old Face" w:eastAsia="Arial" w:hAnsi="Baskerville Old Face" w:cs="Arial"/>
          <w:sz w:val="28"/>
          <w:szCs w:val="28"/>
        </w:rPr>
        <w:t>Manama</w:t>
      </w:r>
      <w:r w:rsidR="00A05824" w:rsidRPr="00F56715">
        <w:rPr>
          <w:rFonts w:ascii="Baskerville Old Face" w:eastAsia="Arial" w:hAnsi="Baskerville Old Face" w:cs="Arial"/>
          <w:sz w:val="28"/>
          <w:szCs w:val="28"/>
        </w:rPr>
        <w:t>, Bahrain</w:t>
      </w:r>
      <w:r w:rsidR="00CD3A74">
        <w:rPr>
          <w:rFonts w:ascii="Baskerville Old Face" w:eastAsia="Arial" w:hAnsi="Baskerville Old Face" w:cs="Arial"/>
          <w:sz w:val="28"/>
          <w:szCs w:val="28"/>
        </w:rPr>
        <w:t>.</w:t>
      </w:r>
    </w:p>
    <w:p w:rsidR="009D0074" w:rsidRPr="001E1CC3" w:rsidRDefault="009D0074" w:rsidP="00A05824">
      <w:pPr>
        <w:spacing w:after="0" w:line="240" w:lineRule="auto"/>
        <w:jc w:val="center"/>
        <w:rPr>
          <w:rFonts w:ascii="Baskerville Old Face" w:eastAsia="Arial" w:hAnsi="Baskerville Old Face" w:cs="Arial"/>
          <w:sz w:val="32"/>
          <w:szCs w:val="32"/>
        </w:rPr>
      </w:pPr>
    </w:p>
    <w:p w:rsidR="00A05824" w:rsidRPr="00FE0236" w:rsidRDefault="00A05824" w:rsidP="00875C87">
      <w:pPr>
        <w:spacing w:after="0" w:line="240" w:lineRule="auto"/>
        <w:jc w:val="both"/>
        <w:rPr>
          <w:rFonts w:ascii="Baskerville Old Face" w:eastAsia="Copperplate Gothic Bold" w:hAnsi="Baskerville Old Face" w:cs="Copperplate Gothic Bold"/>
          <w:color w:val="000000" w:themeColor="text1"/>
          <w:sz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75372" w:rsidRDefault="00675372" w:rsidP="000D1A58">
      <w:pPr>
        <w:shd w:val="clear" w:color="auto" w:fill="FDFDFD"/>
        <w:spacing w:after="75" w:line="276" w:lineRule="auto"/>
        <w:jc w:val="both"/>
        <w:rPr>
          <w:rFonts w:ascii="Baskerville Old Face" w:eastAsia="Times New Roman" w:hAnsi="Baskerville Old Face" w:cs="Times New Roman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D1A58" w:rsidRPr="00FE0236" w:rsidRDefault="000D1A58" w:rsidP="000D1A58">
      <w:pPr>
        <w:shd w:val="clear" w:color="auto" w:fill="FDFDFD"/>
        <w:spacing w:after="75" w:line="276" w:lineRule="auto"/>
        <w:jc w:val="both"/>
        <w:rPr>
          <w:rFonts w:ascii="Baskerville Old Face" w:eastAsia="Times New Roman" w:hAnsi="Baskerville Old Face" w:cs="Times New Roman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0236">
        <w:rPr>
          <w:rFonts w:ascii="Baskerville Old Face" w:eastAsia="Times New Roman" w:hAnsi="Baskerville Old Face" w:cs="Times New Roman"/>
          <w:b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Summary</w:t>
      </w:r>
    </w:p>
    <w:p w:rsidR="000D1A58" w:rsidRPr="000D1A58" w:rsidRDefault="001E1CC3" w:rsidP="000D1A58">
      <w:pPr>
        <w:shd w:val="clear" w:color="auto" w:fill="FDFDFD"/>
        <w:spacing w:after="0" w:line="276" w:lineRule="auto"/>
        <w:jc w:val="both"/>
        <w:rPr>
          <w:rFonts w:ascii="Baskerville Old Face" w:eastAsia="Times New Roman" w:hAnsi="Baskerville Old Face" w:cs="Times New Roman"/>
          <w:color w:val="333333"/>
          <w:sz w:val="28"/>
          <w:szCs w:val="28"/>
        </w:rPr>
      </w:pPr>
      <w:r w:rsidRPr="001E1CC3">
        <w:rPr>
          <w:rFonts w:ascii="Baskerville Old Face" w:hAnsi="Baskerville Old Face"/>
          <w:color w:val="333333"/>
          <w:sz w:val="28"/>
          <w:szCs w:val="28"/>
          <w:shd w:val="clear" w:color="auto" w:fill="FDFDFD"/>
        </w:rPr>
        <w:t>Outstanding culinary techniques inventory management recipe development and health and safety adherence. Specialize in working with chefs to manage a brigade of chefs and kitchen workers in a fast-paced high-volume environment.</w:t>
      </w:r>
    </w:p>
    <w:p w:rsidR="00BD18B7" w:rsidRPr="001E1CC3" w:rsidRDefault="00BD18B7" w:rsidP="000D1A58">
      <w:pPr>
        <w:spacing w:after="0" w:line="276" w:lineRule="auto"/>
        <w:jc w:val="both"/>
        <w:rPr>
          <w:rFonts w:ascii="Baskerville Old Face" w:eastAsia="Copperplate Gothic Bold" w:hAnsi="Baskerville Old Face" w:cs="Copperplate Gothic Bold"/>
          <w:sz w:val="28"/>
          <w:szCs w:val="28"/>
          <w:u w:val="single"/>
        </w:rPr>
      </w:pPr>
    </w:p>
    <w:p w:rsidR="00AC302B" w:rsidRPr="001E1CC3" w:rsidRDefault="00AC302B" w:rsidP="00AC302B">
      <w:pPr>
        <w:spacing w:after="0" w:line="240" w:lineRule="auto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t>PERSONAL DETAILS:</w:t>
      </w:r>
    </w:p>
    <w:p w:rsidR="00AC302B" w:rsidRPr="001E1CC3" w:rsidRDefault="00AC302B" w:rsidP="00AC302B">
      <w:pPr>
        <w:spacing w:after="0" w:line="240" w:lineRule="auto"/>
        <w:jc w:val="both"/>
        <w:rPr>
          <w:rFonts w:ascii="Baskerville Old Face" w:eastAsia="Arial" w:hAnsi="Baskerville Old Face" w:cs="Arial"/>
          <w:b/>
          <w:u w:val="single"/>
        </w:rPr>
      </w:pPr>
    </w:p>
    <w:p w:rsidR="00AC302B" w:rsidRPr="001E1CC3" w:rsidRDefault="00AC302B" w:rsidP="00AC302B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720" w:hanging="36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 xml:space="preserve">NAME </w:t>
      </w:r>
      <w:r w:rsidR="00D54C83" w:rsidRPr="001E1CC3">
        <w:rPr>
          <w:rFonts w:ascii="Baskerville Old Face" w:eastAsia="Arial" w:hAnsi="Baskerville Old Face" w:cs="Courier New"/>
          <w:sz w:val="24"/>
          <w:szCs w:val="24"/>
        </w:rPr>
        <w:tab/>
      </w:r>
      <w:r w:rsidR="00F56715">
        <w:rPr>
          <w:rFonts w:ascii="Baskerville Old Face" w:eastAsia="Arial" w:hAnsi="Baskerville Old Face" w:cs="Courier New"/>
          <w:sz w:val="24"/>
          <w:szCs w:val="24"/>
        </w:rPr>
        <w:t xml:space="preserve"> Sommaya Tamang</w:t>
      </w:r>
    </w:p>
    <w:p w:rsidR="00D54C83" w:rsidRPr="00D54C83" w:rsidRDefault="00D54C83" w:rsidP="00D54C83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720" w:hanging="36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>
        <w:rPr>
          <w:rFonts w:ascii="Baskerville Old Face" w:eastAsia="Arial" w:hAnsi="Baskerville Old Face" w:cs="Courier New"/>
          <w:sz w:val="24"/>
          <w:szCs w:val="24"/>
        </w:rPr>
        <w:t xml:space="preserve">FATHER         </w:t>
      </w:r>
      <w:r w:rsidR="00F56715">
        <w:rPr>
          <w:rFonts w:ascii="Baskerville Old Face" w:eastAsia="Arial" w:hAnsi="Baskerville Old Face" w:cs="Courier New"/>
          <w:sz w:val="24"/>
          <w:szCs w:val="24"/>
        </w:rPr>
        <w:t>Himal Tamang</w:t>
      </w:r>
    </w:p>
    <w:p w:rsidR="00AC302B" w:rsidRPr="001E1CC3" w:rsidRDefault="00AC302B" w:rsidP="00AC302B">
      <w:pPr>
        <w:numPr>
          <w:ilvl w:val="0"/>
          <w:numId w:val="1"/>
        </w:numPr>
        <w:tabs>
          <w:tab w:val="left" w:pos="2160"/>
        </w:tabs>
        <w:spacing w:after="0" w:line="240" w:lineRule="auto"/>
        <w:ind w:left="720" w:hanging="36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>Address</w:t>
      </w:r>
      <w:r w:rsidRPr="001E1CC3">
        <w:rPr>
          <w:rFonts w:ascii="Baskerville Old Face" w:eastAsia="Arial" w:hAnsi="Baskerville Old Face" w:cs="Courier New"/>
          <w:sz w:val="24"/>
          <w:szCs w:val="24"/>
        </w:rPr>
        <w:tab/>
      </w:r>
      <w:r w:rsidR="00AA6F78" w:rsidRPr="001E1CC3">
        <w:rPr>
          <w:rFonts w:ascii="Baskerville Old Face" w:eastAsia="Arial" w:hAnsi="Baskerville Old Face" w:cs="Courier New"/>
          <w:sz w:val="24"/>
          <w:szCs w:val="24"/>
        </w:rPr>
        <w:t xml:space="preserve"> </w:t>
      </w:r>
      <w:r w:rsidR="00BD18B7" w:rsidRPr="001E1CC3">
        <w:rPr>
          <w:rFonts w:ascii="Baskerville Old Face" w:eastAsia="Arial" w:hAnsi="Baskerville Old Face" w:cs="Courier New"/>
          <w:sz w:val="24"/>
          <w:szCs w:val="24"/>
        </w:rPr>
        <w:t>Nuwakot, Nepal</w:t>
      </w:r>
      <w:r w:rsidRPr="001E1CC3">
        <w:rPr>
          <w:rFonts w:ascii="Baskerville Old Face" w:eastAsia="Arial" w:hAnsi="Baskerville Old Face" w:cs="Courier New"/>
          <w:sz w:val="24"/>
          <w:szCs w:val="24"/>
        </w:rPr>
        <w:t>(Permanent)</w:t>
      </w:r>
    </w:p>
    <w:p w:rsidR="00AC302B" w:rsidRPr="001E1CC3" w:rsidRDefault="00AC302B" w:rsidP="00AC302B">
      <w:pPr>
        <w:numPr>
          <w:ilvl w:val="0"/>
          <w:numId w:val="1"/>
        </w:numPr>
        <w:tabs>
          <w:tab w:val="left" w:pos="2160"/>
          <w:tab w:val="left" w:pos="2340"/>
        </w:tabs>
        <w:spacing w:after="0" w:line="240" w:lineRule="auto"/>
        <w:ind w:left="720" w:hanging="36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 xml:space="preserve">Nationality </w:t>
      </w:r>
      <w:r w:rsidRPr="001E1CC3">
        <w:rPr>
          <w:rFonts w:ascii="Baskerville Old Face" w:eastAsia="Arial" w:hAnsi="Baskerville Old Face" w:cs="Courier New"/>
          <w:sz w:val="24"/>
          <w:szCs w:val="24"/>
        </w:rPr>
        <w:tab/>
      </w:r>
      <w:r w:rsidR="00D54C83">
        <w:rPr>
          <w:rFonts w:ascii="Baskerville Old Face" w:eastAsia="Arial" w:hAnsi="Baskerville Old Face" w:cs="Courier New"/>
          <w:sz w:val="24"/>
          <w:szCs w:val="24"/>
        </w:rPr>
        <w:t xml:space="preserve"> </w:t>
      </w:r>
      <w:r w:rsidRPr="001E1CC3">
        <w:rPr>
          <w:rFonts w:ascii="Baskerville Old Face" w:eastAsia="Arial" w:hAnsi="Baskerville Old Face" w:cs="Courier New"/>
          <w:sz w:val="24"/>
          <w:szCs w:val="24"/>
        </w:rPr>
        <w:t>Nepalese</w:t>
      </w:r>
    </w:p>
    <w:p w:rsidR="007C164C" w:rsidRPr="007C164C" w:rsidRDefault="00AC302B" w:rsidP="004D5CF1">
      <w:pPr>
        <w:numPr>
          <w:ilvl w:val="0"/>
          <w:numId w:val="1"/>
        </w:numPr>
        <w:tabs>
          <w:tab w:val="left" w:pos="2160"/>
          <w:tab w:val="left" w:pos="2340"/>
        </w:tabs>
        <w:spacing w:after="0" w:line="240" w:lineRule="auto"/>
        <w:ind w:left="720" w:hanging="36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 xml:space="preserve">Marital status </w:t>
      </w:r>
      <w:r w:rsidR="00D54C83">
        <w:rPr>
          <w:rFonts w:ascii="Baskerville Old Face" w:eastAsia="Arial" w:hAnsi="Baskerville Old Face" w:cs="Courier New"/>
          <w:sz w:val="24"/>
          <w:szCs w:val="24"/>
        </w:rPr>
        <w:t xml:space="preserve">   </w:t>
      </w:r>
      <w:r w:rsidRPr="001E1CC3">
        <w:rPr>
          <w:rFonts w:ascii="Baskerville Old Face" w:eastAsia="Arial" w:hAnsi="Baskerville Old Face" w:cs="Courier New"/>
          <w:sz w:val="24"/>
          <w:szCs w:val="24"/>
        </w:rPr>
        <w:t>Married</w:t>
      </w:r>
    </w:p>
    <w:p w:rsidR="009D0074" w:rsidRPr="001E1CC3" w:rsidRDefault="000E3159" w:rsidP="007C164C">
      <w:pPr>
        <w:tabs>
          <w:tab w:val="left" w:pos="2160"/>
          <w:tab w:val="left" w:pos="2340"/>
        </w:tabs>
        <w:spacing w:after="0" w:line="240" w:lineRule="auto"/>
        <w:ind w:left="720"/>
        <w:jc w:val="both"/>
        <w:rPr>
          <w:rFonts w:ascii="Baskerville Old Face" w:eastAsia="Arial" w:hAnsi="Baskerville Old Face" w:cs="Courier New"/>
          <w:sz w:val="24"/>
          <w:szCs w:val="24"/>
          <w:u w:val="single"/>
        </w:rPr>
      </w:pPr>
      <w:r w:rsidRPr="001E1CC3">
        <w:rPr>
          <w:rFonts w:ascii="Baskerville Old Face" w:eastAsia="Arial" w:hAnsi="Baskerville Old Face" w:cs="Aharoni"/>
          <w:b/>
          <w:bCs/>
          <w:sz w:val="24"/>
          <w:szCs w:val="24"/>
          <w:u w:val="single"/>
        </w:rPr>
        <w:t xml:space="preserve"> </w:t>
      </w:r>
    </w:p>
    <w:p w:rsidR="001A7938" w:rsidRDefault="00E031D0" w:rsidP="00875C87">
      <w:pPr>
        <w:spacing w:after="0" w:line="240" w:lineRule="auto"/>
        <w:jc w:val="both"/>
        <w:rPr>
          <w:rFonts w:ascii="Baskerville Old Face" w:eastAsia="Arial" w:hAnsi="Baskerville Old Face" w:cs="Aharoni"/>
          <w:b/>
          <w:bCs/>
          <w:sz w:val="24"/>
          <w:szCs w:val="24"/>
          <w:u w:val="single"/>
        </w:rPr>
      </w:pPr>
      <w:r>
        <w:rPr>
          <w:rFonts w:ascii="Baskerville Old Face" w:eastAsia="Arial" w:hAnsi="Baskerville Old Face" w:cs="Aharoni"/>
          <w:b/>
          <w:bCs/>
          <w:sz w:val="24"/>
          <w:szCs w:val="24"/>
          <w:u w:val="single"/>
        </w:rPr>
        <w:t>PASSPORT DETAIS:</w:t>
      </w:r>
    </w:p>
    <w:p w:rsidR="003F1CB8" w:rsidRDefault="003F1CB8" w:rsidP="00875C87">
      <w:pPr>
        <w:spacing w:after="0" w:line="240" w:lineRule="auto"/>
        <w:jc w:val="both"/>
        <w:rPr>
          <w:rFonts w:ascii="Baskerville Old Face" w:eastAsia="Arial" w:hAnsi="Baskerville Old Face" w:cs="Aharoni"/>
          <w:b/>
          <w:bCs/>
          <w:sz w:val="24"/>
          <w:szCs w:val="24"/>
          <w:u w:val="single"/>
        </w:rPr>
      </w:pPr>
    </w:p>
    <w:p w:rsidR="003F1CB8" w:rsidRPr="007C164C" w:rsidRDefault="007C164C" w:rsidP="00875C87">
      <w:pPr>
        <w:spacing w:after="0" w:line="240" w:lineRule="auto"/>
        <w:jc w:val="both"/>
        <w:rPr>
          <w:rFonts w:asciiTheme="majorHAnsi" w:eastAsia="Arial" w:hAnsiTheme="majorHAnsi" w:cs="Aharoni"/>
          <w:b/>
          <w:bCs/>
          <w:sz w:val="28"/>
          <w:szCs w:val="28"/>
          <w:u w:val="single"/>
        </w:rPr>
      </w:pPr>
      <w:r>
        <w:rPr>
          <w:rFonts w:asciiTheme="majorHAnsi" w:eastAsia="Arial" w:hAnsiTheme="majorHAnsi" w:cs="Aharoni"/>
          <w:b/>
          <w:bCs/>
          <w:sz w:val="28"/>
          <w:szCs w:val="28"/>
        </w:rPr>
        <w:t xml:space="preserve">Passport Number   </w:t>
      </w:r>
      <w:r w:rsidR="00952D7A">
        <w:rPr>
          <w:rFonts w:asciiTheme="majorHAnsi" w:eastAsia="Arial" w:hAnsiTheme="majorHAnsi" w:cs="Aharoni"/>
          <w:b/>
          <w:bCs/>
          <w:sz w:val="28"/>
          <w:szCs w:val="28"/>
        </w:rPr>
        <w:t>06338720</w:t>
      </w:r>
    </w:p>
    <w:p w:rsidR="00E031D0" w:rsidRPr="007C164C" w:rsidRDefault="003F1CB8" w:rsidP="00875C87">
      <w:pPr>
        <w:spacing w:after="0" w:line="240" w:lineRule="auto"/>
        <w:jc w:val="both"/>
        <w:rPr>
          <w:rFonts w:asciiTheme="majorHAnsi" w:eastAsia="Arial" w:hAnsiTheme="majorHAnsi" w:cs="Aharoni"/>
          <w:b/>
          <w:bCs/>
          <w:sz w:val="28"/>
          <w:szCs w:val="28"/>
        </w:rPr>
      </w:pPr>
      <w:r w:rsidRPr="007C164C">
        <w:rPr>
          <w:rFonts w:asciiTheme="majorHAnsi" w:eastAsia="Arial" w:hAnsiTheme="majorHAnsi" w:cs="Aharoni"/>
          <w:b/>
          <w:bCs/>
          <w:sz w:val="28"/>
          <w:szCs w:val="28"/>
        </w:rPr>
        <w:t xml:space="preserve">Date of </w:t>
      </w:r>
      <w:r w:rsidR="007C164C">
        <w:rPr>
          <w:rFonts w:asciiTheme="majorHAnsi" w:eastAsia="Arial" w:hAnsiTheme="majorHAnsi" w:cs="Aharoni"/>
          <w:b/>
          <w:bCs/>
          <w:sz w:val="28"/>
          <w:szCs w:val="28"/>
        </w:rPr>
        <w:t xml:space="preserve">issue          </w:t>
      </w:r>
      <w:r w:rsidR="00952D7A">
        <w:rPr>
          <w:rFonts w:asciiTheme="majorHAnsi" w:eastAsia="Arial" w:hAnsiTheme="majorHAnsi" w:cs="Aharoni"/>
          <w:b/>
          <w:bCs/>
          <w:sz w:val="28"/>
          <w:szCs w:val="28"/>
        </w:rPr>
        <w:t>24Feb, 2013</w:t>
      </w:r>
    </w:p>
    <w:p w:rsidR="003F1CB8" w:rsidRPr="007C164C" w:rsidRDefault="007C164C" w:rsidP="00875C87">
      <w:pPr>
        <w:spacing w:after="0" w:line="240" w:lineRule="auto"/>
        <w:jc w:val="both"/>
        <w:rPr>
          <w:rFonts w:asciiTheme="majorHAnsi" w:eastAsia="Arial" w:hAnsiTheme="majorHAnsi" w:cs="Aharoni"/>
          <w:b/>
          <w:bCs/>
          <w:sz w:val="28"/>
          <w:szCs w:val="28"/>
        </w:rPr>
      </w:pPr>
      <w:r>
        <w:rPr>
          <w:rFonts w:asciiTheme="majorHAnsi" w:eastAsia="Arial" w:hAnsiTheme="majorHAnsi" w:cs="Aharoni"/>
          <w:b/>
          <w:bCs/>
          <w:sz w:val="28"/>
          <w:szCs w:val="28"/>
        </w:rPr>
        <w:t xml:space="preserve">Date of expiry        </w:t>
      </w:r>
      <w:r w:rsidR="00952D7A">
        <w:rPr>
          <w:rFonts w:asciiTheme="majorHAnsi" w:eastAsia="Arial" w:hAnsiTheme="majorHAnsi" w:cs="Aharoni"/>
          <w:b/>
          <w:bCs/>
          <w:sz w:val="28"/>
          <w:szCs w:val="28"/>
        </w:rPr>
        <w:t>23 Feb,2023</w:t>
      </w:r>
    </w:p>
    <w:p w:rsidR="003F1CB8" w:rsidRPr="007C164C" w:rsidRDefault="003F1CB8" w:rsidP="00875C87">
      <w:pPr>
        <w:spacing w:after="0" w:line="240" w:lineRule="auto"/>
        <w:jc w:val="both"/>
        <w:rPr>
          <w:rFonts w:asciiTheme="majorHAnsi" w:eastAsia="Arial" w:hAnsiTheme="majorHAnsi" w:cs="Aharoni"/>
          <w:b/>
          <w:bCs/>
          <w:sz w:val="28"/>
          <w:szCs w:val="28"/>
        </w:rPr>
      </w:pPr>
    </w:p>
    <w:p w:rsidR="00E031D0" w:rsidRPr="001E1CC3" w:rsidRDefault="00E031D0" w:rsidP="00875C87">
      <w:pPr>
        <w:spacing w:after="0" w:line="240" w:lineRule="auto"/>
        <w:jc w:val="both"/>
        <w:rPr>
          <w:rFonts w:ascii="Baskerville Old Face" w:eastAsia="Arial" w:hAnsi="Baskerville Old Face" w:cs="Aharoni"/>
          <w:b/>
          <w:bCs/>
          <w:sz w:val="24"/>
          <w:szCs w:val="24"/>
          <w:u w:val="single"/>
        </w:rPr>
      </w:pPr>
    </w:p>
    <w:p w:rsidR="00F71C68" w:rsidRDefault="00847DAB" w:rsidP="00F56715">
      <w:pPr>
        <w:spacing w:after="0" w:line="240" w:lineRule="auto"/>
        <w:ind w:right="720"/>
        <w:jc w:val="both"/>
        <w:rPr>
          <w:rFonts w:ascii="Baskerville Old Face" w:eastAsia="Arial" w:hAnsi="Baskerville Old Face" w:cs="Arial"/>
          <w:b/>
          <w:sz w:val="28"/>
          <w:szCs w:val="28"/>
          <w:u w:val="single"/>
        </w:rPr>
      </w:pPr>
      <w:r w:rsidRPr="001E1CC3">
        <w:rPr>
          <w:rFonts w:ascii="Baskerville Old Face" w:eastAsia="Arial" w:hAnsi="Baskerville Old Face" w:cs="Arial"/>
          <w:b/>
          <w:sz w:val="28"/>
          <w:szCs w:val="28"/>
          <w:u w:val="single"/>
        </w:rPr>
        <w:t>Work Experience:</w:t>
      </w:r>
    </w:p>
    <w:p w:rsidR="00F56715" w:rsidRPr="00F56715" w:rsidRDefault="00F56715" w:rsidP="00F56715">
      <w:pPr>
        <w:spacing w:after="0" w:line="240" w:lineRule="auto"/>
        <w:ind w:right="720"/>
        <w:jc w:val="both"/>
        <w:rPr>
          <w:rFonts w:ascii="Baskerville Old Face" w:eastAsia="Arial" w:hAnsi="Baskerville Old Face" w:cs="Arial"/>
          <w:b/>
          <w:sz w:val="28"/>
          <w:szCs w:val="28"/>
          <w:u w:val="single"/>
        </w:rPr>
      </w:pPr>
    </w:p>
    <w:p w:rsidR="00A05824" w:rsidRPr="001E1CC3" w:rsidRDefault="00111578" w:rsidP="00875C87">
      <w:pPr>
        <w:spacing w:after="0" w:line="240" w:lineRule="auto"/>
        <w:ind w:right="720"/>
        <w:jc w:val="both"/>
        <w:rPr>
          <w:rFonts w:ascii="Baskerville Old Face" w:eastAsia="Arial" w:hAnsi="Baskerville Old Face" w:cs="Arial"/>
          <w:sz w:val="24"/>
          <w:szCs w:val="24"/>
        </w:rPr>
      </w:pPr>
      <w:r w:rsidRPr="001E1CC3">
        <w:rPr>
          <w:rFonts w:ascii="Baskerville Old Face" w:eastAsia="Arial" w:hAnsi="Baskerville Old Face" w:cs="Arial"/>
          <w:b/>
          <w:sz w:val="24"/>
          <w:szCs w:val="24"/>
        </w:rPr>
        <w:t>West</w:t>
      </w:r>
      <w:r w:rsidR="00696BC7" w:rsidRPr="001E1CC3">
        <w:rPr>
          <w:rFonts w:ascii="Baskerville Old Face" w:eastAsia="Arial" w:hAnsi="Baskerville Old Face" w:cs="Arial"/>
          <w:b/>
          <w:sz w:val="24"/>
          <w:szCs w:val="24"/>
        </w:rPr>
        <w:t xml:space="preserve">in &amp; Le </w:t>
      </w:r>
      <w:r w:rsidR="00E5750E">
        <w:rPr>
          <w:rFonts w:ascii="Baskerville Old Face" w:eastAsia="Arial" w:hAnsi="Baskerville Old Face" w:cs="Arial"/>
          <w:b/>
          <w:sz w:val="24"/>
          <w:szCs w:val="24"/>
        </w:rPr>
        <w:t>Meridie</w:t>
      </w:r>
      <w:r w:rsidR="00E5750E" w:rsidRPr="001E1CC3">
        <w:rPr>
          <w:rFonts w:ascii="Baskerville Old Face" w:eastAsia="Arial" w:hAnsi="Baskerville Old Face" w:cs="Arial"/>
          <w:b/>
          <w:sz w:val="24"/>
          <w:szCs w:val="24"/>
        </w:rPr>
        <w:t>n</w:t>
      </w:r>
      <w:r w:rsidR="00E5750E">
        <w:rPr>
          <w:rFonts w:ascii="Baskerville Old Face" w:eastAsia="Arial" w:hAnsi="Baskerville Old Face" w:cs="Arial"/>
          <w:b/>
          <w:sz w:val="24"/>
          <w:szCs w:val="24"/>
        </w:rPr>
        <w:t xml:space="preserve"> (*****)</w:t>
      </w:r>
      <w:r w:rsidR="00F56715">
        <w:rPr>
          <w:rFonts w:ascii="Baskerville Old Face" w:eastAsia="Arial" w:hAnsi="Baskerville Old Face" w:cs="Arial"/>
          <w:b/>
          <w:sz w:val="24"/>
          <w:szCs w:val="24"/>
        </w:rPr>
        <w:t xml:space="preserve"> Hotel C</w:t>
      </w:r>
      <w:r w:rsidR="00696BC7" w:rsidRPr="001E1CC3">
        <w:rPr>
          <w:rFonts w:ascii="Baskerville Old Face" w:eastAsia="Arial" w:hAnsi="Baskerville Old Face" w:cs="Arial"/>
          <w:b/>
          <w:sz w:val="24"/>
          <w:szCs w:val="24"/>
        </w:rPr>
        <w:t xml:space="preserve">ity </w:t>
      </w:r>
      <w:r w:rsidR="00F56715">
        <w:rPr>
          <w:rFonts w:ascii="Baskerville Old Face" w:eastAsia="Arial" w:hAnsi="Baskerville Old Face" w:cs="Arial"/>
          <w:b/>
          <w:sz w:val="24"/>
          <w:szCs w:val="24"/>
        </w:rPr>
        <w:t>C</w:t>
      </w:r>
      <w:r w:rsidR="00E031D0" w:rsidRPr="001E1CC3">
        <w:rPr>
          <w:rFonts w:ascii="Baskerville Old Face" w:eastAsia="Arial" w:hAnsi="Baskerville Old Face" w:cs="Arial"/>
          <w:b/>
          <w:sz w:val="24"/>
          <w:szCs w:val="24"/>
        </w:rPr>
        <w:t>enter</w:t>
      </w:r>
      <w:r w:rsidR="00696BC7" w:rsidRPr="001E1CC3">
        <w:rPr>
          <w:rFonts w:ascii="Baskerville Old Face" w:eastAsia="Arial" w:hAnsi="Baskerville Old Face" w:cs="Arial"/>
          <w:b/>
          <w:sz w:val="24"/>
          <w:szCs w:val="24"/>
        </w:rPr>
        <w:t xml:space="preserve"> </w:t>
      </w:r>
      <w:r w:rsidR="00E031D0" w:rsidRPr="001E1CC3">
        <w:rPr>
          <w:rFonts w:ascii="Baskerville Old Face" w:eastAsia="Arial" w:hAnsi="Baskerville Old Face" w:cs="Arial"/>
          <w:b/>
          <w:sz w:val="24"/>
          <w:szCs w:val="24"/>
        </w:rPr>
        <w:t>Manama, Bahrain</w:t>
      </w:r>
      <w:r w:rsidR="00352659">
        <w:rPr>
          <w:rFonts w:ascii="Baskerville Old Face" w:eastAsia="Arial" w:hAnsi="Baskerville Old Face" w:cs="Arial"/>
          <w:sz w:val="24"/>
          <w:szCs w:val="24"/>
        </w:rPr>
        <w:t xml:space="preserve"> </w:t>
      </w:r>
    </w:p>
    <w:p w:rsidR="00847DAB" w:rsidRPr="001E1CC3" w:rsidRDefault="00A05824" w:rsidP="00875C87">
      <w:pPr>
        <w:spacing w:after="0" w:line="240" w:lineRule="auto"/>
        <w:ind w:right="720"/>
        <w:jc w:val="both"/>
        <w:rPr>
          <w:rFonts w:ascii="Baskerville Old Face" w:eastAsia="Arial" w:hAnsi="Baskerville Old Face" w:cs="Courier New"/>
          <w:sz w:val="24"/>
          <w:szCs w:val="24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 xml:space="preserve"> </w:t>
      </w:r>
      <w:r w:rsidR="00352659" w:rsidRPr="00352659">
        <w:rPr>
          <w:rFonts w:ascii="Baskerville Old Face" w:eastAsia="Arial" w:hAnsi="Baskerville Old Face" w:cs="Courier New"/>
          <w:b/>
          <w:bCs/>
          <w:sz w:val="28"/>
          <w:szCs w:val="28"/>
        </w:rPr>
        <w:t>Present</w:t>
      </w:r>
      <w:r w:rsidR="00352659">
        <w:rPr>
          <w:rFonts w:ascii="Baskerville Old Face" w:eastAsia="Arial" w:hAnsi="Baskerville Old Face" w:cs="Courier New"/>
          <w:b/>
          <w:bCs/>
          <w:sz w:val="28"/>
          <w:szCs w:val="28"/>
        </w:rPr>
        <w:t>:</w:t>
      </w:r>
      <w:r w:rsidR="00F56715">
        <w:rPr>
          <w:rFonts w:ascii="Baskerville Old Face" w:eastAsia="Arial" w:hAnsi="Baskerville Old Face" w:cs="Courier New"/>
          <w:b/>
          <w:bCs/>
          <w:sz w:val="28"/>
          <w:szCs w:val="28"/>
        </w:rPr>
        <w:t xml:space="preserve"> Commis II, since 02/09/2017 till now.</w:t>
      </w:r>
    </w:p>
    <w:p w:rsidR="00C01959" w:rsidRPr="001E1CC3" w:rsidRDefault="001D4787" w:rsidP="00875C87">
      <w:pPr>
        <w:spacing w:after="0" w:line="240" w:lineRule="auto"/>
        <w:ind w:right="720"/>
        <w:jc w:val="both"/>
        <w:rPr>
          <w:rFonts w:ascii="Baskerville Old Face" w:eastAsia="Arial" w:hAnsi="Baskerville Old Face" w:cs="Arial"/>
        </w:rPr>
      </w:pP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  <w:r w:rsidRPr="001E1CC3">
        <w:rPr>
          <w:rFonts w:ascii="Baskerville Old Face" w:eastAsia="Arial" w:hAnsi="Baskerville Old Face" w:cs="Arial"/>
        </w:rPr>
        <w:tab/>
      </w:r>
    </w:p>
    <w:p w:rsidR="00052B8B" w:rsidRDefault="00C01959" w:rsidP="00875C87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u w:val="single"/>
        </w:rPr>
      </w:pPr>
      <w:r w:rsidRPr="00E031D0">
        <w:rPr>
          <w:rFonts w:ascii="Baskerville Old Face" w:eastAsia="Copperplate Gothic Bold" w:hAnsi="Baskerville Old Face" w:cs="Copperplate Gothic Bold"/>
          <w:u w:val="single"/>
        </w:rPr>
        <w:t>DUTIES AND RESPONSIBILITIES</w:t>
      </w:r>
      <w:r w:rsidR="00FE0236">
        <w:rPr>
          <w:rFonts w:ascii="Baskerville Old Face" w:eastAsia="Copperplate Gothic Bold" w:hAnsi="Baskerville Old Face" w:cs="Copperplate Gothic Bold"/>
          <w:u w:val="single"/>
        </w:rPr>
        <w:t>:</w:t>
      </w:r>
    </w:p>
    <w:p w:rsidR="00FE0236" w:rsidRPr="00FA17D2" w:rsidRDefault="00FE0236" w:rsidP="00FE0236">
      <w:pPr>
        <w:pStyle w:val="ListParagraph"/>
        <w:numPr>
          <w:ilvl w:val="0"/>
          <w:numId w:val="28"/>
        </w:numPr>
        <w:rPr>
          <w:rFonts w:eastAsia="Copperplate Gothic Bold"/>
          <w:sz w:val="24"/>
          <w:szCs w:val="24"/>
        </w:rPr>
      </w:pPr>
      <w:r w:rsidRPr="00FA17D2">
        <w:rPr>
          <w:rFonts w:eastAsia="Copperplate Gothic Bold"/>
          <w:sz w:val="24"/>
          <w:szCs w:val="24"/>
        </w:rPr>
        <w:t xml:space="preserve">Assist to Senior </w:t>
      </w:r>
      <w:r w:rsidR="004536F5" w:rsidRPr="00FA17D2">
        <w:rPr>
          <w:rFonts w:eastAsia="Copperplate Gothic Bold"/>
          <w:sz w:val="24"/>
          <w:szCs w:val="24"/>
        </w:rPr>
        <w:t>chefs.</w:t>
      </w:r>
    </w:p>
    <w:p w:rsidR="00FA17D2" w:rsidRPr="00FA17D2" w:rsidRDefault="00FA17D2" w:rsidP="00FA17D2">
      <w:pPr>
        <w:pStyle w:val="ListParagraph"/>
        <w:numPr>
          <w:ilvl w:val="0"/>
          <w:numId w:val="28"/>
        </w:numPr>
        <w:rPr>
          <w:rFonts w:eastAsia="Copperplate Gothic Bold"/>
          <w:sz w:val="24"/>
          <w:szCs w:val="24"/>
        </w:rPr>
      </w:pPr>
      <w:r w:rsidRPr="00FA17D2">
        <w:rPr>
          <w:rFonts w:eastAsia="Copperplate Gothic Bold"/>
          <w:sz w:val="24"/>
          <w:szCs w:val="24"/>
        </w:rPr>
        <w:t>Check</w:t>
      </w:r>
      <w:r w:rsidR="004536F5">
        <w:rPr>
          <w:rFonts w:eastAsia="Copperplate Gothic Bold"/>
          <w:sz w:val="24"/>
          <w:szCs w:val="24"/>
        </w:rPr>
        <w:t>ed</w:t>
      </w:r>
      <w:r w:rsidRPr="00FA17D2">
        <w:rPr>
          <w:rFonts w:eastAsia="Copperplate Gothic Bold"/>
          <w:sz w:val="24"/>
          <w:szCs w:val="24"/>
        </w:rPr>
        <w:t xml:space="preserve"> daily events list and make mise en place accordingly as per Menu.</w:t>
      </w:r>
    </w:p>
    <w:p w:rsidR="00FA17D2" w:rsidRPr="00FA17D2" w:rsidRDefault="00FA17D2" w:rsidP="00FA17D2">
      <w:pPr>
        <w:pStyle w:val="ListParagraph"/>
        <w:numPr>
          <w:ilvl w:val="0"/>
          <w:numId w:val="28"/>
        </w:numPr>
        <w:rPr>
          <w:rFonts w:eastAsia="Copperplate Gothic Bold"/>
          <w:sz w:val="24"/>
          <w:szCs w:val="24"/>
        </w:rPr>
      </w:pPr>
      <w:r w:rsidRPr="00FA17D2">
        <w:rPr>
          <w:rFonts w:eastAsia="Copperplate Gothic Bold"/>
          <w:sz w:val="24"/>
          <w:szCs w:val="24"/>
        </w:rPr>
        <w:t xml:space="preserve"> Follow the hygiene as per brand standard and Keep update hygiene documents as per brand standard.</w:t>
      </w:r>
    </w:p>
    <w:p w:rsidR="00FA17D2" w:rsidRPr="00FA17D2" w:rsidRDefault="00FA17D2" w:rsidP="00FA17D2">
      <w:pPr>
        <w:pStyle w:val="ListParagraph"/>
        <w:numPr>
          <w:ilvl w:val="0"/>
          <w:numId w:val="28"/>
        </w:numPr>
        <w:rPr>
          <w:rFonts w:eastAsia="Copperplate Gothic Bold"/>
          <w:sz w:val="24"/>
          <w:szCs w:val="24"/>
        </w:rPr>
      </w:pPr>
      <w:r w:rsidRPr="00FA17D2">
        <w:rPr>
          <w:rFonts w:eastAsia="Copperplate Gothic Bold"/>
          <w:sz w:val="24"/>
          <w:szCs w:val="24"/>
        </w:rPr>
        <w:t>Prepare ala carte mise en place and b</w:t>
      </w:r>
      <w:r w:rsidR="004536F5">
        <w:rPr>
          <w:rFonts w:eastAsia="Copperplate Gothic Bold"/>
          <w:sz w:val="24"/>
          <w:szCs w:val="24"/>
        </w:rPr>
        <w:t>uffet mise en place as per menu accordingly daily</w:t>
      </w:r>
      <w:r w:rsidR="00CD3A74">
        <w:rPr>
          <w:rFonts w:eastAsia="Copperplate Gothic Bold"/>
          <w:sz w:val="24"/>
          <w:szCs w:val="24"/>
        </w:rPr>
        <w:t xml:space="preserve"> Busy</w:t>
      </w:r>
      <w:r w:rsidR="004536F5">
        <w:rPr>
          <w:rFonts w:eastAsia="Copperplate Gothic Bold"/>
          <w:sz w:val="24"/>
          <w:szCs w:val="24"/>
        </w:rPr>
        <w:t xml:space="preserve"> operation. </w:t>
      </w:r>
    </w:p>
    <w:p w:rsidR="00FA17D2" w:rsidRPr="00FA17D2" w:rsidRDefault="00FA17D2" w:rsidP="00FA17D2">
      <w:pPr>
        <w:pStyle w:val="ListParagraph"/>
        <w:rPr>
          <w:rFonts w:eastAsia="Copperplate Gothic Bold"/>
        </w:rPr>
      </w:pPr>
      <w:r w:rsidRPr="00FA17D2">
        <w:rPr>
          <w:rFonts w:eastAsia="Copperplate Gothic Bold"/>
        </w:rPr>
        <w:t xml:space="preserve"> </w:t>
      </w:r>
    </w:p>
    <w:p w:rsidR="00FC4FE4" w:rsidRDefault="001E6BB8" w:rsidP="00875C87">
      <w:pPr>
        <w:tabs>
          <w:tab w:val="left" w:pos="360"/>
          <w:tab w:val="left" w:pos="540"/>
        </w:tabs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t>VOCATIONAL</w:t>
      </w:r>
      <w:r w:rsidR="00F56715">
        <w:rPr>
          <w:rFonts w:ascii="Baskerville Old Face" w:eastAsia="Copperplate Gothic Bold" w:hAnsi="Baskerville Old Face" w:cs="Copperplate Gothic Bold"/>
          <w:b/>
          <w:u w:val="single"/>
        </w:rPr>
        <w:t xml:space="preserve"> </w:t>
      </w: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t>TRAINING:</w:t>
      </w:r>
    </w:p>
    <w:p w:rsidR="00DB245A" w:rsidRPr="004B044C" w:rsidRDefault="00DB245A" w:rsidP="004B044C">
      <w:pPr>
        <w:tabs>
          <w:tab w:val="left" w:pos="360"/>
          <w:tab w:val="left" w:pos="540"/>
        </w:tabs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</w:p>
    <w:p w:rsidR="00FC4FE4" w:rsidRPr="00F56715" w:rsidRDefault="00F56715" w:rsidP="00F56715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>
        <w:rPr>
          <w:rFonts w:ascii="Baskerville Old Face" w:eastAsia="Copperplate Gothic Bold" w:hAnsi="Baskerville Old Face" w:cs="Copperplate Gothic Bold"/>
          <w:b/>
          <w:sz w:val="24"/>
          <w:szCs w:val="24"/>
        </w:rPr>
        <w:t>Completed HACCP Levels I and II in</w:t>
      </w:r>
      <w:r w:rsidR="00006C6F">
        <w:rPr>
          <w:rFonts w:ascii="Baskerville Old Face" w:eastAsia="Copperplate Gothic Bold" w:hAnsi="Baskerville Old Face" w:cs="Copperplate Gothic Bold"/>
          <w:b/>
          <w:sz w:val="24"/>
          <w:szCs w:val="24"/>
        </w:rPr>
        <w:t xml:space="preserve"> Westin and l</w:t>
      </w:r>
      <w:r>
        <w:rPr>
          <w:rFonts w:ascii="Baskerville Old Face" w:eastAsia="Arial" w:hAnsi="Baskerville Old Face" w:cs="Courier New"/>
          <w:sz w:val="24"/>
          <w:szCs w:val="24"/>
        </w:rPr>
        <w:t>e Meridien</w:t>
      </w:r>
      <w:r w:rsidR="001E6BB8" w:rsidRPr="00F56715">
        <w:rPr>
          <w:rFonts w:ascii="Baskerville Old Face" w:eastAsia="Arial" w:hAnsi="Baskerville Old Face" w:cs="Courier New"/>
          <w:sz w:val="24"/>
          <w:szCs w:val="24"/>
        </w:rPr>
        <w:t xml:space="preserve">                          </w:t>
      </w:r>
    </w:p>
    <w:p w:rsidR="00847DAB" w:rsidRPr="001E1CC3" w:rsidRDefault="00847DAB" w:rsidP="00875C87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</w:p>
    <w:p w:rsidR="00FC4FE4" w:rsidRPr="001E1CC3" w:rsidRDefault="001E6BB8" w:rsidP="00875C87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lastRenderedPageBreak/>
        <w:t xml:space="preserve">STRENGTHS: </w:t>
      </w:r>
    </w:p>
    <w:p w:rsidR="00FC4FE4" w:rsidRPr="00F56715" w:rsidRDefault="00FC4FE4" w:rsidP="00875C87">
      <w:pPr>
        <w:spacing w:after="0" w:line="240" w:lineRule="auto"/>
        <w:ind w:left="1080"/>
        <w:jc w:val="both"/>
        <w:rPr>
          <w:rFonts w:ascii="Baskerville Old Face" w:eastAsia="Arial" w:hAnsi="Baskerville Old Face" w:cs="Arial"/>
          <w:sz w:val="24"/>
          <w:szCs w:val="24"/>
        </w:rPr>
      </w:pPr>
    </w:p>
    <w:p w:rsidR="00FC4FE4" w:rsidRPr="00F56715" w:rsidRDefault="00994459" w:rsidP="00E70AA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1080" w:right="720" w:hanging="720"/>
        <w:jc w:val="both"/>
        <w:rPr>
          <w:rFonts w:ascii="Baskerville Old Face" w:eastAsia="Arial" w:hAnsi="Baskerville Old Face" w:cs="Courier New"/>
          <w:sz w:val="28"/>
          <w:szCs w:val="28"/>
        </w:rPr>
      </w:pPr>
      <w:r>
        <w:rPr>
          <w:rFonts w:ascii="Baskerville Old Face" w:eastAsia="Arial" w:hAnsi="Baskerville Old Face" w:cs="Courier New"/>
          <w:sz w:val="28"/>
          <w:szCs w:val="28"/>
        </w:rPr>
        <w:t xml:space="preserve">Can work and </w:t>
      </w:r>
      <w:r w:rsidR="001E6BB8" w:rsidRPr="00F56715">
        <w:rPr>
          <w:rFonts w:ascii="Baskerville Old Face" w:eastAsia="Arial" w:hAnsi="Baskerville Old Face" w:cs="Courier New"/>
          <w:sz w:val="28"/>
          <w:szCs w:val="28"/>
        </w:rPr>
        <w:t xml:space="preserve">handling </w:t>
      </w:r>
      <w:r w:rsidR="00222536" w:rsidRPr="00F56715">
        <w:rPr>
          <w:rFonts w:ascii="Baskerville Old Face" w:eastAsia="Arial" w:hAnsi="Baskerville Old Face" w:cs="Courier New"/>
          <w:sz w:val="28"/>
          <w:szCs w:val="28"/>
        </w:rPr>
        <w:t>under pressure</w:t>
      </w:r>
      <w:r w:rsidR="001E6BB8" w:rsidRPr="00F56715">
        <w:rPr>
          <w:rFonts w:ascii="Baskerville Old Face" w:eastAsia="Arial" w:hAnsi="Baskerville Old Face" w:cs="Courier New"/>
          <w:sz w:val="28"/>
          <w:szCs w:val="28"/>
        </w:rPr>
        <w:t>.</w:t>
      </w:r>
    </w:p>
    <w:p w:rsidR="00FC4FE4" w:rsidRPr="00F56715" w:rsidRDefault="001E6BB8" w:rsidP="00E70AA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1080" w:right="720" w:hanging="720"/>
        <w:jc w:val="both"/>
        <w:rPr>
          <w:rFonts w:ascii="Baskerville Old Face" w:eastAsia="Arial" w:hAnsi="Baskerville Old Face" w:cs="Courier New"/>
          <w:sz w:val="28"/>
          <w:szCs w:val="28"/>
        </w:rPr>
      </w:pPr>
      <w:r w:rsidRPr="00F56715">
        <w:rPr>
          <w:rFonts w:ascii="Baskerville Old Face" w:eastAsia="Arial" w:hAnsi="Baskerville Old Face" w:cs="Courier New"/>
          <w:sz w:val="28"/>
          <w:szCs w:val="28"/>
        </w:rPr>
        <w:t xml:space="preserve">Self-Confidence, Strategic determination. </w:t>
      </w:r>
    </w:p>
    <w:p w:rsidR="00FC4FE4" w:rsidRPr="00F56715" w:rsidRDefault="001E6BB8" w:rsidP="00E70AA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1080" w:right="720" w:hanging="720"/>
        <w:jc w:val="both"/>
        <w:rPr>
          <w:rFonts w:ascii="Baskerville Old Face" w:eastAsia="Arial" w:hAnsi="Baskerville Old Face" w:cs="Courier New"/>
          <w:sz w:val="28"/>
          <w:szCs w:val="28"/>
        </w:rPr>
      </w:pPr>
      <w:r w:rsidRPr="00F56715">
        <w:rPr>
          <w:rFonts w:ascii="Baskerville Old Face" w:eastAsia="Arial" w:hAnsi="Baskerville Old Face" w:cs="Courier New"/>
          <w:sz w:val="28"/>
          <w:szCs w:val="28"/>
        </w:rPr>
        <w:t>Can maintain the sound communication and coordination with other departments.</w:t>
      </w:r>
    </w:p>
    <w:p w:rsidR="00FC4FE4" w:rsidRPr="00F56715" w:rsidRDefault="001E6BB8" w:rsidP="00E70AA3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1080" w:hanging="720"/>
        <w:jc w:val="both"/>
        <w:rPr>
          <w:rFonts w:ascii="Baskerville Old Face" w:eastAsia="Arial" w:hAnsi="Baskerville Old Face" w:cs="Courier New"/>
          <w:sz w:val="28"/>
          <w:szCs w:val="28"/>
        </w:rPr>
      </w:pPr>
      <w:r w:rsidRPr="00F56715">
        <w:rPr>
          <w:rFonts w:ascii="Baskerville Old Face" w:eastAsia="Arial" w:hAnsi="Baskerville Old Face" w:cs="Courier New"/>
          <w:sz w:val="28"/>
          <w:szCs w:val="28"/>
        </w:rPr>
        <w:t>Seeks to follow up, listening capacity and Motivation skill.</w:t>
      </w:r>
    </w:p>
    <w:p w:rsidR="00C31202" w:rsidRPr="00F56715" w:rsidRDefault="00C31202" w:rsidP="00994459">
      <w:pPr>
        <w:spacing w:after="0" w:line="240" w:lineRule="auto"/>
        <w:ind w:left="720" w:right="720"/>
        <w:jc w:val="both"/>
        <w:rPr>
          <w:rFonts w:ascii="Baskerville Old Face" w:eastAsia="Arial" w:hAnsi="Baskerville Old Face" w:cs="Courier New"/>
          <w:sz w:val="28"/>
          <w:szCs w:val="28"/>
        </w:rPr>
      </w:pPr>
    </w:p>
    <w:p w:rsidR="00A05824" w:rsidRPr="00F56715" w:rsidRDefault="00A05824" w:rsidP="00A05824">
      <w:pPr>
        <w:spacing w:after="0" w:line="240" w:lineRule="auto"/>
        <w:jc w:val="both"/>
        <w:rPr>
          <w:rFonts w:ascii="Baskerville Old Face" w:eastAsia="Copperplate Gothic Bold" w:hAnsi="Baskerville Old Face" w:cs="Copperplate Gothic Bold"/>
          <w:b/>
          <w:sz w:val="24"/>
          <w:szCs w:val="24"/>
          <w:u w:val="single"/>
        </w:rPr>
      </w:pPr>
    </w:p>
    <w:p w:rsidR="00A05824" w:rsidRPr="001E1CC3" w:rsidRDefault="00A05824" w:rsidP="00A05824">
      <w:pPr>
        <w:spacing w:after="0" w:line="240" w:lineRule="auto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</w:p>
    <w:p w:rsidR="00A05824" w:rsidRPr="001E1CC3" w:rsidRDefault="00A05824" w:rsidP="00A05824">
      <w:pPr>
        <w:spacing w:after="0" w:line="240" w:lineRule="auto"/>
        <w:ind w:left="720"/>
        <w:jc w:val="both"/>
        <w:rPr>
          <w:rFonts w:ascii="Baskerville Old Face" w:eastAsia="Arial" w:hAnsi="Baskerville Old Face" w:cs="Arial"/>
        </w:rPr>
      </w:pPr>
    </w:p>
    <w:p w:rsidR="00A05824" w:rsidRPr="001E1CC3" w:rsidRDefault="00A05824" w:rsidP="00A05824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t xml:space="preserve">ACADEMIC QUALIFICATION: </w:t>
      </w:r>
    </w:p>
    <w:p w:rsidR="00A05824" w:rsidRPr="001E1CC3" w:rsidRDefault="00A05824" w:rsidP="00A05824">
      <w:pPr>
        <w:spacing w:after="0" w:line="240" w:lineRule="auto"/>
        <w:ind w:right="720"/>
        <w:jc w:val="both"/>
        <w:rPr>
          <w:rFonts w:ascii="Baskerville Old Face" w:eastAsia="Arial" w:hAnsi="Baskerville Old Face" w:cs="Arial"/>
          <w:u w:val="single"/>
        </w:rPr>
      </w:pPr>
    </w:p>
    <w:p w:rsidR="00A05824" w:rsidRPr="001E1CC3" w:rsidRDefault="00A05824" w:rsidP="00F56715">
      <w:pPr>
        <w:spacing w:after="0" w:line="240" w:lineRule="auto"/>
        <w:ind w:left="720" w:right="720"/>
        <w:jc w:val="both"/>
        <w:rPr>
          <w:rFonts w:ascii="Baskerville Old Face" w:eastAsia="Arial" w:hAnsi="Baskerville Old Face" w:cs="Courier New"/>
          <w:sz w:val="24"/>
          <w:szCs w:val="24"/>
        </w:rPr>
      </w:pPr>
    </w:p>
    <w:p w:rsidR="00A05824" w:rsidRPr="001E1CC3" w:rsidRDefault="00A05824" w:rsidP="00A05824">
      <w:pPr>
        <w:numPr>
          <w:ilvl w:val="0"/>
          <w:numId w:val="2"/>
        </w:numPr>
        <w:spacing w:after="0" w:line="240" w:lineRule="auto"/>
        <w:ind w:left="720" w:right="720" w:hanging="360"/>
        <w:jc w:val="both"/>
        <w:rPr>
          <w:rFonts w:ascii="Baskerville Old Face" w:eastAsia="Arial" w:hAnsi="Baskerville Old Face" w:cs="Courier New"/>
          <w:sz w:val="24"/>
          <w:szCs w:val="24"/>
        </w:rPr>
      </w:pPr>
      <w:r w:rsidRPr="001E1CC3">
        <w:rPr>
          <w:rFonts w:ascii="Baskerville Old Face" w:eastAsia="Arial" w:hAnsi="Baskerville Old Face" w:cs="Courier New"/>
          <w:sz w:val="24"/>
          <w:szCs w:val="24"/>
        </w:rPr>
        <w:t>School Leaving Certific</w:t>
      </w:r>
      <w:r w:rsidR="00952D7A">
        <w:rPr>
          <w:rFonts w:ascii="Baskerville Old Face" w:eastAsia="Arial" w:hAnsi="Baskerville Old Face" w:cs="Courier New"/>
          <w:sz w:val="24"/>
          <w:szCs w:val="24"/>
        </w:rPr>
        <w:t>ate (S.L.C.), from</w:t>
      </w:r>
      <w:r w:rsidR="004B044C">
        <w:rPr>
          <w:rFonts w:ascii="Baskerville Old Face" w:eastAsia="Arial" w:hAnsi="Baskerville Old Face" w:cs="Courier New"/>
          <w:sz w:val="24"/>
          <w:szCs w:val="24"/>
        </w:rPr>
        <w:t xml:space="preserve"> Shree Sundari Secondary School, Nuwakot, Nepal.</w:t>
      </w:r>
    </w:p>
    <w:p w:rsidR="00A05824" w:rsidRPr="001E1CC3" w:rsidRDefault="00A05824" w:rsidP="00A05824">
      <w:pPr>
        <w:tabs>
          <w:tab w:val="left" w:pos="1080"/>
        </w:tabs>
        <w:spacing w:after="0" w:line="240" w:lineRule="auto"/>
        <w:ind w:left="720" w:right="720"/>
        <w:jc w:val="both"/>
        <w:rPr>
          <w:rFonts w:ascii="Baskerville Old Face" w:eastAsia="Arial" w:hAnsi="Baskerville Old Face" w:cs="Arial"/>
          <w:sz w:val="20"/>
        </w:rPr>
      </w:pPr>
    </w:p>
    <w:p w:rsidR="00C31202" w:rsidRPr="001E1CC3" w:rsidRDefault="00C31202" w:rsidP="00875C87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</w:p>
    <w:p w:rsidR="00E031D0" w:rsidRDefault="001E6BB8" w:rsidP="00E031D0">
      <w:pPr>
        <w:spacing w:after="0" w:line="240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u w:val="single"/>
        </w:rPr>
      </w:pPr>
      <w:r w:rsidRPr="001E1CC3">
        <w:rPr>
          <w:rFonts w:ascii="Baskerville Old Face" w:eastAsia="Copperplate Gothic Bold" w:hAnsi="Baskerville Old Face" w:cs="Copperplate Gothic Bold"/>
          <w:b/>
          <w:u w:val="single"/>
        </w:rPr>
        <w:t>LANGUAGES KNOWN:</w:t>
      </w:r>
    </w:p>
    <w:p w:rsidR="00A05824" w:rsidRPr="005E0E91" w:rsidRDefault="00E031D0" w:rsidP="005E0E91">
      <w:pPr>
        <w:pStyle w:val="ListParagraph"/>
        <w:numPr>
          <w:ilvl w:val="0"/>
          <w:numId w:val="26"/>
        </w:numPr>
        <w:spacing w:after="0" w:line="276" w:lineRule="auto"/>
        <w:ind w:right="720"/>
        <w:jc w:val="both"/>
        <w:rPr>
          <w:rFonts w:ascii="Baskerville Old Face" w:eastAsia="Copperplate Gothic Bold" w:hAnsi="Baskerville Old Face" w:cs="Copperplate Gothic Bold"/>
          <w:b/>
          <w:sz w:val="24"/>
          <w:szCs w:val="24"/>
          <w:u w:val="single"/>
        </w:rPr>
      </w:pPr>
      <w:r w:rsidRPr="00E031D0">
        <w:rPr>
          <w:b/>
          <w:sz w:val="24"/>
          <w:szCs w:val="24"/>
        </w:rPr>
        <w:t>Fluency Speak and writing in English, Hindi, and Nepali</w:t>
      </w:r>
      <w:r w:rsidRPr="00E031D0">
        <w:rPr>
          <w:rFonts w:ascii="Candara" w:hAnsi="Candara"/>
          <w:b/>
          <w:sz w:val="24"/>
          <w:szCs w:val="24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</w:p>
    <w:p w:rsidR="00E70AA3" w:rsidRPr="001E1CC3" w:rsidRDefault="00E70AA3" w:rsidP="00875C87">
      <w:pPr>
        <w:spacing w:after="0" w:line="240" w:lineRule="auto"/>
        <w:jc w:val="both"/>
        <w:rPr>
          <w:rFonts w:ascii="Baskerville Old Face" w:eastAsia="Arial" w:hAnsi="Baskerville Old Face" w:cs="Arial"/>
          <w:b/>
          <w:sz w:val="28"/>
        </w:rPr>
      </w:pPr>
    </w:p>
    <w:p w:rsidR="00A05824" w:rsidRPr="001E1CC3" w:rsidRDefault="00A05824" w:rsidP="00875C87">
      <w:pPr>
        <w:spacing w:after="0" w:line="240" w:lineRule="auto"/>
        <w:jc w:val="both"/>
        <w:rPr>
          <w:rFonts w:ascii="Baskerville Old Face" w:eastAsia="Arial" w:hAnsi="Baskerville Old Face" w:cs="Arial"/>
        </w:rPr>
      </w:pPr>
      <w:r w:rsidRPr="001E1CC3">
        <w:rPr>
          <w:rFonts w:ascii="Baskerville Old Face" w:eastAsia="Arial" w:hAnsi="Baskerville Old Face" w:cs="Arial"/>
          <w:b/>
          <w:sz w:val="28"/>
        </w:rPr>
        <w:t>References available upon request</w:t>
      </w:r>
    </w:p>
    <w:sectPr w:rsidR="00A05824" w:rsidRPr="001E1CC3" w:rsidSect="00A058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63" w:rsidRDefault="00C46A63" w:rsidP="00BD18B7">
      <w:pPr>
        <w:spacing w:after="0" w:line="240" w:lineRule="auto"/>
      </w:pPr>
      <w:r>
        <w:separator/>
      </w:r>
    </w:p>
  </w:endnote>
  <w:endnote w:type="continuationSeparator" w:id="0">
    <w:p w:rsidR="00C46A63" w:rsidRDefault="00C46A63" w:rsidP="00BD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63" w:rsidRDefault="00C46A63" w:rsidP="00BD18B7">
      <w:pPr>
        <w:spacing w:after="0" w:line="240" w:lineRule="auto"/>
      </w:pPr>
      <w:r>
        <w:separator/>
      </w:r>
    </w:p>
  </w:footnote>
  <w:footnote w:type="continuationSeparator" w:id="0">
    <w:p w:rsidR="00C46A63" w:rsidRDefault="00C46A63" w:rsidP="00BD1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24B"/>
    <w:multiLevelType w:val="multilevel"/>
    <w:tmpl w:val="D82498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11A04"/>
    <w:multiLevelType w:val="hybridMultilevel"/>
    <w:tmpl w:val="63841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BE9"/>
    <w:multiLevelType w:val="multilevel"/>
    <w:tmpl w:val="5266A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6A68D4"/>
    <w:multiLevelType w:val="multilevel"/>
    <w:tmpl w:val="9740F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AA333D"/>
    <w:multiLevelType w:val="multilevel"/>
    <w:tmpl w:val="B5F891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D12E78"/>
    <w:multiLevelType w:val="hybridMultilevel"/>
    <w:tmpl w:val="CF74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F6043"/>
    <w:multiLevelType w:val="multilevel"/>
    <w:tmpl w:val="887A5B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C443B"/>
    <w:multiLevelType w:val="multilevel"/>
    <w:tmpl w:val="82B04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E371D2"/>
    <w:multiLevelType w:val="multilevel"/>
    <w:tmpl w:val="9D1E3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57AEE"/>
    <w:multiLevelType w:val="hybridMultilevel"/>
    <w:tmpl w:val="BC0CB35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3497540F"/>
    <w:multiLevelType w:val="hybridMultilevel"/>
    <w:tmpl w:val="92E4A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DF4C35"/>
    <w:multiLevelType w:val="multilevel"/>
    <w:tmpl w:val="83C0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20300"/>
    <w:multiLevelType w:val="hybridMultilevel"/>
    <w:tmpl w:val="A7804E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8A5FE1"/>
    <w:multiLevelType w:val="multilevel"/>
    <w:tmpl w:val="0C4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41FFE"/>
    <w:multiLevelType w:val="multilevel"/>
    <w:tmpl w:val="2E143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0A52A2"/>
    <w:multiLevelType w:val="multilevel"/>
    <w:tmpl w:val="A27E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0878C4"/>
    <w:multiLevelType w:val="multilevel"/>
    <w:tmpl w:val="7242C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E31948"/>
    <w:multiLevelType w:val="multilevel"/>
    <w:tmpl w:val="30A0C8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CB2DF1"/>
    <w:multiLevelType w:val="multilevel"/>
    <w:tmpl w:val="81CE2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8155CC"/>
    <w:multiLevelType w:val="multilevel"/>
    <w:tmpl w:val="507AB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0F692D"/>
    <w:multiLevelType w:val="multilevel"/>
    <w:tmpl w:val="4BB0F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C373E4"/>
    <w:multiLevelType w:val="hybridMultilevel"/>
    <w:tmpl w:val="9898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07359"/>
    <w:multiLevelType w:val="multilevel"/>
    <w:tmpl w:val="D1066F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CE7CA8"/>
    <w:multiLevelType w:val="multilevel"/>
    <w:tmpl w:val="FEB400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E8955AB"/>
    <w:multiLevelType w:val="hybridMultilevel"/>
    <w:tmpl w:val="F084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C337A"/>
    <w:multiLevelType w:val="multilevel"/>
    <w:tmpl w:val="19EA6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1E6C14"/>
    <w:multiLevelType w:val="multilevel"/>
    <w:tmpl w:val="0C64C9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78455BD"/>
    <w:multiLevelType w:val="multilevel"/>
    <w:tmpl w:val="157232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7"/>
  </w:num>
  <w:num w:numId="3">
    <w:abstractNumId w:val="16"/>
  </w:num>
  <w:num w:numId="4">
    <w:abstractNumId w:val="4"/>
  </w:num>
  <w:num w:numId="5">
    <w:abstractNumId w:val="2"/>
  </w:num>
  <w:num w:numId="6">
    <w:abstractNumId w:val="17"/>
  </w:num>
  <w:num w:numId="7">
    <w:abstractNumId w:val="20"/>
  </w:num>
  <w:num w:numId="8">
    <w:abstractNumId w:val="6"/>
  </w:num>
  <w:num w:numId="9">
    <w:abstractNumId w:val="26"/>
  </w:num>
  <w:num w:numId="10">
    <w:abstractNumId w:val="15"/>
  </w:num>
  <w:num w:numId="11">
    <w:abstractNumId w:val="22"/>
  </w:num>
  <w:num w:numId="12">
    <w:abstractNumId w:val="27"/>
  </w:num>
  <w:num w:numId="13">
    <w:abstractNumId w:val="14"/>
  </w:num>
  <w:num w:numId="14">
    <w:abstractNumId w:val="18"/>
  </w:num>
  <w:num w:numId="15">
    <w:abstractNumId w:val="8"/>
  </w:num>
  <w:num w:numId="16">
    <w:abstractNumId w:val="23"/>
  </w:num>
  <w:num w:numId="17">
    <w:abstractNumId w:val="3"/>
  </w:num>
  <w:num w:numId="18">
    <w:abstractNumId w:val="19"/>
  </w:num>
  <w:num w:numId="19">
    <w:abstractNumId w:val="0"/>
  </w:num>
  <w:num w:numId="20">
    <w:abstractNumId w:val="9"/>
  </w:num>
  <w:num w:numId="21">
    <w:abstractNumId w:val="11"/>
  </w:num>
  <w:num w:numId="22">
    <w:abstractNumId w:val="13"/>
  </w:num>
  <w:num w:numId="23">
    <w:abstractNumId w:val="12"/>
  </w:num>
  <w:num w:numId="24">
    <w:abstractNumId w:val="24"/>
  </w:num>
  <w:num w:numId="25">
    <w:abstractNumId w:val="10"/>
  </w:num>
  <w:num w:numId="26">
    <w:abstractNumId w:val="1"/>
  </w:num>
  <w:num w:numId="27">
    <w:abstractNumId w:val="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E4"/>
    <w:rsid w:val="00002429"/>
    <w:rsid w:val="00006C6F"/>
    <w:rsid w:val="00025925"/>
    <w:rsid w:val="00052B8B"/>
    <w:rsid w:val="000551E6"/>
    <w:rsid w:val="000612EA"/>
    <w:rsid w:val="00091213"/>
    <w:rsid w:val="000C3FCE"/>
    <w:rsid w:val="000D1A58"/>
    <w:rsid w:val="000D3ABE"/>
    <w:rsid w:val="000D463C"/>
    <w:rsid w:val="000E1D36"/>
    <w:rsid w:val="000E1E17"/>
    <w:rsid w:val="000E3159"/>
    <w:rsid w:val="000E4194"/>
    <w:rsid w:val="00111578"/>
    <w:rsid w:val="00117268"/>
    <w:rsid w:val="001475B0"/>
    <w:rsid w:val="00162CD5"/>
    <w:rsid w:val="0019769C"/>
    <w:rsid w:val="001A1310"/>
    <w:rsid w:val="001A7938"/>
    <w:rsid w:val="001D426B"/>
    <w:rsid w:val="001D4787"/>
    <w:rsid w:val="001E1CC3"/>
    <w:rsid w:val="001E6B70"/>
    <w:rsid w:val="001E6BB8"/>
    <w:rsid w:val="001F741A"/>
    <w:rsid w:val="00200C01"/>
    <w:rsid w:val="00212322"/>
    <w:rsid w:val="00222536"/>
    <w:rsid w:val="002408F0"/>
    <w:rsid w:val="00241683"/>
    <w:rsid w:val="002911E4"/>
    <w:rsid w:val="002C5DF0"/>
    <w:rsid w:val="002E6480"/>
    <w:rsid w:val="00302B30"/>
    <w:rsid w:val="00313D28"/>
    <w:rsid w:val="00335EE9"/>
    <w:rsid w:val="00340E1D"/>
    <w:rsid w:val="003419CF"/>
    <w:rsid w:val="00352659"/>
    <w:rsid w:val="00390419"/>
    <w:rsid w:val="00396513"/>
    <w:rsid w:val="003B2AE4"/>
    <w:rsid w:val="003B57EF"/>
    <w:rsid w:val="003F1CB8"/>
    <w:rsid w:val="003F1F24"/>
    <w:rsid w:val="003F6E6C"/>
    <w:rsid w:val="00405F38"/>
    <w:rsid w:val="00411C0E"/>
    <w:rsid w:val="00427F03"/>
    <w:rsid w:val="004531B8"/>
    <w:rsid w:val="004536F5"/>
    <w:rsid w:val="00462DE9"/>
    <w:rsid w:val="004820A1"/>
    <w:rsid w:val="00494157"/>
    <w:rsid w:val="004B044C"/>
    <w:rsid w:val="004D5CF1"/>
    <w:rsid w:val="004F0D93"/>
    <w:rsid w:val="004F258F"/>
    <w:rsid w:val="005026A7"/>
    <w:rsid w:val="00505F6E"/>
    <w:rsid w:val="005817FD"/>
    <w:rsid w:val="0059235F"/>
    <w:rsid w:val="005C0402"/>
    <w:rsid w:val="005E0E91"/>
    <w:rsid w:val="005F701A"/>
    <w:rsid w:val="00604FF6"/>
    <w:rsid w:val="00614D65"/>
    <w:rsid w:val="006169A0"/>
    <w:rsid w:val="006201CB"/>
    <w:rsid w:val="006214FA"/>
    <w:rsid w:val="00674ACF"/>
    <w:rsid w:val="00675372"/>
    <w:rsid w:val="0068312E"/>
    <w:rsid w:val="00696BC7"/>
    <w:rsid w:val="00700C7A"/>
    <w:rsid w:val="00745E36"/>
    <w:rsid w:val="0078513A"/>
    <w:rsid w:val="007941F5"/>
    <w:rsid w:val="00795A76"/>
    <w:rsid w:val="0079693A"/>
    <w:rsid w:val="007A0A7D"/>
    <w:rsid w:val="007C164C"/>
    <w:rsid w:val="007D620C"/>
    <w:rsid w:val="007E64FD"/>
    <w:rsid w:val="007F58F3"/>
    <w:rsid w:val="00817843"/>
    <w:rsid w:val="00817B4D"/>
    <w:rsid w:val="00840334"/>
    <w:rsid w:val="008451C8"/>
    <w:rsid w:val="0084685B"/>
    <w:rsid w:val="00847DAB"/>
    <w:rsid w:val="00854842"/>
    <w:rsid w:val="00863578"/>
    <w:rsid w:val="00871070"/>
    <w:rsid w:val="00875C87"/>
    <w:rsid w:val="00877774"/>
    <w:rsid w:val="008A19F9"/>
    <w:rsid w:val="008A21E5"/>
    <w:rsid w:val="008B12FA"/>
    <w:rsid w:val="008B50D9"/>
    <w:rsid w:val="00936970"/>
    <w:rsid w:val="00952D7A"/>
    <w:rsid w:val="00953F02"/>
    <w:rsid w:val="00954E60"/>
    <w:rsid w:val="00965D9D"/>
    <w:rsid w:val="0097606C"/>
    <w:rsid w:val="00987CCE"/>
    <w:rsid w:val="00994459"/>
    <w:rsid w:val="009A7DF4"/>
    <w:rsid w:val="009D0074"/>
    <w:rsid w:val="00A05824"/>
    <w:rsid w:val="00A1264C"/>
    <w:rsid w:val="00A311BA"/>
    <w:rsid w:val="00AA076D"/>
    <w:rsid w:val="00AA6F78"/>
    <w:rsid w:val="00AB160A"/>
    <w:rsid w:val="00AB615D"/>
    <w:rsid w:val="00AC302B"/>
    <w:rsid w:val="00AE459B"/>
    <w:rsid w:val="00AF36CE"/>
    <w:rsid w:val="00B017C1"/>
    <w:rsid w:val="00B121DA"/>
    <w:rsid w:val="00B34509"/>
    <w:rsid w:val="00B60ECC"/>
    <w:rsid w:val="00B71658"/>
    <w:rsid w:val="00B8196A"/>
    <w:rsid w:val="00BD18B7"/>
    <w:rsid w:val="00BD7D41"/>
    <w:rsid w:val="00BE2E68"/>
    <w:rsid w:val="00BF35C7"/>
    <w:rsid w:val="00C0110C"/>
    <w:rsid w:val="00C01959"/>
    <w:rsid w:val="00C22380"/>
    <w:rsid w:val="00C248F1"/>
    <w:rsid w:val="00C3048F"/>
    <w:rsid w:val="00C31202"/>
    <w:rsid w:val="00C46A63"/>
    <w:rsid w:val="00C75FF0"/>
    <w:rsid w:val="00C77A0C"/>
    <w:rsid w:val="00CA2AA2"/>
    <w:rsid w:val="00CA499D"/>
    <w:rsid w:val="00CD3A74"/>
    <w:rsid w:val="00CE29FA"/>
    <w:rsid w:val="00CF3559"/>
    <w:rsid w:val="00D179A4"/>
    <w:rsid w:val="00D4714A"/>
    <w:rsid w:val="00D54C83"/>
    <w:rsid w:val="00D63C04"/>
    <w:rsid w:val="00D81115"/>
    <w:rsid w:val="00D87CC4"/>
    <w:rsid w:val="00DB245A"/>
    <w:rsid w:val="00DB3765"/>
    <w:rsid w:val="00DB7B3A"/>
    <w:rsid w:val="00DE2732"/>
    <w:rsid w:val="00DF47BA"/>
    <w:rsid w:val="00DF4D5C"/>
    <w:rsid w:val="00E031D0"/>
    <w:rsid w:val="00E042C7"/>
    <w:rsid w:val="00E04BDA"/>
    <w:rsid w:val="00E069EB"/>
    <w:rsid w:val="00E172AC"/>
    <w:rsid w:val="00E27CA0"/>
    <w:rsid w:val="00E47347"/>
    <w:rsid w:val="00E5750E"/>
    <w:rsid w:val="00E61DA3"/>
    <w:rsid w:val="00E674D3"/>
    <w:rsid w:val="00E70AA3"/>
    <w:rsid w:val="00EA363E"/>
    <w:rsid w:val="00EA7EB7"/>
    <w:rsid w:val="00EF28DF"/>
    <w:rsid w:val="00F01C52"/>
    <w:rsid w:val="00F063F5"/>
    <w:rsid w:val="00F215E8"/>
    <w:rsid w:val="00F25270"/>
    <w:rsid w:val="00F53047"/>
    <w:rsid w:val="00F56715"/>
    <w:rsid w:val="00F71C68"/>
    <w:rsid w:val="00F72B9F"/>
    <w:rsid w:val="00F93913"/>
    <w:rsid w:val="00FA17D2"/>
    <w:rsid w:val="00FC39CE"/>
    <w:rsid w:val="00FC4FE4"/>
    <w:rsid w:val="00FE0236"/>
    <w:rsid w:val="00FF4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71769F"/>
  <w15:docId w15:val="{0A45761E-9C2E-4C93-BDB6-37E69BDF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B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17B4D"/>
  </w:style>
  <w:style w:type="character" w:styleId="Hyperlink">
    <w:name w:val="Hyperlink"/>
    <w:basedOn w:val="DefaultParagraphFont"/>
    <w:uiPriority w:val="99"/>
    <w:semiHidden/>
    <w:unhideWhenUsed/>
    <w:rsid w:val="00E27CA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8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8B7"/>
  </w:style>
  <w:style w:type="paragraph" w:styleId="Footer">
    <w:name w:val="footer"/>
    <w:basedOn w:val="Normal"/>
    <w:link w:val="FooterChar"/>
    <w:uiPriority w:val="99"/>
    <w:unhideWhenUsed/>
    <w:rsid w:val="00BD18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bibaram Tamang</dc:creator>
  <cp:lastModifiedBy>SONY</cp:lastModifiedBy>
  <cp:revision>15</cp:revision>
  <dcterms:created xsi:type="dcterms:W3CDTF">2020-03-18T09:05:00Z</dcterms:created>
  <dcterms:modified xsi:type="dcterms:W3CDTF">2020-06-03T15:20:00Z</dcterms:modified>
</cp:coreProperties>
</file>