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80" w:rsidRDefault="003A23D0" w:rsidP="005C50A3">
      <w:pPr>
        <w:pBdr>
          <w:bottom w:val="single" w:sz="4" w:space="1" w:color="auto"/>
        </w:pBdr>
        <w:spacing w:after="0"/>
        <w:jc w:val="right"/>
        <w:rPr>
          <w:rFonts w:ascii="Impact" w:hAnsi="Impact"/>
          <w:b/>
          <w:smallCaps/>
          <w:noProof/>
          <w:sz w:val="72"/>
          <w:szCs w:val="44"/>
        </w:rPr>
      </w:pPr>
      <w:r>
        <w:rPr>
          <w:rFonts w:ascii="Impact" w:hAnsi="Impact"/>
          <w:b/>
          <w:smallCaps/>
          <w:noProof/>
          <w:sz w:val="72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-17495</wp:posOffset>
            </wp:positionH>
            <wp:positionV relativeFrom="paragraph">
              <wp:posOffset>-186224</wp:posOffset>
            </wp:positionV>
            <wp:extent cx="897320" cy="1201070"/>
            <wp:effectExtent l="57150" t="19050" r="112330" b="75280"/>
            <wp:wrapNone/>
            <wp:docPr id="3" name="Picture 0" descr="coat maa tu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 maa tul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20" cy="1201070"/>
                    </a:xfrm>
                    <a:prstGeom prst="rect">
                      <a:avLst/>
                    </a:prstGeom>
                    <a:ln w="3175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50A3" w:rsidRPr="003A23D0" w:rsidRDefault="00BF03CC" w:rsidP="003A23D0">
      <w:pPr>
        <w:pBdr>
          <w:bottom w:val="single" w:sz="4" w:space="1" w:color="auto"/>
        </w:pBdr>
        <w:spacing w:after="0"/>
        <w:jc w:val="right"/>
        <w:rPr>
          <w:rFonts w:ascii="Impact" w:hAnsi="Impact"/>
          <w:b/>
          <w:smallCaps/>
          <w:sz w:val="48"/>
          <w:szCs w:val="48"/>
        </w:rPr>
      </w:pPr>
      <w:proofErr w:type="spellStart"/>
      <w:r w:rsidRPr="003A23D0">
        <w:rPr>
          <w:rFonts w:ascii="Impact" w:hAnsi="Impact"/>
          <w:b/>
          <w:smallCaps/>
          <w:sz w:val="48"/>
          <w:szCs w:val="48"/>
        </w:rPr>
        <w:t>Tul</w:t>
      </w:r>
      <w:proofErr w:type="spellEnd"/>
      <w:r w:rsidRPr="003A23D0">
        <w:rPr>
          <w:rFonts w:ascii="Impact" w:hAnsi="Impact"/>
          <w:b/>
          <w:smallCaps/>
          <w:sz w:val="48"/>
          <w:szCs w:val="48"/>
        </w:rPr>
        <w:t xml:space="preserve"> </w:t>
      </w:r>
      <w:proofErr w:type="spellStart"/>
      <w:r w:rsidRPr="003A23D0">
        <w:rPr>
          <w:rFonts w:ascii="Impact" w:hAnsi="Impact"/>
          <w:b/>
          <w:smallCaps/>
          <w:sz w:val="48"/>
          <w:szCs w:val="48"/>
        </w:rPr>
        <w:t>Bahadur</w:t>
      </w:r>
      <w:proofErr w:type="spellEnd"/>
      <w:r w:rsidRPr="003A23D0">
        <w:rPr>
          <w:rFonts w:ascii="Impact" w:hAnsi="Impact"/>
          <w:b/>
          <w:smallCaps/>
          <w:sz w:val="48"/>
          <w:szCs w:val="48"/>
        </w:rPr>
        <w:t xml:space="preserve"> Pun</w:t>
      </w:r>
    </w:p>
    <w:p w:rsidR="0049573E" w:rsidRPr="00663EB7" w:rsidRDefault="00924E03" w:rsidP="00663EB7">
      <w:pPr>
        <w:rPr>
          <w:b/>
          <w:color w:val="0070C0"/>
          <w:sz w:val="20"/>
          <w:szCs w:val="20"/>
        </w:rPr>
      </w:pPr>
      <w:r w:rsidRPr="00924E03">
        <w:rPr>
          <w:sz w:val="20"/>
          <w:szCs w:val="20"/>
        </w:rPr>
        <w:t>Address</w:t>
      </w:r>
      <w:r w:rsidR="009B0CE2" w:rsidRPr="00924E03">
        <w:rPr>
          <w:sz w:val="20"/>
          <w:szCs w:val="20"/>
        </w:rPr>
        <w:t xml:space="preserve">: </w:t>
      </w:r>
      <w:r w:rsidR="009B0CE2" w:rsidRPr="00924E03">
        <w:rPr>
          <w:b/>
          <w:sz w:val="20"/>
          <w:szCs w:val="20"/>
        </w:rPr>
        <w:t>St.</w:t>
      </w:r>
      <w:r w:rsidR="009B0CE2" w:rsidRPr="00924E03">
        <w:rPr>
          <w:sz w:val="20"/>
          <w:szCs w:val="20"/>
        </w:rPr>
        <w:t xml:space="preserve">3468 </w:t>
      </w:r>
      <w:r w:rsidR="009B0CE2" w:rsidRPr="00924E03">
        <w:rPr>
          <w:b/>
          <w:sz w:val="20"/>
          <w:szCs w:val="20"/>
        </w:rPr>
        <w:t>Blk.</w:t>
      </w:r>
      <w:r w:rsidR="009B0CE2" w:rsidRPr="00924E03">
        <w:rPr>
          <w:sz w:val="20"/>
          <w:szCs w:val="20"/>
        </w:rPr>
        <w:t>1034</w:t>
      </w:r>
      <w:r w:rsidRPr="00924E03">
        <w:rPr>
          <w:b/>
          <w:sz w:val="20"/>
          <w:szCs w:val="20"/>
        </w:rPr>
        <w:t>Bldg.</w:t>
      </w:r>
      <w:r w:rsidRPr="00924E03">
        <w:rPr>
          <w:sz w:val="20"/>
          <w:szCs w:val="20"/>
        </w:rPr>
        <w:t>2414</w:t>
      </w:r>
      <w:r w:rsidR="00C30AC8">
        <w:rPr>
          <w:b/>
          <w:sz w:val="20"/>
          <w:szCs w:val="20"/>
        </w:rPr>
        <w:t>#Contact: 35483404</w:t>
      </w:r>
      <w:bookmarkStart w:id="0" w:name="_GoBack"/>
      <w:bookmarkEnd w:id="0"/>
      <w:r w:rsidR="005C50A3" w:rsidRPr="009B0CE2">
        <w:rPr>
          <w:b/>
          <w:sz w:val="20"/>
          <w:szCs w:val="20"/>
        </w:rPr>
        <w:t xml:space="preserve"> #</w:t>
      </w:r>
      <w:r w:rsidR="005C50A3" w:rsidRPr="00924E03">
        <w:rPr>
          <w:sz w:val="20"/>
          <w:szCs w:val="20"/>
        </w:rPr>
        <w:t>Email</w:t>
      </w:r>
      <w:r w:rsidR="005C50A3" w:rsidRPr="009B0CE2">
        <w:rPr>
          <w:b/>
          <w:sz w:val="20"/>
          <w:szCs w:val="20"/>
        </w:rPr>
        <w:t>:</w:t>
      </w:r>
      <w:hyperlink r:id="rId7" w:history="1">
        <w:r w:rsidR="009B0CE2" w:rsidRPr="003658CC">
          <w:rPr>
            <w:rStyle w:val="Hyperlink"/>
            <w:b/>
            <w:sz w:val="20"/>
            <w:szCs w:val="20"/>
          </w:rPr>
          <w:t>tulbpun977@gmail.com</w:t>
        </w:r>
      </w:hyperlink>
      <w:r w:rsidR="009B0CE2" w:rsidRPr="00924E03">
        <w:rPr>
          <w:b/>
          <w:sz w:val="20"/>
          <w:szCs w:val="20"/>
        </w:rPr>
        <w:t>#</w:t>
      </w:r>
      <w:r w:rsidRPr="00924E03">
        <w:rPr>
          <w:b/>
          <w:sz w:val="20"/>
          <w:szCs w:val="20"/>
        </w:rPr>
        <w:t xml:space="preserve">Kingdom of </w:t>
      </w:r>
      <w:r w:rsidR="009B0CE2" w:rsidRPr="00924E03">
        <w:rPr>
          <w:b/>
          <w:sz w:val="20"/>
          <w:szCs w:val="20"/>
        </w:rPr>
        <w:t>Bahrain</w:t>
      </w:r>
    </w:p>
    <w:p w:rsidR="00F33FD1" w:rsidRDefault="00F33FD1" w:rsidP="008222F7">
      <w:pPr>
        <w:pBdr>
          <w:bottom w:val="dotted" w:sz="4" w:space="1" w:color="auto"/>
        </w:pBdr>
        <w:tabs>
          <w:tab w:val="left" w:pos="540"/>
        </w:tabs>
        <w:rPr>
          <w:sz w:val="24"/>
          <w:szCs w:val="24"/>
        </w:rPr>
      </w:pPr>
    </w:p>
    <w:p w:rsidR="00655CBE" w:rsidRPr="006305FA" w:rsidRDefault="00D628C4" w:rsidP="008222F7">
      <w:pPr>
        <w:pBdr>
          <w:bottom w:val="dotted" w:sz="4" w:space="1" w:color="auto"/>
        </w:pBdr>
        <w:tabs>
          <w:tab w:val="left" w:pos="540"/>
        </w:tabs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CAREE</w:t>
      </w:r>
      <w:r w:rsidR="003A53EB" w:rsidRPr="006305FA">
        <w:rPr>
          <w:color w:val="7030A0"/>
          <w:sz w:val="24"/>
          <w:szCs w:val="24"/>
        </w:rPr>
        <w:t xml:space="preserve">R </w:t>
      </w:r>
      <w:r w:rsidR="009C7F89" w:rsidRPr="006305FA">
        <w:rPr>
          <w:color w:val="7030A0"/>
          <w:sz w:val="24"/>
          <w:szCs w:val="24"/>
        </w:rPr>
        <w:t>OBJECTIVES</w:t>
      </w:r>
    </w:p>
    <w:p w:rsidR="003A53EB" w:rsidRPr="00F33FD1" w:rsidRDefault="008222F7" w:rsidP="00F33FD1">
      <w:pPr>
        <w:tabs>
          <w:tab w:val="left" w:pos="5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I aspire to work for an organization that combines works with knowledge and wisdom. Hence, I am s</w:t>
      </w:r>
      <w:r w:rsidR="009C7F89">
        <w:rPr>
          <w:bCs/>
          <w:sz w:val="24"/>
          <w:szCs w:val="24"/>
        </w:rPr>
        <w:t>eeking a position where extensive experience will be further developed and utilized</w:t>
      </w:r>
      <w:r>
        <w:rPr>
          <w:bCs/>
          <w:sz w:val="24"/>
          <w:szCs w:val="24"/>
        </w:rPr>
        <w:t>.</w:t>
      </w:r>
    </w:p>
    <w:p w:rsidR="00F33FD1" w:rsidRDefault="00F33FD1" w:rsidP="008222F7">
      <w:pPr>
        <w:pBdr>
          <w:bottom w:val="dotted" w:sz="4" w:space="1" w:color="auto"/>
        </w:pBdr>
        <w:rPr>
          <w:b/>
          <w:bCs/>
          <w:color w:val="0070C0"/>
          <w:sz w:val="24"/>
          <w:szCs w:val="24"/>
        </w:rPr>
      </w:pPr>
    </w:p>
    <w:p w:rsidR="008222F7" w:rsidRPr="006305FA" w:rsidRDefault="008222F7" w:rsidP="008222F7">
      <w:pPr>
        <w:pBdr>
          <w:bottom w:val="dotted" w:sz="4" w:space="1" w:color="auto"/>
        </w:pBdr>
        <w:rPr>
          <w:b/>
          <w:bCs/>
          <w:color w:val="7030A0"/>
          <w:sz w:val="24"/>
          <w:szCs w:val="24"/>
        </w:rPr>
      </w:pPr>
      <w:r w:rsidRPr="006305FA">
        <w:rPr>
          <w:b/>
          <w:bCs/>
          <w:color w:val="7030A0"/>
          <w:sz w:val="24"/>
          <w:szCs w:val="24"/>
        </w:rPr>
        <w:t>KEY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9"/>
        <w:gridCol w:w="8335"/>
      </w:tblGrid>
      <w:tr w:rsidR="008222F7" w:rsidTr="002C071C">
        <w:trPr>
          <w:trHeight w:val="1105"/>
        </w:trPr>
        <w:tc>
          <w:tcPr>
            <w:tcW w:w="1189" w:type="dxa"/>
          </w:tcPr>
          <w:p w:rsidR="008222F7" w:rsidRPr="00523EC0" w:rsidRDefault="008222F7" w:rsidP="002C071C">
            <w:pPr>
              <w:rPr>
                <w:b/>
              </w:rPr>
            </w:pPr>
            <w:r w:rsidRPr="00523EC0">
              <w:rPr>
                <w:b/>
              </w:rPr>
              <w:t>AREAS OF EXPERTISE</w:t>
            </w:r>
          </w:p>
        </w:tc>
        <w:tc>
          <w:tcPr>
            <w:tcW w:w="833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11"/>
              <w:gridCol w:w="3755"/>
            </w:tblGrid>
            <w:tr w:rsidR="008222F7" w:rsidTr="002C071C">
              <w:trPr>
                <w:trHeight w:val="885"/>
              </w:trPr>
              <w:tc>
                <w:tcPr>
                  <w:tcW w:w="3311" w:type="dxa"/>
                </w:tcPr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Creative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Encouraging  buying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Visual - Merchandising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Passion for customer service</w:t>
                  </w:r>
                  <w:r w:rsidRPr="00C01D2B">
                    <w:t>.</w:t>
                  </w:r>
                </w:p>
                <w:p w:rsidR="008222F7" w:rsidRDefault="008222F7" w:rsidP="002C071C">
                  <w:pPr>
                    <w:pStyle w:val="ListParagraph"/>
                    <w:tabs>
                      <w:tab w:val="left" w:pos="431"/>
                    </w:tabs>
                    <w:ind w:left="1440"/>
                  </w:pPr>
                </w:p>
              </w:tc>
              <w:tc>
                <w:tcPr>
                  <w:tcW w:w="3755" w:type="dxa"/>
                </w:tcPr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Answering queries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Up-selling products</w:t>
                  </w:r>
                </w:p>
                <w:p w:rsidR="008222F7" w:rsidRDefault="003B2876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 xml:space="preserve">Stock </w:t>
                  </w:r>
                  <w:r w:rsidR="008222F7">
                    <w:t>merchandise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communication skills</w:t>
                  </w:r>
                </w:p>
                <w:p w:rsidR="008222F7" w:rsidRDefault="008222F7" w:rsidP="002C071C">
                  <w:pPr>
                    <w:tabs>
                      <w:tab w:val="left" w:pos="431"/>
                    </w:tabs>
                    <w:ind w:left="-522" w:hanging="1369"/>
                  </w:pPr>
                </w:p>
                <w:p w:rsidR="008222F7" w:rsidRDefault="008222F7" w:rsidP="002C071C">
                  <w:pPr>
                    <w:tabs>
                      <w:tab w:val="left" w:pos="431"/>
                    </w:tabs>
                    <w:ind w:left="-522" w:hanging="1369"/>
                  </w:pPr>
                </w:p>
              </w:tc>
            </w:tr>
          </w:tbl>
          <w:p w:rsidR="008222F7" w:rsidRPr="00C01D2B" w:rsidRDefault="008222F7" w:rsidP="002C071C">
            <w:pPr>
              <w:tabs>
                <w:tab w:val="left" w:pos="431"/>
              </w:tabs>
              <w:ind w:left="-522" w:hanging="1369"/>
            </w:pPr>
          </w:p>
        </w:tc>
      </w:tr>
      <w:tr w:rsidR="008222F7" w:rsidTr="002C071C">
        <w:trPr>
          <w:trHeight w:val="741"/>
        </w:trPr>
        <w:tc>
          <w:tcPr>
            <w:tcW w:w="1189" w:type="dxa"/>
            <w:shd w:val="clear" w:color="auto" w:fill="auto"/>
          </w:tcPr>
          <w:p w:rsidR="008222F7" w:rsidRPr="00523EC0" w:rsidRDefault="008222F7" w:rsidP="002C071C">
            <w:pPr>
              <w:pStyle w:val="Heading4"/>
              <w:tabs>
                <w:tab w:val="left" w:pos="327"/>
              </w:tabs>
              <w:jc w:val="left"/>
              <w:outlineLvl w:val="3"/>
              <w:rPr>
                <w:rFonts w:ascii="Calibri" w:hAnsi="Calibri" w:cs="Arial"/>
                <w:b/>
                <w:szCs w:val="22"/>
              </w:rPr>
            </w:pPr>
            <w:r w:rsidRPr="00523EC0">
              <w:rPr>
                <w:rFonts w:ascii="Calibri" w:hAnsi="Calibri" w:cs="Arial"/>
                <w:b/>
                <w:szCs w:val="22"/>
              </w:rPr>
              <w:t>Technical Skills</w:t>
            </w:r>
          </w:p>
          <w:p w:rsidR="008222F7" w:rsidRPr="007226CC" w:rsidRDefault="008222F7" w:rsidP="002C071C">
            <w:pPr>
              <w:rPr>
                <w:b/>
              </w:rPr>
            </w:pPr>
          </w:p>
        </w:tc>
        <w:tc>
          <w:tcPr>
            <w:tcW w:w="8335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06"/>
              <w:gridCol w:w="4800"/>
            </w:tblGrid>
            <w:tr w:rsidR="008222F7" w:rsidRPr="00CD73E0" w:rsidTr="002C071C">
              <w:trPr>
                <w:trHeight w:val="860"/>
              </w:trPr>
              <w:tc>
                <w:tcPr>
                  <w:tcW w:w="3306" w:type="dxa"/>
                </w:tcPr>
                <w:p w:rsidR="008222F7" w:rsidRPr="00CD73E0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 w:rsidRPr="00CD73E0">
                    <w:t>Ms Office</w:t>
                  </w:r>
                </w:p>
                <w:p w:rsidR="008222F7" w:rsidRPr="00CD73E0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 w:rsidRPr="00CD73E0">
                    <w:t>Adobe Photoshop</w:t>
                  </w:r>
                </w:p>
                <w:p w:rsidR="008222F7" w:rsidRPr="00CD73E0" w:rsidRDefault="003A53EB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>
                    <w:t>Email &amp; Internet</w:t>
                  </w:r>
                </w:p>
                <w:p w:rsidR="008222F7" w:rsidRPr="00CD73E0" w:rsidRDefault="008222F7" w:rsidP="002C071C">
                  <w:pPr>
                    <w:tabs>
                      <w:tab w:val="left" w:pos="431"/>
                    </w:tabs>
                  </w:pPr>
                </w:p>
              </w:tc>
              <w:tc>
                <w:tcPr>
                  <w:tcW w:w="4800" w:type="dxa"/>
                </w:tcPr>
                <w:p w:rsidR="008222F7" w:rsidRPr="00CD73E0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 w:rsidRPr="00CD73E0">
                    <w:t>Adobe Illustrator</w:t>
                  </w:r>
                </w:p>
                <w:p w:rsidR="008222F7" w:rsidRDefault="008222F7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 w:rsidRPr="00CD73E0">
                    <w:t>Adobe premiere</w:t>
                  </w:r>
                </w:p>
                <w:p w:rsidR="003A53EB" w:rsidRPr="00CD73E0" w:rsidRDefault="003A53EB" w:rsidP="002C071C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431"/>
                    </w:tabs>
                    <w:ind w:hanging="1369"/>
                  </w:pPr>
                  <w:r w:rsidRPr="00CD73E0">
                    <w:t>Basic IT skills</w:t>
                  </w:r>
                </w:p>
                <w:p w:rsidR="008222F7" w:rsidRPr="00CD73E0" w:rsidRDefault="008222F7" w:rsidP="002C071C">
                  <w:pPr>
                    <w:tabs>
                      <w:tab w:val="left" w:pos="431"/>
                    </w:tabs>
                  </w:pPr>
                </w:p>
              </w:tc>
            </w:tr>
          </w:tbl>
          <w:p w:rsidR="008222F7" w:rsidRDefault="008222F7" w:rsidP="002C071C">
            <w:pPr>
              <w:tabs>
                <w:tab w:val="left" w:pos="431"/>
              </w:tabs>
            </w:pPr>
          </w:p>
          <w:p w:rsidR="008222F7" w:rsidRDefault="008222F7" w:rsidP="002C071C">
            <w:pPr>
              <w:tabs>
                <w:tab w:val="left" w:pos="431"/>
              </w:tabs>
            </w:pPr>
          </w:p>
        </w:tc>
      </w:tr>
    </w:tbl>
    <w:p w:rsidR="008222F7" w:rsidRPr="006305FA" w:rsidRDefault="006305FA" w:rsidP="006305FA">
      <w:pPr>
        <w:pBdr>
          <w:bottom w:val="dotted" w:sz="4" w:space="1" w:color="auto"/>
        </w:pBdr>
        <w:spacing w:after="0" w:line="240" w:lineRule="atLeast"/>
        <w:textAlignment w:val="baseline"/>
        <w:rPr>
          <w:b/>
          <w:color w:val="7030A0"/>
          <w:sz w:val="24"/>
          <w:szCs w:val="24"/>
        </w:rPr>
      </w:pPr>
      <w:r w:rsidRPr="006305FA">
        <w:rPr>
          <w:b/>
          <w:color w:val="7030A0"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4026"/>
        <w:gridCol w:w="2358"/>
      </w:tblGrid>
      <w:tr w:rsidR="008222F7" w:rsidRPr="00A14F80" w:rsidTr="002C071C">
        <w:tc>
          <w:tcPr>
            <w:tcW w:w="3192" w:type="dxa"/>
          </w:tcPr>
          <w:p w:rsidR="008222F7" w:rsidRPr="00695B96" w:rsidRDefault="008222F7" w:rsidP="002C071C">
            <w:pPr>
              <w:spacing w:line="240" w:lineRule="atLeast"/>
              <w:textAlignment w:val="baseline"/>
            </w:pPr>
          </w:p>
          <w:p w:rsidR="008222F7" w:rsidRPr="00695B96" w:rsidRDefault="008222F7" w:rsidP="002C071C">
            <w:pPr>
              <w:spacing w:line="240" w:lineRule="atLeast"/>
              <w:textAlignment w:val="baseline"/>
            </w:pPr>
            <w:r>
              <w:t>SLC</w:t>
            </w:r>
          </w:p>
        </w:tc>
        <w:tc>
          <w:tcPr>
            <w:tcW w:w="4026" w:type="dxa"/>
          </w:tcPr>
          <w:p w:rsidR="008222F7" w:rsidRPr="00695B96" w:rsidRDefault="008222F7" w:rsidP="002C071C">
            <w:pPr>
              <w:spacing w:line="240" w:lineRule="atLeast"/>
              <w:textAlignment w:val="baseline"/>
            </w:pPr>
          </w:p>
          <w:p w:rsidR="008222F7" w:rsidRPr="00695B96" w:rsidRDefault="008222F7" w:rsidP="002C071C">
            <w:pPr>
              <w:spacing w:line="240" w:lineRule="atLeast"/>
              <w:textAlignment w:val="baseline"/>
            </w:pPr>
            <w:proofErr w:type="spellStart"/>
            <w:r w:rsidRPr="00695B96">
              <w:t>Kalika</w:t>
            </w:r>
            <w:proofErr w:type="spellEnd"/>
            <w:r w:rsidRPr="00695B96">
              <w:t xml:space="preserve"> Higher Secondary School, Nepal</w:t>
            </w:r>
          </w:p>
        </w:tc>
        <w:tc>
          <w:tcPr>
            <w:tcW w:w="2358" w:type="dxa"/>
          </w:tcPr>
          <w:p w:rsidR="008222F7" w:rsidRPr="00695B96" w:rsidRDefault="008222F7" w:rsidP="002C071C">
            <w:pPr>
              <w:spacing w:line="240" w:lineRule="atLeast"/>
              <w:textAlignment w:val="baseline"/>
            </w:pPr>
          </w:p>
          <w:p w:rsidR="008222F7" w:rsidRPr="00695B96" w:rsidRDefault="0087420D" w:rsidP="0087420D">
            <w:pPr>
              <w:spacing w:line="240" w:lineRule="atLeast"/>
              <w:jc w:val="right"/>
              <w:textAlignment w:val="baseline"/>
            </w:pPr>
            <w:r>
              <w:t>March 2004</w:t>
            </w:r>
          </w:p>
        </w:tc>
      </w:tr>
      <w:tr w:rsidR="008222F7" w:rsidRPr="00A14F80" w:rsidTr="002C071C">
        <w:tc>
          <w:tcPr>
            <w:tcW w:w="3192" w:type="dxa"/>
          </w:tcPr>
          <w:p w:rsidR="008222F7" w:rsidRPr="00695B96" w:rsidRDefault="008222F7" w:rsidP="002C071C">
            <w:pPr>
              <w:spacing w:line="240" w:lineRule="atLeast"/>
              <w:textAlignment w:val="baseline"/>
            </w:pPr>
            <w:r w:rsidRPr="00695B96">
              <w:t>HSEB</w:t>
            </w:r>
          </w:p>
        </w:tc>
        <w:tc>
          <w:tcPr>
            <w:tcW w:w="4026" w:type="dxa"/>
          </w:tcPr>
          <w:p w:rsidR="008222F7" w:rsidRPr="00695B96" w:rsidRDefault="008222F7" w:rsidP="002C071C">
            <w:pPr>
              <w:spacing w:line="240" w:lineRule="atLeast"/>
              <w:textAlignment w:val="baseline"/>
            </w:pPr>
            <w:proofErr w:type="spellStart"/>
            <w:r w:rsidRPr="00695B96">
              <w:t>Kalika</w:t>
            </w:r>
            <w:proofErr w:type="spellEnd"/>
            <w:r w:rsidRPr="00695B96">
              <w:t xml:space="preserve"> Multiple Campus, Nepal</w:t>
            </w:r>
          </w:p>
        </w:tc>
        <w:tc>
          <w:tcPr>
            <w:tcW w:w="2358" w:type="dxa"/>
          </w:tcPr>
          <w:p w:rsidR="008222F7" w:rsidRPr="00695B96" w:rsidRDefault="0087420D" w:rsidP="0087420D">
            <w:pPr>
              <w:spacing w:line="240" w:lineRule="atLeast"/>
              <w:jc w:val="right"/>
              <w:textAlignment w:val="baseline"/>
            </w:pPr>
            <w:r>
              <w:t>May 2006</w:t>
            </w:r>
          </w:p>
        </w:tc>
      </w:tr>
    </w:tbl>
    <w:p w:rsidR="00491BEF" w:rsidRDefault="00491BEF" w:rsidP="00491BEF">
      <w:pPr>
        <w:pBdr>
          <w:bottom w:val="dotted" w:sz="4" w:space="1" w:color="auto"/>
        </w:pBdr>
        <w:spacing w:after="0" w:line="240" w:lineRule="atLeast"/>
        <w:textAlignment w:val="baseline"/>
      </w:pPr>
    </w:p>
    <w:p w:rsidR="00523EC0" w:rsidRDefault="00523EC0" w:rsidP="00491BEF">
      <w:pPr>
        <w:pBdr>
          <w:bottom w:val="dotted" w:sz="4" w:space="1" w:color="auto"/>
        </w:pBdr>
        <w:spacing w:after="0" w:line="240" w:lineRule="atLeast"/>
        <w:textAlignment w:val="baseline"/>
        <w:rPr>
          <w:b/>
          <w:color w:val="7030A0"/>
        </w:rPr>
      </w:pPr>
    </w:p>
    <w:p w:rsidR="008222F7" w:rsidRPr="006305FA" w:rsidRDefault="006305FA" w:rsidP="00491BEF">
      <w:pPr>
        <w:pBdr>
          <w:bottom w:val="dotted" w:sz="4" w:space="1" w:color="auto"/>
        </w:pBdr>
        <w:spacing w:after="0" w:line="240" w:lineRule="atLeast"/>
        <w:textAlignment w:val="baseline"/>
        <w:rPr>
          <w:color w:val="7030A0"/>
          <w:sz w:val="24"/>
          <w:szCs w:val="24"/>
        </w:rPr>
      </w:pPr>
      <w:r w:rsidRPr="006305FA">
        <w:rPr>
          <w:b/>
          <w:color w:val="7030A0"/>
        </w:rPr>
        <w:t>TRANING</w:t>
      </w:r>
      <w:r w:rsidRPr="006305FA">
        <w:rPr>
          <w:rStyle w:val="Strong"/>
          <w:color w:val="7030A0"/>
          <w:sz w:val="24"/>
          <w:szCs w:val="24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4026"/>
        <w:gridCol w:w="2358"/>
      </w:tblGrid>
      <w:tr w:rsidR="00491BEF" w:rsidRPr="00A14F80" w:rsidTr="002C071C">
        <w:tc>
          <w:tcPr>
            <w:tcW w:w="3192" w:type="dxa"/>
          </w:tcPr>
          <w:p w:rsidR="00491BEF" w:rsidRDefault="00491BEF" w:rsidP="002C071C">
            <w:pPr>
              <w:spacing w:line="240" w:lineRule="atLeast"/>
              <w:textAlignment w:val="baseline"/>
            </w:pPr>
          </w:p>
          <w:p w:rsidR="00491BEF" w:rsidRDefault="00491BEF" w:rsidP="002C071C">
            <w:pPr>
              <w:spacing w:line="240" w:lineRule="atLeast"/>
              <w:textAlignment w:val="baseline"/>
              <w:rPr>
                <w:rStyle w:val="texttaghovercardlink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Style w:val="apple-converted-space"/>
                <w:rFonts w:ascii="Helvetica" w:hAnsi="Helvetica" w:cs="Helvetica"/>
                <w:color w:val="9197A3"/>
                <w:sz w:val="19"/>
                <w:szCs w:val="19"/>
                <w:shd w:val="clear" w:color="auto" w:fill="FFFFFF"/>
              </w:rPr>
              <w:t> </w:t>
            </w:r>
            <w:r w:rsidR="00CC759D">
              <w:rPr>
                <w:rStyle w:val="texttaghovercardlink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IMPACT E</w:t>
            </w:r>
            <w:r>
              <w:rPr>
                <w:rStyle w:val="texttaghovercardlink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ssence of Learning</w:t>
            </w:r>
          </w:p>
          <w:p w:rsidR="00491BEF" w:rsidRPr="00695B96" w:rsidRDefault="00491BEF" w:rsidP="002C071C">
            <w:pPr>
              <w:spacing w:line="240" w:lineRule="atLeast"/>
              <w:textAlignment w:val="baseline"/>
            </w:pPr>
            <w:proofErr w:type="spellStart"/>
            <w:r>
              <w:rPr>
                <w:rStyle w:val="texttaghovercardlink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Juffair</w:t>
            </w:r>
            <w:proofErr w:type="spellEnd"/>
            <w:r>
              <w:rPr>
                <w:rStyle w:val="texttaghovercardlink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, Kingdom of Bahrain</w:t>
            </w:r>
            <w:r>
              <w:rPr>
                <w:rFonts w:ascii="Helvetica" w:hAnsi="Helvetica" w:cs="Helvetica"/>
                <w:color w:val="9197A3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4026" w:type="dxa"/>
          </w:tcPr>
          <w:p w:rsidR="00491BEF" w:rsidRPr="00695B96" w:rsidRDefault="00491BEF" w:rsidP="002C071C">
            <w:pPr>
              <w:spacing w:line="240" w:lineRule="atLeast"/>
              <w:textAlignment w:val="baseline"/>
            </w:pPr>
          </w:p>
          <w:p w:rsidR="00491BEF" w:rsidRPr="00695B96" w:rsidRDefault="00491BEF" w:rsidP="002C071C">
            <w:pPr>
              <w:spacing w:line="240" w:lineRule="atLeast"/>
              <w:textAlignment w:val="baseline"/>
            </w:pPr>
            <w:r>
              <w:t>Excellent Customer Service(</w:t>
            </w:r>
            <w:proofErr w:type="spellStart"/>
            <w:r>
              <w:t>ecs</w:t>
            </w:r>
            <w:proofErr w:type="spellEnd"/>
            <w:r>
              <w:t>)</w:t>
            </w:r>
          </w:p>
        </w:tc>
        <w:tc>
          <w:tcPr>
            <w:tcW w:w="2358" w:type="dxa"/>
          </w:tcPr>
          <w:p w:rsidR="00491BEF" w:rsidRPr="00695B96" w:rsidRDefault="00491BEF" w:rsidP="002C071C">
            <w:pPr>
              <w:spacing w:line="240" w:lineRule="atLeast"/>
              <w:textAlignment w:val="baseline"/>
            </w:pPr>
          </w:p>
          <w:p w:rsidR="00491BEF" w:rsidRPr="00695B96" w:rsidRDefault="00491BEF" w:rsidP="002C071C">
            <w:pPr>
              <w:spacing w:line="240" w:lineRule="atLeast"/>
              <w:textAlignment w:val="baseline"/>
            </w:pPr>
            <w:r>
              <w:t>4</w:t>
            </w:r>
            <w:r w:rsidRPr="00491BEF">
              <w:rPr>
                <w:vertAlign w:val="superscript"/>
              </w:rPr>
              <w:t>th</w:t>
            </w:r>
            <w:r>
              <w:t xml:space="preserve"> Nov 2015</w:t>
            </w:r>
          </w:p>
        </w:tc>
      </w:tr>
      <w:tr w:rsidR="003B2876" w:rsidRPr="00A14F80" w:rsidTr="002C071C">
        <w:tc>
          <w:tcPr>
            <w:tcW w:w="3192" w:type="dxa"/>
          </w:tcPr>
          <w:p w:rsidR="003B2876" w:rsidRDefault="003B2876" w:rsidP="002C071C">
            <w:pPr>
              <w:spacing w:line="240" w:lineRule="atLeast"/>
              <w:textAlignment w:val="baseline"/>
            </w:pPr>
          </w:p>
        </w:tc>
        <w:tc>
          <w:tcPr>
            <w:tcW w:w="4026" w:type="dxa"/>
          </w:tcPr>
          <w:p w:rsidR="003B2876" w:rsidRPr="00695B96" w:rsidRDefault="003B2876" w:rsidP="002C071C">
            <w:pPr>
              <w:spacing w:line="240" w:lineRule="atLeast"/>
              <w:textAlignment w:val="baseline"/>
            </w:pPr>
          </w:p>
        </w:tc>
        <w:tc>
          <w:tcPr>
            <w:tcW w:w="2358" w:type="dxa"/>
          </w:tcPr>
          <w:p w:rsidR="003B2876" w:rsidRPr="00695B96" w:rsidRDefault="003B2876" w:rsidP="002C071C">
            <w:pPr>
              <w:spacing w:line="240" w:lineRule="atLeast"/>
              <w:textAlignment w:val="baseline"/>
            </w:pPr>
          </w:p>
        </w:tc>
      </w:tr>
      <w:tr w:rsidR="00491BEF" w:rsidRPr="00A14F80" w:rsidTr="002C071C">
        <w:tc>
          <w:tcPr>
            <w:tcW w:w="3192" w:type="dxa"/>
          </w:tcPr>
          <w:p w:rsidR="00491BEF" w:rsidRDefault="003A53EB" w:rsidP="002C071C">
            <w:pPr>
              <w:spacing w:line="240" w:lineRule="atLeast"/>
              <w:textAlignment w:val="baseline"/>
            </w:pPr>
            <w:r>
              <w:t>The Sultan Center</w:t>
            </w:r>
          </w:p>
          <w:p w:rsidR="003A53EB" w:rsidRPr="00695B96" w:rsidRDefault="003A53EB" w:rsidP="002C071C">
            <w:pPr>
              <w:spacing w:line="240" w:lineRule="atLeast"/>
              <w:textAlignment w:val="baseline"/>
            </w:pPr>
            <w:proofErr w:type="spellStart"/>
            <w:r>
              <w:t>Reefmall</w:t>
            </w:r>
            <w:proofErr w:type="spellEnd"/>
            <w:r>
              <w:t>, Kingdom Bahrain</w:t>
            </w:r>
          </w:p>
        </w:tc>
        <w:tc>
          <w:tcPr>
            <w:tcW w:w="4026" w:type="dxa"/>
          </w:tcPr>
          <w:p w:rsidR="00491BEF" w:rsidRPr="003A53EB" w:rsidRDefault="003A53EB" w:rsidP="002C071C">
            <w:pPr>
              <w:spacing w:line="240" w:lineRule="atLeast"/>
              <w:textAlignment w:val="baseline"/>
            </w:pPr>
            <w:r w:rsidRPr="003A53EB">
              <w:rPr>
                <w:rFonts w:ascii="Calibri" w:eastAsia="Calibri" w:hAnsi="Calibri" w:cs="Times New Roman"/>
                <w:bCs/>
              </w:rPr>
              <w:t>Communication &amp; customer</w:t>
            </w:r>
            <w:r w:rsidRPr="003A53EB">
              <w:rPr>
                <w:rFonts w:ascii="Calibri" w:hAnsi="Calibri"/>
                <w:bCs/>
              </w:rPr>
              <w:t xml:space="preserve"> Service</w:t>
            </w:r>
          </w:p>
        </w:tc>
        <w:tc>
          <w:tcPr>
            <w:tcW w:w="2358" w:type="dxa"/>
          </w:tcPr>
          <w:p w:rsidR="003A53EB" w:rsidRPr="00695B96" w:rsidRDefault="003A53EB" w:rsidP="002C071C">
            <w:pPr>
              <w:spacing w:line="240" w:lineRule="atLeast"/>
              <w:textAlignment w:val="baseline"/>
            </w:pPr>
            <w:r>
              <w:t>20</w:t>
            </w:r>
            <w:r w:rsidRPr="003A53EB">
              <w:rPr>
                <w:vertAlign w:val="superscript"/>
              </w:rPr>
              <w:t>th</w:t>
            </w:r>
            <w:r>
              <w:t xml:space="preserve"> Dec 2014</w:t>
            </w:r>
          </w:p>
        </w:tc>
      </w:tr>
    </w:tbl>
    <w:p w:rsidR="006305FA" w:rsidRDefault="006305FA" w:rsidP="006305FA"/>
    <w:p w:rsidR="006305FA" w:rsidRDefault="006305FA" w:rsidP="006305FA"/>
    <w:p w:rsidR="006305FA" w:rsidRDefault="006305FA" w:rsidP="006305FA"/>
    <w:p w:rsidR="00F729E0" w:rsidRPr="00523EC0" w:rsidRDefault="00F729E0" w:rsidP="008222F7">
      <w:pPr>
        <w:pBdr>
          <w:bottom w:val="dotted" w:sz="4" w:space="1" w:color="auto"/>
        </w:pBdr>
        <w:rPr>
          <w:b/>
          <w:color w:val="7030A0"/>
        </w:rPr>
      </w:pPr>
      <w:r w:rsidRPr="00523EC0">
        <w:rPr>
          <w:b/>
          <w:color w:val="7030A0"/>
          <w:sz w:val="24"/>
          <w:szCs w:val="24"/>
        </w:rPr>
        <w:t>EMPLOYMENT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729E0" w:rsidTr="00F729E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29E0" w:rsidRPr="00D475EA" w:rsidRDefault="005C0B61" w:rsidP="00541DEF">
            <w:pPr>
              <w:rPr>
                <w:b/>
              </w:rPr>
            </w:pPr>
            <w:r w:rsidRPr="00D475EA">
              <w:rPr>
                <w:b/>
              </w:rPr>
              <w:t>The Sultan Center</w:t>
            </w:r>
          </w:p>
          <w:p w:rsidR="005C0B61" w:rsidRDefault="00D475EA" w:rsidP="00541DEF">
            <w:r>
              <w:t>Reef mall</w:t>
            </w:r>
            <w:r w:rsidR="005C0B61">
              <w:t>, Bahrain</w:t>
            </w:r>
          </w:p>
          <w:p w:rsidR="00D475EA" w:rsidRDefault="00D475EA" w:rsidP="00541DEF">
            <w:r>
              <w:t>Division: Home center</w:t>
            </w:r>
          </w:p>
          <w:p w:rsidR="00BA05C5" w:rsidRDefault="00F729E0" w:rsidP="00541DEF">
            <w:pPr>
              <w:rPr>
                <w:b/>
              </w:rPr>
            </w:pPr>
            <w:r>
              <w:t xml:space="preserve">Job Title: </w:t>
            </w:r>
            <w:r w:rsidR="005C0B61" w:rsidRPr="008C3286">
              <w:rPr>
                <w:b/>
              </w:rPr>
              <w:t>Sales Ass</w:t>
            </w:r>
            <w:r w:rsidR="007353E7" w:rsidRPr="008C3286">
              <w:rPr>
                <w:b/>
              </w:rPr>
              <w:t>istant</w:t>
            </w:r>
          </w:p>
          <w:p w:rsidR="008C3286" w:rsidRDefault="008C3286" w:rsidP="00541DEF"/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29E0" w:rsidRDefault="008A1D16" w:rsidP="008222F7">
            <w:pPr>
              <w:jc w:val="right"/>
            </w:pPr>
            <w:r>
              <w:t>29</w:t>
            </w:r>
            <w:r w:rsidRPr="008A1D16">
              <w:rPr>
                <w:vertAlign w:val="superscript"/>
              </w:rPr>
              <w:t>th</w:t>
            </w:r>
            <w:r>
              <w:t xml:space="preserve"> August 2012</w:t>
            </w:r>
            <w:r w:rsidR="00F729E0">
              <w:t xml:space="preserve"> to </w:t>
            </w:r>
            <w:r w:rsidR="008222F7">
              <w:t>Present</w:t>
            </w:r>
          </w:p>
        </w:tc>
      </w:tr>
    </w:tbl>
    <w:p w:rsidR="00655CBE" w:rsidRDefault="0044583C" w:rsidP="00442096">
      <w:pPr>
        <w:jc w:val="both"/>
      </w:pPr>
      <w:r w:rsidRPr="0044583C">
        <w:t>Re</w:t>
      </w:r>
      <w:r>
        <w:t>sponsible for contributing to the overall performance of the store by driving s</w:t>
      </w:r>
      <w:r w:rsidR="00474284">
        <w:t>ales at every opportunity while</w:t>
      </w:r>
      <w:r>
        <w:t xml:space="preserve"> at same time making sure every customer receives exceptional levels of service and enjoys their visit to the store</w:t>
      </w:r>
    </w:p>
    <w:p w:rsidR="00126915" w:rsidRDefault="00BD4ADA" w:rsidP="00442096">
      <w:pPr>
        <w:jc w:val="both"/>
      </w:pPr>
      <w:r w:rsidRPr="00D475EA">
        <w:rPr>
          <w:b/>
        </w:rPr>
        <w:t>Duties</w:t>
      </w:r>
      <w:r w:rsidR="00D475EA">
        <w:t>:</w:t>
      </w:r>
    </w:p>
    <w:p w:rsidR="00F56A00" w:rsidRDefault="00F56A00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>
        <w:t>Greeting customers and Responding to what customer wants or needs</w:t>
      </w:r>
      <w:r w:rsidR="00950881">
        <w:t>.</w:t>
      </w:r>
    </w:p>
    <w:p w:rsidR="00474284" w:rsidRDefault="00474284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>
        <w:t>Handling customer complaints in a calm manor.</w:t>
      </w:r>
    </w:p>
    <w:p w:rsidR="00950881" w:rsidRPr="00950881" w:rsidRDefault="00F56A00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>
        <w:t>Stocking and labeling the products on the shelves in a neat and clean way</w:t>
      </w:r>
      <w:r w:rsidR="00950881">
        <w:t>.</w:t>
      </w:r>
    </w:p>
    <w:p w:rsidR="00F56A00" w:rsidRDefault="00F374C8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>
        <w:rPr>
          <w:rFonts w:cs="Times New Roman"/>
          <w:color w:val="000000"/>
        </w:rPr>
        <w:t xml:space="preserve"> Involved in </w:t>
      </w:r>
      <w:r w:rsidR="00950881" w:rsidRPr="00950881">
        <w:rPr>
          <w:rFonts w:cs="Times New Roman"/>
          <w:color w:val="000000"/>
        </w:rPr>
        <w:t xml:space="preserve">arranging, remerchandising &amp; replenishing new stock as it arrives. </w:t>
      </w:r>
    </w:p>
    <w:p w:rsidR="00D475EA" w:rsidRDefault="00D475EA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>
        <w:t>Preparing daily LPO (Local Purchase Order)</w:t>
      </w:r>
      <w:r w:rsidR="00950881">
        <w:t>&amp;</w:t>
      </w:r>
      <w:r w:rsidR="00126915">
        <w:t xml:space="preserve"> Communicating with suppliers.</w:t>
      </w:r>
    </w:p>
    <w:p w:rsidR="00CD73E0" w:rsidRDefault="00D475EA" w:rsidP="00655CBE">
      <w:pPr>
        <w:pStyle w:val="ListParagraph"/>
        <w:numPr>
          <w:ilvl w:val="0"/>
          <w:numId w:val="17"/>
        </w:numPr>
        <w:tabs>
          <w:tab w:val="left" w:pos="-180"/>
          <w:tab w:val="left" w:pos="630"/>
          <w:tab w:val="left" w:pos="990"/>
          <w:tab w:val="left" w:pos="1170"/>
        </w:tabs>
        <w:spacing w:after="0" w:line="240" w:lineRule="auto"/>
        <w:ind w:left="1260" w:hanging="900"/>
      </w:pPr>
      <w:r w:rsidRPr="00D475EA">
        <w:t>Supports the team and their colleagues to achieve targets</w:t>
      </w:r>
      <w:r w:rsidR="00950881">
        <w:t>.</w:t>
      </w:r>
    </w:p>
    <w:p w:rsidR="00655CBE" w:rsidRPr="00655CBE" w:rsidRDefault="00655CBE" w:rsidP="00655CBE">
      <w:pPr>
        <w:pStyle w:val="ListParagraph"/>
        <w:tabs>
          <w:tab w:val="left" w:pos="630"/>
          <w:tab w:val="left" w:pos="1170"/>
        </w:tabs>
        <w:spacing w:after="0" w:line="240" w:lineRule="auto"/>
        <w:ind w:left="1440"/>
      </w:pPr>
    </w:p>
    <w:p w:rsidR="00663EB7" w:rsidRDefault="00663EB7" w:rsidP="00663EB7">
      <w:pPr>
        <w:pBdr>
          <w:bottom w:val="dotted" w:sz="4" w:space="1" w:color="auto"/>
        </w:pBdr>
        <w:tabs>
          <w:tab w:val="left" w:pos="540"/>
        </w:tabs>
      </w:pPr>
    </w:p>
    <w:p w:rsidR="00607FB3" w:rsidRPr="00523EC0" w:rsidRDefault="00607FB3" w:rsidP="00663EB7">
      <w:pPr>
        <w:pBdr>
          <w:bottom w:val="dotted" w:sz="4" w:space="1" w:color="auto"/>
        </w:pBdr>
        <w:tabs>
          <w:tab w:val="left" w:pos="540"/>
        </w:tabs>
        <w:rPr>
          <w:b/>
          <w:bCs/>
          <w:color w:val="7030A0"/>
          <w:sz w:val="24"/>
          <w:szCs w:val="24"/>
        </w:rPr>
      </w:pPr>
      <w:r w:rsidRPr="00523EC0">
        <w:rPr>
          <w:b/>
          <w:color w:val="7030A0"/>
          <w:sz w:val="24"/>
          <w:szCs w:val="24"/>
        </w:rPr>
        <w:t xml:space="preserve">PERSONAL </w:t>
      </w:r>
      <w:r w:rsidR="00663EB7" w:rsidRPr="00523EC0">
        <w:rPr>
          <w:b/>
          <w:color w:val="7030A0"/>
          <w:sz w:val="24"/>
          <w:szCs w:val="24"/>
        </w:rPr>
        <w:t>DETAILS</w:t>
      </w:r>
    </w:p>
    <w:p w:rsidR="00607FB3" w:rsidRPr="00695B96" w:rsidRDefault="00607FB3" w:rsidP="00607FB3">
      <w:pPr>
        <w:tabs>
          <w:tab w:val="left" w:pos="540"/>
        </w:tabs>
        <w:spacing w:after="0"/>
        <w:ind w:left="-90" w:firstLine="90"/>
        <w:rPr>
          <w:bCs/>
        </w:rPr>
      </w:pPr>
      <w:r w:rsidRPr="00695B96">
        <w:rPr>
          <w:bCs/>
        </w:rPr>
        <w:t>Name</w:t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  <w:t>:</w:t>
      </w:r>
      <w:r w:rsidRPr="00695B96">
        <w:rPr>
          <w:bCs/>
        </w:rPr>
        <w:tab/>
      </w:r>
      <w:r w:rsidRPr="00695B96">
        <w:rPr>
          <w:bCs/>
        </w:rPr>
        <w:tab/>
      </w:r>
      <w:r w:rsidR="00E20556">
        <w:rPr>
          <w:b/>
          <w:bCs/>
        </w:rPr>
        <w:t>DEEPAK SAPKOTA</w:t>
      </w:r>
      <w:r w:rsidRPr="00695B96">
        <w:rPr>
          <w:bCs/>
        </w:rPr>
        <w:tab/>
      </w:r>
    </w:p>
    <w:p w:rsidR="00607FB3" w:rsidRPr="00695B96" w:rsidRDefault="00607FB3" w:rsidP="00607FB3">
      <w:pPr>
        <w:tabs>
          <w:tab w:val="left" w:pos="540"/>
        </w:tabs>
        <w:spacing w:after="0"/>
        <w:ind w:left="-90" w:firstLine="90"/>
        <w:rPr>
          <w:bCs/>
        </w:rPr>
      </w:pPr>
      <w:r w:rsidRPr="00695B96">
        <w:rPr>
          <w:bCs/>
        </w:rPr>
        <w:t>Father’s Name</w:t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  <w:t xml:space="preserve">:          </w:t>
      </w:r>
      <w:r w:rsidRPr="00695B96">
        <w:rPr>
          <w:bCs/>
        </w:rPr>
        <w:tab/>
      </w:r>
      <w:r w:rsidRPr="00695B96">
        <w:rPr>
          <w:bCs/>
        </w:rPr>
        <w:tab/>
      </w:r>
      <w:r>
        <w:rPr>
          <w:bCs/>
        </w:rPr>
        <w:t>Man Bahadur Pun</w:t>
      </w:r>
    </w:p>
    <w:p w:rsidR="00607FB3" w:rsidRPr="00695B96" w:rsidRDefault="00607FB3" w:rsidP="00607FB3">
      <w:pPr>
        <w:tabs>
          <w:tab w:val="left" w:pos="540"/>
        </w:tabs>
        <w:spacing w:after="0"/>
        <w:ind w:left="-90" w:firstLine="90"/>
        <w:rPr>
          <w:bCs/>
        </w:rPr>
      </w:pPr>
      <w:r w:rsidRPr="00695B96">
        <w:rPr>
          <w:bCs/>
        </w:rPr>
        <w:t>Date of Birth</w:t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  <w:t xml:space="preserve">:           </w:t>
      </w:r>
      <w:r w:rsidRPr="00695B96">
        <w:rPr>
          <w:bCs/>
        </w:rPr>
        <w:tab/>
      </w:r>
      <w:r w:rsidRPr="00695B96">
        <w:rPr>
          <w:bCs/>
        </w:rPr>
        <w:tab/>
      </w:r>
      <w:r w:rsidR="00E20556">
        <w:rPr>
          <w:bCs/>
        </w:rPr>
        <w:t>28</w:t>
      </w:r>
      <w:r w:rsidRPr="00695B96">
        <w:rPr>
          <w:bCs/>
          <w:vertAlign w:val="superscript"/>
        </w:rPr>
        <w:t>th</w:t>
      </w:r>
      <w:r w:rsidR="00E20556">
        <w:rPr>
          <w:bCs/>
        </w:rPr>
        <w:t xml:space="preserve"> Nov 1984</w:t>
      </w:r>
    </w:p>
    <w:p w:rsidR="00607FB3" w:rsidRPr="00695B96" w:rsidRDefault="00607FB3" w:rsidP="00607FB3">
      <w:pPr>
        <w:tabs>
          <w:tab w:val="left" w:pos="540"/>
        </w:tabs>
        <w:spacing w:after="0"/>
        <w:ind w:left="-90" w:firstLine="90"/>
        <w:rPr>
          <w:bCs/>
        </w:rPr>
      </w:pPr>
      <w:r w:rsidRPr="00695B96">
        <w:rPr>
          <w:bCs/>
        </w:rPr>
        <w:t>Citizenship</w:t>
      </w:r>
      <w:r w:rsidRPr="00695B96">
        <w:rPr>
          <w:bCs/>
        </w:rPr>
        <w:tab/>
      </w:r>
      <w:r w:rsidRPr="00695B96">
        <w:rPr>
          <w:bCs/>
        </w:rPr>
        <w:tab/>
      </w:r>
      <w:r w:rsidRPr="00695B96">
        <w:rPr>
          <w:bCs/>
        </w:rPr>
        <w:tab/>
        <w:t>:</w:t>
      </w:r>
      <w:r w:rsidRPr="00695B96">
        <w:rPr>
          <w:bCs/>
        </w:rPr>
        <w:tab/>
      </w:r>
      <w:r w:rsidRPr="00695B96">
        <w:rPr>
          <w:bCs/>
        </w:rPr>
        <w:tab/>
        <w:t>Nepali</w:t>
      </w:r>
    </w:p>
    <w:p w:rsidR="00607FB3" w:rsidRPr="00695B96" w:rsidRDefault="00607FB3" w:rsidP="00607FB3">
      <w:pPr>
        <w:tabs>
          <w:tab w:val="left" w:pos="540"/>
        </w:tabs>
        <w:spacing w:after="0"/>
        <w:ind w:left="-90" w:firstLine="90"/>
        <w:rPr>
          <w:bCs/>
        </w:rPr>
      </w:pPr>
      <w:r w:rsidRPr="00695B96">
        <w:rPr>
          <w:bCs/>
        </w:rPr>
        <w:t>La</w:t>
      </w:r>
      <w:r w:rsidR="00CC759D">
        <w:rPr>
          <w:bCs/>
        </w:rPr>
        <w:t>nguage Known</w:t>
      </w:r>
      <w:r w:rsidR="00CC759D">
        <w:rPr>
          <w:bCs/>
        </w:rPr>
        <w:tab/>
      </w:r>
      <w:r w:rsidR="00CC759D">
        <w:rPr>
          <w:bCs/>
        </w:rPr>
        <w:tab/>
        <w:t>:</w:t>
      </w:r>
      <w:r w:rsidR="00CC759D">
        <w:rPr>
          <w:bCs/>
        </w:rPr>
        <w:tab/>
      </w:r>
      <w:r w:rsidR="00CC759D">
        <w:rPr>
          <w:bCs/>
        </w:rPr>
        <w:tab/>
        <w:t>Nepali, English,</w:t>
      </w:r>
      <w:r w:rsidRPr="00695B96">
        <w:rPr>
          <w:bCs/>
        </w:rPr>
        <w:t xml:space="preserve"> Hindi, &amp; Arabic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1188"/>
        <w:gridCol w:w="1440"/>
        <w:gridCol w:w="2250"/>
        <w:gridCol w:w="2988"/>
      </w:tblGrid>
      <w:tr w:rsidR="00607FB3" w:rsidTr="00935C64">
        <w:trPr>
          <w:gridAfter w:val="1"/>
          <w:wAfter w:w="2988" w:type="dxa"/>
        </w:trPr>
        <w:tc>
          <w:tcPr>
            <w:tcW w:w="1710" w:type="dxa"/>
          </w:tcPr>
          <w:p w:rsidR="00607FB3" w:rsidRPr="00BC41DD" w:rsidRDefault="00607FB3" w:rsidP="00607FB3">
            <w:pPr>
              <w:ind w:left="-90" w:right="72" w:firstLine="90"/>
            </w:pPr>
          </w:p>
        </w:tc>
        <w:tc>
          <w:tcPr>
            <w:tcW w:w="4878" w:type="dxa"/>
            <w:gridSpan w:val="3"/>
          </w:tcPr>
          <w:p w:rsidR="00607FB3" w:rsidRPr="00BC41DD" w:rsidRDefault="00607FB3" w:rsidP="00607FB3">
            <w:pPr>
              <w:ind w:left="-90" w:right="72" w:firstLine="90"/>
            </w:pPr>
          </w:p>
        </w:tc>
      </w:tr>
      <w:tr w:rsidR="00607FB3" w:rsidTr="00935C64">
        <w:trPr>
          <w:trHeight w:val="90"/>
        </w:trPr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CPR No.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>
              <w:t>861135156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7537D3" w:rsidRDefault="00607FB3" w:rsidP="00607FB3">
            <w:pPr>
              <w:ind w:left="-90" w:right="72" w:firstLine="90"/>
            </w:pPr>
            <w:r w:rsidRPr="007537D3">
              <w:t>Date of Issue</w:t>
            </w:r>
          </w:p>
        </w:tc>
        <w:tc>
          <w:tcPr>
            <w:tcW w:w="1440" w:type="dxa"/>
          </w:tcPr>
          <w:p w:rsidR="00607FB3" w:rsidRPr="007537D3" w:rsidRDefault="00607FB3" w:rsidP="00607FB3">
            <w:pPr>
              <w:ind w:left="-90" w:right="72" w:firstLine="90"/>
            </w:pPr>
            <w:r w:rsidRPr="007537D3">
              <w:t>:</w:t>
            </w:r>
          </w:p>
        </w:tc>
        <w:tc>
          <w:tcPr>
            <w:tcW w:w="5238" w:type="dxa"/>
            <w:gridSpan w:val="2"/>
          </w:tcPr>
          <w:p w:rsidR="00607FB3" w:rsidRPr="00BC41DD" w:rsidRDefault="00284264" w:rsidP="00284264">
            <w:pPr>
              <w:ind w:left="-90" w:right="72" w:firstLine="90"/>
            </w:pPr>
            <w:r>
              <w:t>6</w:t>
            </w:r>
            <w:r w:rsidR="00607FB3" w:rsidRPr="007537D3">
              <w:rPr>
                <w:vertAlign w:val="superscript"/>
              </w:rPr>
              <w:t>th</w:t>
            </w:r>
            <w:r w:rsidR="00607FB3" w:rsidRPr="007537D3">
              <w:t xml:space="preserve"> Sep 201</w:t>
            </w:r>
            <w:r w:rsidR="00663EB7" w:rsidRPr="007537D3">
              <w:t>2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Date of expiry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842A67" w:rsidRDefault="007537D3" w:rsidP="00607FB3">
            <w:pPr>
              <w:ind w:left="-90" w:right="72" w:firstLine="90"/>
              <w:rPr>
                <w:highlight w:val="blue"/>
              </w:rPr>
            </w:pPr>
            <w:r w:rsidRPr="007537D3">
              <w:t>5</w:t>
            </w:r>
            <w:r w:rsidRPr="007537D3">
              <w:rPr>
                <w:vertAlign w:val="superscript"/>
              </w:rPr>
              <w:t>th</w:t>
            </w:r>
            <w:r w:rsidRPr="007537D3">
              <w:t xml:space="preserve"> Sep 2017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</w:p>
        </w:tc>
        <w:tc>
          <w:tcPr>
            <w:tcW w:w="523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Passport No.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842A67" w:rsidRDefault="00D628C4" w:rsidP="00607FB3">
            <w:pPr>
              <w:ind w:left="-90" w:right="72" w:firstLine="90"/>
            </w:pPr>
            <w:r w:rsidRPr="00842A67">
              <w:rPr>
                <w:rFonts w:cs="Tahoma"/>
                <w:shd w:val="clear" w:color="auto" w:fill="F2F9F9"/>
              </w:rPr>
              <w:t>08795768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Date of Issue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BC41DD" w:rsidRDefault="00D628C4" w:rsidP="00607FB3">
            <w:pPr>
              <w:ind w:left="-90" w:right="72" w:firstLine="90"/>
            </w:pPr>
            <w:r>
              <w:t>18</w:t>
            </w:r>
            <w:r w:rsidR="00607FB3" w:rsidRPr="00BC41DD">
              <w:rPr>
                <w:vertAlign w:val="superscript"/>
              </w:rPr>
              <w:t>th</w:t>
            </w:r>
            <w:r>
              <w:t xml:space="preserve"> May</w:t>
            </w:r>
            <w:r w:rsidR="00607FB3" w:rsidRPr="00BC41DD">
              <w:t xml:space="preserve"> 201</w:t>
            </w:r>
            <w:r>
              <w:t>5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Date of expiry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BC41DD" w:rsidRDefault="00D628C4" w:rsidP="00607FB3">
            <w:pPr>
              <w:ind w:left="-90" w:right="72" w:firstLine="90"/>
            </w:pPr>
            <w:r>
              <w:t>17</w:t>
            </w:r>
            <w:r w:rsidR="00607FB3" w:rsidRPr="00BC41DD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 </w:t>
            </w:r>
            <w:r>
              <w:t>May</w:t>
            </w:r>
            <w:r w:rsidR="00607FB3" w:rsidRPr="00BC41DD">
              <w:t xml:space="preserve"> 202</w:t>
            </w:r>
            <w:r>
              <w:t>5</w:t>
            </w:r>
          </w:p>
        </w:tc>
      </w:tr>
      <w:tr w:rsidR="00607FB3" w:rsidTr="00935C64">
        <w:tc>
          <w:tcPr>
            <w:tcW w:w="2898" w:type="dxa"/>
            <w:gridSpan w:val="2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Place of Issue</w:t>
            </w:r>
          </w:p>
        </w:tc>
        <w:tc>
          <w:tcPr>
            <w:tcW w:w="1440" w:type="dxa"/>
          </w:tcPr>
          <w:p w:rsidR="00607FB3" w:rsidRPr="00BC41DD" w:rsidRDefault="00607FB3" w:rsidP="00607FB3">
            <w:pPr>
              <w:ind w:left="-90" w:right="72" w:firstLine="90"/>
            </w:pPr>
            <w:r w:rsidRPr="00BC41DD">
              <w:t>:</w:t>
            </w:r>
          </w:p>
        </w:tc>
        <w:tc>
          <w:tcPr>
            <w:tcW w:w="5238" w:type="dxa"/>
            <w:gridSpan w:val="2"/>
          </w:tcPr>
          <w:p w:rsidR="00607FB3" w:rsidRPr="00BC41DD" w:rsidRDefault="00842A67" w:rsidP="00607FB3">
            <w:pPr>
              <w:ind w:left="-90" w:right="72" w:firstLine="90"/>
            </w:pPr>
            <w:proofErr w:type="spellStart"/>
            <w:r>
              <w:t>kaski</w:t>
            </w:r>
            <w:proofErr w:type="spellEnd"/>
            <w:r w:rsidR="00607FB3" w:rsidRPr="00BC41DD">
              <w:t>, Nepal</w:t>
            </w:r>
          </w:p>
        </w:tc>
      </w:tr>
    </w:tbl>
    <w:p w:rsidR="00663EB7" w:rsidRPr="00F729E0" w:rsidRDefault="00663EB7" w:rsidP="00663EB7"/>
    <w:p w:rsidR="00F33FD1" w:rsidRPr="00523EC0" w:rsidRDefault="00523EC0" w:rsidP="00F33FD1">
      <w:pPr>
        <w:pBdr>
          <w:bottom w:val="dotted" w:sz="4" w:space="1" w:color="auto"/>
        </w:pBdr>
        <w:spacing w:after="0" w:line="240" w:lineRule="atLeast"/>
        <w:ind w:left="-90"/>
        <w:textAlignment w:val="baseline"/>
        <w:rPr>
          <w:color w:val="7030A0"/>
          <w:sz w:val="24"/>
          <w:szCs w:val="24"/>
        </w:rPr>
      </w:pPr>
      <w:r>
        <w:rPr>
          <w:rStyle w:val="Strong"/>
          <w:color w:val="7030A0"/>
          <w:sz w:val="24"/>
          <w:szCs w:val="24"/>
          <w:shd w:val="clear" w:color="auto" w:fill="FFFFFF"/>
        </w:rPr>
        <w:t>AWARDS</w:t>
      </w:r>
      <w:r w:rsidRPr="00523EC0">
        <w:rPr>
          <w:rStyle w:val="Strong"/>
          <w:color w:val="7030A0"/>
          <w:sz w:val="24"/>
          <w:szCs w:val="24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4026"/>
        <w:gridCol w:w="2358"/>
      </w:tblGrid>
      <w:tr w:rsidR="00F33FD1" w:rsidRPr="00A14F80" w:rsidTr="002C071C">
        <w:trPr>
          <w:trHeight w:val="396"/>
        </w:trPr>
        <w:tc>
          <w:tcPr>
            <w:tcW w:w="3192" w:type="dxa"/>
          </w:tcPr>
          <w:p w:rsidR="00F33FD1" w:rsidRPr="003A53EB" w:rsidRDefault="00F33FD1" w:rsidP="002C071C">
            <w:r w:rsidRPr="003A53EB">
              <w:t>The Sultan Center</w:t>
            </w:r>
          </w:p>
          <w:p w:rsidR="00F33FD1" w:rsidRPr="00695B96" w:rsidRDefault="00F33FD1" w:rsidP="002C071C">
            <w:pPr>
              <w:spacing w:line="240" w:lineRule="atLeast"/>
              <w:textAlignment w:val="baseline"/>
            </w:pPr>
            <w:r w:rsidRPr="003A53EB">
              <w:t>Reef mall, Bahrain</w:t>
            </w:r>
          </w:p>
        </w:tc>
        <w:tc>
          <w:tcPr>
            <w:tcW w:w="4026" w:type="dxa"/>
          </w:tcPr>
          <w:p w:rsidR="00F33FD1" w:rsidRDefault="00F33FD1" w:rsidP="002C071C">
            <w:pPr>
              <w:spacing w:line="240" w:lineRule="atLeast"/>
              <w:textAlignment w:val="baseline"/>
            </w:pPr>
          </w:p>
          <w:p w:rsidR="00F33FD1" w:rsidRPr="00695B96" w:rsidRDefault="00F33FD1" w:rsidP="002C071C">
            <w:pPr>
              <w:spacing w:line="240" w:lineRule="atLeast"/>
              <w:textAlignment w:val="baseline"/>
            </w:pPr>
            <w:r>
              <w:t>BEST EMPLOYEE OF THE YEAR 2014</w:t>
            </w:r>
          </w:p>
        </w:tc>
        <w:tc>
          <w:tcPr>
            <w:tcW w:w="2358" w:type="dxa"/>
          </w:tcPr>
          <w:p w:rsidR="00F33FD1" w:rsidRPr="00695B96" w:rsidRDefault="00F33FD1" w:rsidP="002C071C">
            <w:pPr>
              <w:spacing w:line="240" w:lineRule="atLeast"/>
              <w:textAlignment w:val="baseline"/>
            </w:pPr>
          </w:p>
        </w:tc>
      </w:tr>
    </w:tbl>
    <w:p w:rsidR="00655CBE" w:rsidRPr="00F729E0" w:rsidRDefault="00655CBE" w:rsidP="00607FB3">
      <w:pPr>
        <w:tabs>
          <w:tab w:val="left" w:pos="540"/>
        </w:tabs>
      </w:pPr>
    </w:p>
    <w:sectPr w:rsidR="00655CBE" w:rsidRPr="00F729E0" w:rsidSect="0095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2E8"/>
    <w:multiLevelType w:val="hybridMultilevel"/>
    <w:tmpl w:val="3FC85E22"/>
    <w:lvl w:ilvl="0" w:tplc="0409000D">
      <w:start w:val="1"/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">
    <w:nsid w:val="19B85924"/>
    <w:multiLevelType w:val="hybridMultilevel"/>
    <w:tmpl w:val="54E8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4990"/>
    <w:multiLevelType w:val="hybridMultilevel"/>
    <w:tmpl w:val="AFB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F37E7"/>
    <w:multiLevelType w:val="hybridMultilevel"/>
    <w:tmpl w:val="9912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7562"/>
    <w:multiLevelType w:val="hybridMultilevel"/>
    <w:tmpl w:val="00E0D792"/>
    <w:lvl w:ilvl="0" w:tplc="EEACEE6C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2F6092"/>
    <w:multiLevelType w:val="hybridMultilevel"/>
    <w:tmpl w:val="397CC4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80365E"/>
    <w:multiLevelType w:val="hybridMultilevel"/>
    <w:tmpl w:val="A6686620"/>
    <w:lvl w:ilvl="0" w:tplc="938C06AA">
      <w:start w:val="1"/>
      <w:numFmt w:val="lowerLetter"/>
      <w:lvlText w:val="(%1)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443734A7"/>
    <w:multiLevelType w:val="hybridMultilevel"/>
    <w:tmpl w:val="47BC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3139D"/>
    <w:multiLevelType w:val="multilevel"/>
    <w:tmpl w:val="2936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71006"/>
    <w:multiLevelType w:val="multilevel"/>
    <w:tmpl w:val="144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76335"/>
    <w:multiLevelType w:val="hybridMultilevel"/>
    <w:tmpl w:val="75664592"/>
    <w:lvl w:ilvl="0" w:tplc="EEACEE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71BF9"/>
    <w:multiLevelType w:val="hybridMultilevel"/>
    <w:tmpl w:val="F4C26362"/>
    <w:lvl w:ilvl="0" w:tplc="1DB62A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842DB"/>
    <w:multiLevelType w:val="hybridMultilevel"/>
    <w:tmpl w:val="28A6CD9E"/>
    <w:lvl w:ilvl="0" w:tplc="1DB62A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2F3314"/>
    <w:multiLevelType w:val="hybridMultilevel"/>
    <w:tmpl w:val="79ECEA16"/>
    <w:lvl w:ilvl="0" w:tplc="051C6D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EF573C5"/>
    <w:multiLevelType w:val="multilevel"/>
    <w:tmpl w:val="5BF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37905"/>
    <w:multiLevelType w:val="hybridMultilevel"/>
    <w:tmpl w:val="FDDA29BE"/>
    <w:lvl w:ilvl="0" w:tplc="051C6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15062B"/>
    <w:multiLevelType w:val="hybridMultilevel"/>
    <w:tmpl w:val="AAEA4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8D20EC"/>
    <w:multiLevelType w:val="hybridMultilevel"/>
    <w:tmpl w:val="90A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3"/>
  </w:num>
  <w:num w:numId="5">
    <w:abstractNumId w:val="9"/>
  </w:num>
  <w:num w:numId="6">
    <w:abstractNumId w:val="14"/>
  </w:num>
  <w:num w:numId="7">
    <w:abstractNumId w:val="8"/>
  </w:num>
  <w:num w:numId="8">
    <w:abstractNumId w:val="5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3"/>
  </w:num>
  <w:num w:numId="14">
    <w:abstractNumId w:val="10"/>
  </w:num>
  <w:num w:numId="15">
    <w:abstractNumId w:val="16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075"/>
    <w:rsid w:val="00033417"/>
    <w:rsid w:val="00083A9E"/>
    <w:rsid w:val="00126915"/>
    <w:rsid w:val="001712C8"/>
    <w:rsid w:val="00187075"/>
    <w:rsid w:val="001B6A94"/>
    <w:rsid w:val="001D7032"/>
    <w:rsid w:val="002430EA"/>
    <w:rsid w:val="002814A5"/>
    <w:rsid w:val="00284264"/>
    <w:rsid w:val="002D60BD"/>
    <w:rsid w:val="002E6890"/>
    <w:rsid w:val="002F047F"/>
    <w:rsid w:val="003066FD"/>
    <w:rsid w:val="00334C0E"/>
    <w:rsid w:val="0035685D"/>
    <w:rsid w:val="003626E1"/>
    <w:rsid w:val="00370E92"/>
    <w:rsid w:val="003A23D0"/>
    <w:rsid w:val="003A53EB"/>
    <w:rsid w:val="003B2876"/>
    <w:rsid w:val="003D051F"/>
    <w:rsid w:val="003F2B29"/>
    <w:rsid w:val="00442096"/>
    <w:rsid w:val="0044583C"/>
    <w:rsid w:val="00447FC5"/>
    <w:rsid w:val="004562FA"/>
    <w:rsid w:val="00474284"/>
    <w:rsid w:val="00491BEF"/>
    <w:rsid w:val="0049573E"/>
    <w:rsid w:val="004C50CB"/>
    <w:rsid w:val="004D1F6F"/>
    <w:rsid w:val="00523EC0"/>
    <w:rsid w:val="00541DEF"/>
    <w:rsid w:val="005C0B61"/>
    <w:rsid w:val="005C50A3"/>
    <w:rsid w:val="005F52A7"/>
    <w:rsid w:val="00600306"/>
    <w:rsid w:val="00601A02"/>
    <w:rsid w:val="00607FB3"/>
    <w:rsid w:val="006305FA"/>
    <w:rsid w:val="00653677"/>
    <w:rsid w:val="00655CBE"/>
    <w:rsid w:val="00663EB7"/>
    <w:rsid w:val="00677710"/>
    <w:rsid w:val="00695B96"/>
    <w:rsid w:val="006B44C5"/>
    <w:rsid w:val="007226CC"/>
    <w:rsid w:val="00726D56"/>
    <w:rsid w:val="007353E7"/>
    <w:rsid w:val="007537D3"/>
    <w:rsid w:val="00810730"/>
    <w:rsid w:val="008222F7"/>
    <w:rsid w:val="00842A67"/>
    <w:rsid w:val="0087420D"/>
    <w:rsid w:val="008A1D16"/>
    <w:rsid w:val="008B621F"/>
    <w:rsid w:val="008C3286"/>
    <w:rsid w:val="008C4C3E"/>
    <w:rsid w:val="008F2A73"/>
    <w:rsid w:val="009241E7"/>
    <w:rsid w:val="00924E03"/>
    <w:rsid w:val="00950881"/>
    <w:rsid w:val="0095137F"/>
    <w:rsid w:val="009710C5"/>
    <w:rsid w:val="00995A35"/>
    <w:rsid w:val="009B0CE2"/>
    <w:rsid w:val="009C7F89"/>
    <w:rsid w:val="009E3821"/>
    <w:rsid w:val="00A14F80"/>
    <w:rsid w:val="00A248F9"/>
    <w:rsid w:val="00A36125"/>
    <w:rsid w:val="00A8721C"/>
    <w:rsid w:val="00AB2A6B"/>
    <w:rsid w:val="00AF5D37"/>
    <w:rsid w:val="00B2169E"/>
    <w:rsid w:val="00B831F1"/>
    <w:rsid w:val="00BA05C5"/>
    <w:rsid w:val="00BB47AB"/>
    <w:rsid w:val="00BC41DD"/>
    <w:rsid w:val="00BD4ADA"/>
    <w:rsid w:val="00BF03CC"/>
    <w:rsid w:val="00BF3417"/>
    <w:rsid w:val="00C01D2B"/>
    <w:rsid w:val="00C24751"/>
    <w:rsid w:val="00C30AC8"/>
    <w:rsid w:val="00C8206C"/>
    <w:rsid w:val="00CC267F"/>
    <w:rsid w:val="00CC2A9B"/>
    <w:rsid w:val="00CC759D"/>
    <w:rsid w:val="00CD73E0"/>
    <w:rsid w:val="00CF2E0E"/>
    <w:rsid w:val="00CF6A2E"/>
    <w:rsid w:val="00D34D22"/>
    <w:rsid w:val="00D475EA"/>
    <w:rsid w:val="00D628C4"/>
    <w:rsid w:val="00D842D9"/>
    <w:rsid w:val="00DC545A"/>
    <w:rsid w:val="00E05733"/>
    <w:rsid w:val="00E20556"/>
    <w:rsid w:val="00E75FFA"/>
    <w:rsid w:val="00EA24A3"/>
    <w:rsid w:val="00F16398"/>
    <w:rsid w:val="00F33FD1"/>
    <w:rsid w:val="00F374C8"/>
    <w:rsid w:val="00F56A00"/>
    <w:rsid w:val="00F7290B"/>
    <w:rsid w:val="00F729E0"/>
    <w:rsid w:val="00F72E50"/>
    <w:rsid w:val="00F80F42"/>
    <w:rsid w:val="00F959C8"/>
    <w:rsid w:val="00FE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7F"/>
  </w:style>
  <w:style w:type="paragraph" w:styleId="Heading4">
    <w:name w:val="heading 4"/>
    <w:basedOn w:val="Normal"/>
    <w:next w:val="Normal"/>
    <w:link w:val="Heading4Char"/>
    <w:qFormat/>
    <w:rsid w:val="00AB2A6B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5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B2A6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B0C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14F80"/>
    <w:rPr>
      <w:b/>
      <w:bCs/>
    </w:rPr>
  </w:style>
  <w:style w:type="character" w:customStyle="1" w:styleId="apple-converted-space">
    <w:name w:val="apple-converted-space"/>
    <w:basedOn w:val="DefaultParagraphFont"/>
    <w:rsid w:val="00491BEF"/>
  </w:style>
  <w:style w:type="character" w:customStyle="1" w:styleId="texttaghovercardlink">
    <w:name w:val="texttaghovercardlink"/>
    <w:basedOn w:val="DefaultParagraphFont"/>
    <w:rsid w:val="00491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bpun9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E466-4EE9-46B8-A8D9-2A5255F9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 Come</dc:creator>
  <cp:lastModifiedBy>WellCome</cp:lastModifiedBy>
  <cp:revision>17</cp:revision>
  <cp:lastPrinted>2019-07-18T05:49:00Z</cp:lastPrinted>
  <dcterms:created xsi:type="dcterms:W3CDTF">2015-11-21T15:23:00Z</dcterms:created>
  <dcterms:modified xsi:type="dcterms:W3CDTF">2019-12-31T21:12:00Z</dcterms:modified>
</cp:coreProperties>
</file>