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EFD" w:rsidRDefault="00304EFD" w:rsidP="00304EFD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CURRICULUM VITAE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</w:p>
    <w:p w:rsidR="00304EFD" w:rsidRDefault="00304EFD" w:rsidP="00304EFD">
      <w:r>
        <w:rPr>
          <w:rFonts w:ascii="Bookman Old Style" w:hAnsi="Bookman Old Style"/>
          <w:b/>
          <w:sz w:val="20"/>
          <w:szCs w:val="20"/>
        </w:rPr>
        <w:t>ARAVIND RAVINDRAN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1257300" cy="16154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Contact: 00973-33876643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E-Mail: aravindr_ar@yahoo.co.in, arpnidhi@gmail.com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b/>
          <w:noProof/>
          <w:color w:val="000000"/>
          <w:sz w:val="20"/>
          <w:szCs w:val="20"/>
        </w:rPr>
        <w:drawing>
          <wp:inline distT="0" distB="0" distL="0" distR="0">
            <wp:extent cx="792480" cy="792480"/>
            <wp:effectExtent l="19050" t="0" r="7620" b="0"/>
            <wp:docPr id="2" name="Picture 1" descr="ccna_routerswitching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na_routerswitching_s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noProof/>
          <w:color w:val="000000"/>
          <w:sz w:val="20"/>
          <w:szCs w:val="20"/>
        </w:rPr>
        <w:drawing>
          <wp:inline distT="0" distB="0" distL="0" distR="0">
            <wp:extent cx="807720" cy="807720"/>
            <wp:effectExtent l="19050" t="0" r="0" b="0"/>
            <wp:docPr id="3" name="Picture 2" descr="ccnp_routingswitching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np_routingswitching_s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noProof/>
          <w:color w:val="000000"/>
          <w:sz w:val="20"/>
          <w:szCs w:val="20"/>
        </w:rPr>
        <w:drawing>
          <wp:inline distT="0" distB="0" distL="0" distR="0">
            <wp:extent cx="906780" cy="845820"/>
            <wp:effectExtent l="19050" t="0" r="7620" b="0"/>
            <wp:docPr id="4" name="Picture 3" descr="specialist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cialist_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noProof/>
          <w:color w:val="000000"/>
          <w:sz w:val="20"/>
          <w:szCs w:val="20"/>
        </w:rPr>
        <w:drawing>
          <wp:inline distT="0" distB="0" distL="0" distR="0">
            <wp:extent cx="769620" cy="731520"/>
            <wp:effectExtent l="0" t="0" r="0" b="0"/>
            <wp:docPr id="5" name="Picture 4" descr="PAN_PCNSE7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_PCNSE7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304EFD" w:rsidRDefault="00304EFD" w:rsidP="00304EF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OBJECTIVE:</w:t>
      </w:r>
      <w:r>
        <w:rPr>
          <w:rFonts w:ascii="Bookman Old Style" w:hAnsi="Bookman Old Style"/>
          <w:sz w:val="20"/>
          <w:szCs w:val="20"/>
        </w:rPr>
        <w:t xml:space="preserve">                              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deploy the incorporated skills in Communication and Information Technology as a Network professional that widens my technical skills and dedication to a motivated team in implementing, troubleshooting and maintaining networking devices. Total 10 years of experience in network, data security, out of which 8 years in Bahrain.</w:t>
      </w:r>
    </w:p>
    <w:p w:rsidR="00304EFD" w:rsidRDefault="00E47184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bookmarkStart w:id="0" w:name="_GoBack"/>
      <w:r>
        <w:rPr>
          <w:rFonts w:ascii="Bookman Old Style" w:hAnsi="Bookman Old Style" w:cs="Verdana"/>
          <w:color w:val="000000"/>
          <w:sz w:val="20"/>
          <w:szCs w:val="20"/>
        </w:rPr>
        <w:t>To</w:t>
      </w:r>
      <w:bookmarkEnd w:id="0"/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PROFESSIONAL EXPERIENCE:</w:t>
      </w:r>
    </w:p>
    <w:p w:rsidR="00304EFD" w:rsidRDefault="00304EFD" w:rsidP="00304EFD">
      <w:pPr>
        <w:widowControl w:val="0"/>
        <w:numPr>
          <w:ilvl w:val="0"/>
          <w:numId w:val="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proofErr w:type="spellStart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Transworld</w:t>
      </w:r>
      <w:proofErr w:type="spellEnd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IT Bahrain ( From October 2018 to present )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Implement high-end projects, which include different vendor’s products like Cisco, Alcatel-Lucent, Juniper, Fortinet.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Handled Routing, Switching &amp; Security part of the network on multi-vendor side.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Prepare technical presentations for internal and external use and undertake client training as required. 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Delivering POCs on different products to the customers.</w:t>
      </w:r>
    </w:p>
    <w:p w:rsidR="00304EFD" w:rsidRDefault="00304EFD" w:rsidP="00304EFD">
      <w:pPr>
        <w:pStyle w:val="ListParagraph"/>
        <w:widowControl w:val="0"/>
        <w:numPr>
          <w:ilvl w:val="0"/>
          <w:numId w:val="2"/>
        </w:num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Experienced in configuring Next generation firewalls with NAT, Security policies, Security      profiles, server publishing, link-aggregation, IP-Sec VPN etc.</w:t>
      </w:r>
    </w:p>
    <w:p w:rsidR="00304EFD" w:rsidRDefault="00304EFD" w:rsidP="00304EFD">
      <w:pPr>
        <w:pStyle w:val="Achievement"/>
        <w:numPr>
          <w:ilvl w:val="0"/>
          <w:numId w:val="2"/>
        </w:numPr>
        <w:spacing w:line="240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Excellent documentation skills like Project Plan document, Network Implementation Plan &amp; Network Migration Plan.</w:t>
      </w:r>
    </w:p>
    <w:p w:rsidR="00304EFD" w:rsidRDefault="00304EFD" w:rsidP="00304EFD">
      <w:pPr>
        <w:pStyle w:val="ListParagraph"/>
        <w:numPr>
          <w:ilvl w:val="0"/>
          <w:numId w:val="2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Assist Project Implementation staff for the implementation of various Network products and assist them to solve technical problems.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Projects Handled:</w:t>
      </w:r>
    </w:p>
    <w:p w:rsidR="00304EFD" w:rsidRDefault="00304EFD" w:rsidP="00304EFD">
      <w:pPr>
        <w:widowControl w:val="0"/>
        <w:pBdr>
          <w:bottom w:val="single" w:sz="6" w:space="1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BIBF - Deputed</w:t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ab/>
      </w:r>
    </w:p>
    <w:p w:rsidR="00304EFD" w:rsidRDefault="00304EFD" w:rsidP="00304EFD">
      <w:pPr>
        <w:pStyle w:val="ListParagraph"/>
        <w:numPr>
          <w:ilvl w:val="0"/>
          <w:numId w:val="3"/>
        </w:numPr>
        <w:autoSpaceDE w:val="0"/>
      </w:pPr>
      <w:r>
        <w:rPr>
          <w:rFonts w:ascii="Bookman Old Style" w:hAnsi="Bookman Old Style" w:cs="Courier New"/>
          <w:sz w:val="20"/>
          <w:szCs w:val="20"/>
        </w:rPr>
        <w:t xml:space="preserve">Configured UTMs like </w:t>
      </w:r>
      <w:proofErr w:type="spellStart"/>
      <w:r>
        <w:rPr>
          <w:rFonts w:ascii="Bookman Old Style" w:hAnsi="Bookman Old Style" w:cs="Courier New"/>
          <w:sz w:val="20"/>
          <w:szCs w:val="20"/>
        </w:rPr>
        <w:t>Webfiltering</w:t>
      </w:r>
      <w:proofErr w:type="spellEnd"/>
      <w:r>
        <w:rPr>
          <w:rFonts w:ascii="Bookman Old Style" w:hAnsi="Bookman Old Style" w:cs="Courier New"/>
          <w:sz w:val="20"/>
          <w:szCs w:val="20"/>
        </w:rPr>
        <w:t xml:space="preserve">, Antivirus, Antispam, </w:t>
      </w: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Advanced malware protection, Application control, Application Security, Web Security etc.</w:t>
      </w:r>
    </w:p>
    <w:p w:rsidR="00304EFD" w:rsidRDefault="00304EFD" w:rsidP="00304EFD">
      <w:pPr>
        <w:pStyle w:val="ListParagraph"/>
        <w:numPr>
          <w:ilvl w:val="0"/>
          <w:numId w:val="3"/>
        </w:numPr>
        <w:autoSpaceDE w:val="0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lastRenderedPageBreak/>
        <w:t>Support for various critical security issues that related to Policies, Nat, VPN (IP-SEC and SSL), issues concerned with debugging of alerts and events on the appliances.</w:t>
      </w:r>
    </w:p>
    <w:p w:rsidR="00304EFD" w:rsidRDefault="00304EFD" w:rsidP="00304EFD">
      <w:pPr>
        <w:pStyle w:val="ListParagraph"/>
        <w:numPr>
          <w:ilvl w:val="0"/>
          <w:numId w:val="3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Prepare technical presentations for internal and external use and undertake client training as required.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BIC – Deputed</w:t>
      </w:r>
    </w:p>
    <w:p w:rsidR="00304EFD" w:rsidRDefault="00304EFD" w:rsidP="00304EFD">
      <w:pPr>
        <w:pStyle w:val="ListParagraph"/>
        <w:numPr>
          <w:ilvl w:val="0"/>
          <w:numId w:val="4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Handled Routing, Switching &amp; Security part of the network on multi-vendor side.</w:t>
      </w:r>
    </w:p>
    <w:p w:rsidR="00304EFD" w:rsidRDefault="00304EFD" w:rsidP="00304EFD">
      <w:pPr>
        <w:pStyle w:val="ListParagraph"/>
        <w:numPr>
          <w:ilvl w:val="0"/>
          <w:numId w:val="4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pStyle w:val="ListParagraph"/>
        <w:numPr>
          <w:ilvl w:val="0"/>
          <w:numId w:val="4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Assist Project Implementation staff for the implementation of various Network products and assist them to solve technical problems. </w:t>
      </w:r>
    </w:p>
    <w:p w:rsidR="00304EFD" w:rsidRDefault="00304EFD" w:rsidP="00304EFD">
      <w:pPr>
        <w:pStyle w:val="ListParagraph"/>
        <w:numPr>
          <w:ilvl w:val="0"/>
          <w:numId w:val="4"/>
        </w:numPr>
        <w:autoSpaceDE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Provided 24/7 onsite support &amp; remote support plus escalation support for the team.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proofErr w:type="spellStart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Nuwab</w:t>
      </w:r>
      <w:proofErr w:type="spellEnd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-Deputed</w:t>
      </w:r>
    </w:p>
    <w:p w:rsidR="00304EFD" w:rsidRDefault="00304EFD" w:rsidP="00304EFD">
      <w:pPr>
        <w:pStyle w:val="ListParagraph"/>
        <w:numPr>
          <w:ilvl w:val="0"/>
          <w:numId w:val="5"/>
        </w:numPr>
        <w:autoSpaceDE w:val="0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Handled Routing, Switching &amp; Security part of the network on multi-vendor side.</w:t>
      </w:r>
    </w:p>
    <w:p w:rsidR="00304EFD" w:rsidRDefault="00304EFD" w:rsidP="00304EFD">
      <w:pPr>
        <w:pStyle w:val="ListParagraph"/>
        <w:numPr>
          <w:ilvl w:val="0"/>
          <w:numId w:val="5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Assist Project Implementation staff for the implementation of various Network products and assist them to solve technical problems. </w:t>
      </w:r>
    </w:p>
    <w:p w:rsidR="00304EFD" w:rsidRDefault="00304EFD" w:rsidP="00304EFD">
      <w:pPr>
        <w:pStyle w:val="ListParagraph"/>
        <w:numPr>
          <w:ilvl w:val="0"/>
          <w:numId w:val="5"/>
        </w:numPr>
        <w:autoSpaceDE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Provided 24/7 onsite support &amp; remote support plus escalation support for the team.</w:t>
      </w:r>
    </w:p>
    <w:p w:rsidR="00304EFD" w:rsidRDefault="00304EFD" w:rsidP="00304EFD">
      <w:pPr>
        <w:pStyle w:val="ListParagraph"/>
        <w:numPr>
          <w:ilvl w:val="0"/>
          <w:numId w:val="5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autoSpaceDE w:val="0"/>
        <w:rPr>
          <w:rFonts w:ascii="Bookman Old Style" w:hAnsi="Bookman Old Style" w:cs="Courier New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2. </w:t>
      </w:r>
      <w:proofErr w:type="spellStart"/>
      <w:r>
        <w:rPr>
          <w:rFonts w:ascii="Bookman Old Style" w:hAnsi="Bookman Old Style"/>
          <w:b/>
          <w:sz w:val="20"/>
          <w:szCs w:val="20"/>
        </w:rPr>
        <w:t>Maicom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IT Services WLL</w:t>
      </w:r>
    </w:p>
    <w:p w:rsidR="00304EFD" w:rsidRDefault="00304EFD" w:rsidP="00304EFD">
      <w:pPr>
        <w:pStyle w:val="ListParagraph"/>
        <w:widowControl w:val="0"/>
        <w:numPr>
          <w:ilvl w:val="0"/>
          <w:numId w:val="6"/>
        </w:numPr>
        <w:tabs>
          <w:tab w:val="left" w:pos="856"/>
          <w:tab w:val="left" w:pos="1772"/>
          <w:tab w:val="left" w:pos="2688"/>
          <w:tab w:val="left" w:pos="3604"/>
          <w:tab w:val="left" w:pos="4520"/>
          <w:tab w:val="left" w:pos="5436"/>
          <w:tab w:val="left" w:pos="6352"/>
          <w:tab w:val="left" w:pos="7268"/>
          <w:tab w:val="left" w:pos="8184"/>
          <w:tab w:val="left" w:pos="9100"/>
          <w:tab w:val="left" w:pos="10016"/>
          <w:tab w:val="left" w:pos="10932"/>
          <w:tab w:val="left" w:pos="11848"/>
          <w:tab w:val="left" w:pos="12764"/>
          <w:tab w:val="left" w:pos="13680"/>
          <w:tab w:val="left" w:pos="1459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One of the Major Network solution system Provider in Bahrain (From </w:t>
      </w:r>
      <w:r>
        <w:rPr>
          <w:rFonts w:ascii="Bookman Old Style" w:hAnsi="Bookman Old Style"/>
          <w:sz w:val="20"/>
          <w:szCs w:val="20"/>
        </w:rPr>
        <w:t>May 2017 to September 2018)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Designation: Sr. Network Support Engineer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Job Profile: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Implement high-end projects, which include different vendor’s products like Cisco, Alcatel-Lucent Juniper, and Juniper.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 Handled Routing, Switching &amp; Security part of the network on multi-vendor side.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/>
          <w:b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3. </w:t>
      </w:r>
      <w:proofErr w:type="spellStart"/>
      <w:r>
        <w:rPr>
          <w:rFonts w:ascii="Bookman Old Style" w:hAnsi="Bookman Old Style"/>
          <w:b/>
          <w:sz w:val="20"/>
          <w:szCs w:val="20"/>
        </w:rPr>
        <w:t>Almoayed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ICT, Bahrain</w:t>
      </w:r>
    </w:p>
    <w:p w:rsidR="00304EFD" w:rsidRDefault="00304EFD" w:rsidP="00304EFD">
      <w:pPr>
        <w:pStyle w:val="ListParagraph"/>
        <w:widowControl w:val="0"/>
        <w:numPr>
          <w:ilvl w:val="0"/>
          <w:numId w:val="6"/>
        </w:numPr>
        <w:tabs>
          <w:tab w:val="left" w:pos="856"/>
          <w:tab w:val="left" w:pos="1772"/>
          <w:tab w:val="left" w:pos="2688"/>
          <w:tab w:val="left" w:pos="3604"/>
          <w:tab w:val="left" w:pos="4520"/>
          <w:tab w:val="left" w:pos="5436"/>
          <w:tab w:val="left" w:pos="6352"/>
          <w:tab w:val="left" w:pos="7268"/>
          <w:tab w:val="left" w:pos="8184"/>
          <w:tab w:val="left" w:pos="9100"/>
          <w:tab w:val="left" w:pos="10016"/>
          <w:tab w:val="left" w:pos="10932"/>
          <w:tab w:val="left" w:pos="11848"/>
          <w:tab w:val="left" w:pos="12764"/>
          <w:tab w:val="left" w:pos="13680"/>
          <w:tab w:val="left" w:pos="1459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One of the Major Network solution system integrators in Bahrain (From </w:t>
      </w:r>
      <w:r>
        <w:rPr>
          <w:rFonts w:ascii="Bookman Old Style" w:hAnsi="Bookman Old Style"/>
          <w:sz w:val="20"/>
          <w:szCs w:val="20"/>
        </w:rPr>
        <w:t>May 2013 to April 2017)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Designation: Senior Network Engineer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 xml:space="preserve">Project Responsibilities: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1) Implement projects which include different vendor’s products like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Cisco, Juniper, Fortinet,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Cyberoam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>, Cisco Nexus 7000, 5000</w:t>
      </w:r>
      <w:r>
        <w:rPr>
          <w:rFonts w:ascii="Bookman Old Style" w:hAnsi="Bookman Old Style" w:cs="Verdana"/>
          <w:color w:val="000000"/>
          <w:sz w:val="20"/>
          <w:szCs w:val="20"/>
        </w:rPr>
        <w:t xml:space="preserve">,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Firepower,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Paloalto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UTMs,IDS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>, IPS,</w:t>
      </w:r>
      <w:r>
        <w:rPr>
          <w:rFonts w:ascii="Bookman Old Style" w:hAnsi="Bookman Old Style" w:cs="Verdana"/>
          <w:color w:val="000000"/>
          <w:sz w:val="20"/>
          <w:szCs w:val="20"/>
        </w:rPr>
        <w:t xml:space="preserve">  experienced in VDC and VPC technologies.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2)Configured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ASA Firepower 2120,2140,4120,4150</w:t>
      </w:r>
      <w:r>
        <w:rPr>
          <w:rFonts w:ascii="Bookman Old Style" w:hAnsi="Bookman Old Style" w:cs="Verdana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,implemented the features like Next-generation </w:t>
      </w:r>
      <w:proofErr w:type="spellStart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firewal,Advanced</w:t>
      </w:r>
      <w:proofErr w:type="spellEnd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 malware protection, Application control and URL filtering and configured Remote Access VPN, Remote Access VPN and routing, </w:t>
      </w:r>
      <w:proofErr w:type="spellStart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stateful</w:t>
      </w:r>
      <w:proofErr w:type="spellEnd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 firewall, Network Address Translation, and dynamic clustering for high-performance, highly secure, and reliable access with Cisco AnyConnect VPN, IPS, IDS</w:t>
      </w:r>
    </w:p>
    <w:p w:rsidR="00304EFD" w:rsidRDefault="00304EFD" w:rsidP="00304EFD">
      <w:pPr>
        <w:autoSpaceDE w:val="0"/>
      </w:pP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3) </w:t>
      </w:r>
      <w:r>
        <w:rPr>
          <w:rFonts w:ascii="Bookman Old Style" w:hAnsi="Bookman Old Style" w:cs="Courier New"/>
          <w:sz w:val="20"/>
          <w:szCs w:val="20"/>
        </w:rPr>
        <w:t xml:space="preserve">Configured UTMs like </w:t>
      </w:r>
      <w:proofErr w:type="spellStart"/>
      <w:r>
        <w:rPr>
          <w:rFonts w:ascii="Bookman Old Style" w:hAnsi="Bookman Old Style" w:cs="Courier New"/>
          <w:sz w:val="20"/>
          <w:szCs w:val="20"/>
        </w:rPr>
        <w:t>Webfiltering</w:t>
      </w:r>
      <w:proofErr w:type="spellEnd"/>
      <w:r>
        <w:rPr>
          <w:rFonts w:ascii="Bookman Old Style" w:hAnsi="Bookman Old Style" w:cs="Courier New"/>
          <w:sz w:val="20"/>
          <w:szCs w:val="20"/>
        </w:rPr>
        <w:t xml:space="preserve">, Antivirus, Antispam, </w:t>
      </w: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Advanced malware protection, Application control, Application Security, Web Security </w:t>
      </w:r>
      <w:proofErr w:type="spellStart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etc</w:t>
      </w:r>
      <w:proofErr w:type="spellEnd"/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Arial"/>
          <w:bCs/>
          <w:sz w:val="20"/>
          <w:szCs w:val="20"/>
        </w:rPr>
        <w:t>4) Prepare design documents Network Implementation Plan &amp; Network Migration Plan.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 xml:space="preserve">5) Resolves design issues, redesigning, and fine-tuning the network infrastructure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6) Delivering POCs on different products to the customers.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lastRenderedPageBreak/>
        <w:t>7) Experienced in configuring Next generation firewalls with NAT, Security policies, Security profiles, server publishing, link-aggregation, IP-Sec VPN etc.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8) Advanced Knowledge on Firewall platforms (</w:t>
      </w: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Juniper, </w:t>
      </w:r>
      <w:proofErr w:type="spellStart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Cyberoam</w:t>
      </w:r>
      <w:proofErr w:type="spellEnd"/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 xml:space="preserve"> Fortinet, Cisco</w:t>
      </w:r>
      <w:r>
        <w:rPr>
          <w:rFonts w:ascii="Bookman Old Style" w:hAnsi="Bookman Old Style" w:cs="Verdana"/>
          <w:bCs/>
          <w:color w:val="000000"/>
          <w:sz w:val="20"/>
          <w:szCs w:val="20"/>
        </w:rPr>
        <w:t>) running routing protocols and next gen features such as Anti-virus, Ant-spam, Web filtering, and Application detection rules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9) Firewall deployment/configuration experience and troubleshooting application connectivity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 xml:space="preserve">10) Support for various critical security issues that related to Policies, Nat, VPN (IP-SEC and SSL), issues concerned with debugging of alerts and events on the appliances.  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11) Strong understanding of general networking and design (Firewalls, Routing, Load Balancing)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12) Handle escalation support, troubleshooting issues related to routing, switching &amp; security and support team members for technical issues.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Implemented major projects for clients like: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1.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Geant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Supermarket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2.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Ramsis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Engineering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color w:val="000000"/>
          <w:sz w:val="20"/>
          <w:szCs w:val="20"/>
        </w:rPr>
        <w:t>3. BDO Jawad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4.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Dadabhai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Travels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5. Bahrain Polytechnic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</w:p>
    <w:p w:rsidR="00304EFD" w:rsidRDefault="00304EFD" w:rsidP="00304EFD">
      <w:r>
        <w:rPr>
          <w:rFonts w:ascii="Bookman Old Style" w:hAnsi="Bookman Old Style"/>
          <w:sz w:val="20"/>
          <w:szCs w:val="20"/>
        </w:rPr>
        <w:t xml:space="preserve">4. </w:t>
      </w:r>
      <w:proofErr w:type="spellStart"/>
      <w:r>
        <w:rPr>
          <w:rFonts w:ascii="Bookman Old Style" w:hAnsi="Bookman Old Style"/>
          <w:b/>
          <w:sz w:val="20"/>
          <w:szCs w:val="20"/>
        </w:rPr>
        <w:t>Zerone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Technologies, Qatar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One of the Major Network solution system integrators in Qatar (Feb 2010 to April 2013)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Designation: Senior Network Engineer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Job Profile: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Implement high-end projects, which include different vendor’s products like Cisco, Alcatel-Lucent Juniper, and Tipping Point.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 Handled Routing, Switching &amp; Security part of the network on multi-vendor side.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numPr>
          <w:ilvl w:val="0"/>
          <w:numId w:val="7"/>
        </w:numPr>
        <w:autoSpaceDE w:val="0"/>
        <w:spacing w:before="100" w:after="100"/>
      </w:pPr>
      <w:r>
        <w:rPr>
          <w:rFonts w:ascii="Bookman Old Style" w:hAnsi="Bookman Old Style" w:cs="Courier New"/>
          <w:sz w:val="20"/>
          <w:szCs w:val="20"/>
        </w:rPr>
        <w:t xml:space="preserve">Prepare technical presentations for internal and external use and undertake client training as required. </w:t>
      </w:r>
    </w:p>
    <w:p w:rsidR="00304EFD" w:rsidRDefault="00304EFD" w:rsidP="00304EFD">
      <w:pPr>
        <w:pStyle w:val="Achievement"/>
        <w:numPr>
          <w:ilvl w:val="0"/>
          <w:numId w:val="7"/>
        </w:numPr>
        <w:spacing w:line="240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Excellent documentation skills like Project Plan document, Network Implementation Plan &amp; Network Migration Plan.</w:t>
      </w:r>
    </w:p>
    <w:p w:rsidR="00304EFD" w:rsidRDefault="00304EFD" w:rsidP="00304EFD">
      <w:pPr>
        <w:numPr>
          <w:ilvl w:val="0"/>
          <w:numId w:val="7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Assist Project Implementation staff for the implementation of various Network products </w:t>
      </w:r>
    </w:p>
    <w:p w:rsidR="00304EFD" w:rsidRDefault="00304EFD" w:rsidP="00304EFD">
      <w:pPr>
        <w:numPr>
          <w:ilvl w:val="0"/>
          <w:numId w:val="7"/>
        </w:numPr>
        <w:autoSpaceDE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Provided 24/7 onsite support &amp; remote support plus escalation support for the team.</w:t>
      </w:r>
    </w:p>
    <w:p w:rsidR="00304EFD" w:rsidRDefault="00304EFD" w:rsidP="00304EFD">
      <w:pPr>
        <w:widowControl w:val="0"/>
        <w:numPr>
          <w:ilvl w:val="0"/>
          <w:numId w:val="7"/>
        </w:numPr>
        <w:tabs>
          <w:tab w:val="left" w:pos="-144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Implemented major projects for clients like:</w:t>
      </w:r>
    </w:p>
    <w:p w:rsidR="00304EFD" w:rsidRDefault="00304EFD" w:rsidP="00304EFD">
      <w:pPr>
        <w:numPr>
          <w:ilvl w:val="0"/>
          <w:numId w:val="8"/>
        </w:numPr>
      </w:pPr>
      <w:r>
        <w:rPr>
          <w:rFonts w:ascii="Bookman Old Style" w:hAnsi="Bookman Old Style" w:cs="Verdana"/>
          <w:sz w:val="20"/>
          <w:szCs w:val="20"/>
        </w:rPr>
        <w:t xml:space="preserve">Implementation of LAN backbone Network for </w:t>
      </w:r>
      <w:r>
        <w:rPr>
          <w:rFonts w:ascii="Bookman Old Style" w:hAnsi="Bookman Old Style"/>
          <w:b/>
          <w:sz w:val="20"/>
          <w:szCs w:val="20"/>
        </w:rPr>
        <w:t>Hotel Park Plaza, Doha</w:t>
      </w:r>
    </w:p>
    <w:p w:rsidR="00304EFD" w:rsidRDefault="00304EFD" w:rsidP="00304EFD">
      <w:pPr>
        <w:widowControl w:val="0"/>
        <w:numPr>
          <w:ilvl w:val="0"/>
          <w:numId w:val="8"/>
        </w:numPr>
        <w:tabs>
          <w:tab w:val="left" w:pos="-1424"/>
          <w:tab w:val="left" w:pos="-508"/>
          <w:tab w:val="left" w:pos="408"/>
          <w:tab w:val="left" w:pos="1324"/>
          <w:tab w:val="left" w:pos="2240"/>
          <w:tab w:val="left" w:pos="3156"/>
          <w:tab w:val="left" w:pos="4072"/>
          <w:tab w:val="left" w:pos="4988"/>
          <w:tab w:val="left" w:pos="5904"/>
          <w:tab w:val="left" w:pos="6820"/>
          <w:tab w:val="left" w:pos="7736"/>
          <w:tab w:val="left" w:pos="8652"/>
          <w:tab w:val="left" w:pos="9568"/>
          <w:tab w:val="left" w:pos="10484"/>
          <w:tab w:val="left" w:pos="11400"/>
          <w:tab w:val="left" w:pos="1231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 xml:space="preserve">Implementation of Data backbone Network for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Al-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Emadi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Enterprises, Qatar</w:t>
      </w:r>
    </w:p>
    <w:p w:rsidR="00304EFD" w:rsidRDefault="00304EFD" w:rsidP="00304EFD">
      <w:pPr>
        <w:widowControl w:val="0"/>
        <w:numPr>
          <w:ilvl w:val="0"/>
          <w:numId w:val="8"/>
        </w:numPr>
        <w:tabs>
          <w:tab w:val="left" w:pos="-1424"/>
          <w:tab w:val="left" w:pos="-508"/>
          <w:tab w:val="left" w:pos="408"/>
          <w:tab w:val="left" w:pos="1324"/>
          <w:tab w:val="left" w:pos="2240"/>
          <w:tab w:val="left" w:pos="3156"/>
          <w:tab w:val="left" w:pos="4072"/>
          <w:tab w:val="left" w:pos="4988"/>
          <w:tab w:val="left" w:pos="5904"/>
          <w:tab w:val="left" w:pos="6820"/>
          <w:tab w:val="left" w:pos="7736"/>
          <w:tab w:val="left" w:pos="8652"/>
          <w:tab w:val="left" w:pos="9568"/>
          <w:tab w:val="left" w:pos="10484"/>
          <w:tab w:val="left" w:pos="11400"/>
          <w:tab w:val="left" w:pos="1231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 xml:space="preserve">Implementation of Data backbone Network for </w:t>
      </w:r>
      <w:r>
        <w:rPr>
          <w:rFonts w:ascii="Bookman Old Style" w:hAnsi="Bookman Old Style"/>
          <w:b/>
          <w:sz w:val="20"/>
          <w:szCs w:val="20"/>
        </w:rPr>
        <w:t>Allianz Takaful</w:t>
      </w:r>
    </w:p>
    <w:p w:rsidR="00304EFD" w:rsidRDefault="00304EFD" w:rsidP="00304EFD">
      <w:pPr>
        <w:widowControl w:val="0"/>
        <w:numPr>
          <w:ilvl w:val="0"/>
          <w:numId w:val="8"/>
        </w:numPr>
        <w:tabs>
          <w:tab w:val="left" w:pos="-1424"/>
          <w:tab w:val="left" w:pos="-508"/>
          <w:tab w:val="left" w:pos="408"/>
          <w:tab w:val="left" w:pos="1324"/>
          <w:tab w:val="left" w:pos="2240"/>
          <w:tab w:val="left" w:pos="3156"/>
          <w:tab w:val="left" w:pos="4072"/>
          <w:tab w:val="left" w:pos="4988"/>
          <w:tab w:val="left" w:pos="5904"/>
          <w:tab w:val="left" w:pos="6820"/>
          <w:tab w:val="left" w:pos="7736"/>
          <w:tab w:val="left" w:pos="8652"/>
          <w:tab w:val="left" w:pos="9568"/>
          <w:tab w:val="left" w:pos="10484"/>
          <w:tab w:val="left" w:pos="11400"/>
          <w:tab w:val="left" w:pos="1231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>Implementation of Cisco ASA-5510 for</w:t>
      </w:r>
      <w:r>
        <w:rPr>
          <w:rFonts w:ascii="Bookman Old Style" w:hAnsi="Bookman Old Style" w:cs="Verdana"/>
          <w:b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Ezdan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Real Estates</w:t>
      </w:r>
    </w:p>
    <w:p w:rsidR="00304EFD" w:rsidRDefault="00304EFD" w:rsidP="00304EFD">
      <w:pPr>
        <w:widowControl w:val="0"/>
        <w:numPr>
          <w:ilvl w:val="0"/>
          <w:numId w:val="8"/>
        </w:numPr>
        <w:tabs>
          <w:tab w:val="left" w:pos="-1424"/>
          <w:tab w:val="left" w:pos="-508"/>
          <w:tab w:val="left" w:pos="408"/>
          <w:tab w:val="left" w:pos="1324"/>
          <w:tab w:val="left" w:pos="2240"/>
          <w:tab w:val="left" w:pos="3156"/>
          <w:tab w:val="left" w:pos="4072"/>
          <w:tab w:val="left" w:pos="4988"/>
          <w:tab w:val="left" w:pos="5904"/>
          <w:tab w:val="left" w:pos="6820"/>
          <w:tab w:val="left" w:pos="7736"/>
          <w:tab w:val="left" w:pos="8652"/>
          <w:tab w:val="left" w:pos="9568"/>
          <w:tab w:val="left" w:pos="10484"/>
          <w:tab w:val="left" w:pos="11400"/>
          <w:tab w:val="left" w:pos="1231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>Implementation of Data backbone Network for</w:t>
      </w:r>
      <w:r>
        <w:rPr>
          <w:rFonts w:ascii="Bookman Old Style" w:hAnsi="Bookman Old Style" w:cs="Verdana"/>
          <w:b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Grand Hypermarket</w:t>
      </w:r>
    </w:p>
    <w:p w:rsidR="00304EFD" w:rsidRDefault="00304EFD" w:rsidP="00304EFD">
      <w:pPr>
        <w:widowControl w:val="0"/>
        <w:numPr>
          <w:ilvl w:val="0"/>
          <w:numId w:val="8"/>
        </w:numPr>
        <w:tabs>
          <w:tab w:val="left" w:pos="-1424"/>
          <w:tab w:val="left" w:pos="-508"/>
          <w:tab w:val="left" w:pos="408"/>
          <w:tab w:val="left" w:pos="1324"/>
          <w:tab w:val="left" w:pos="2240"/>
          <w:tab w:val="left" w:pos="3156"/>
          <w:tab w:val="left" w:pos="4072"/>
          <w:tab w:val="left" w:pos="4988"/>
          <w:tab w:val="left" w:pos="5904"/>
          <w:tab w:val="left" w:pos="6820"/>
          <w:tab w:val="left" w:pos="7736"/>
          <w:tab w:val="left" w:pos="8652"/>
          <w:tab w:val="left" w:pos="9568"/>
          <w:tab w:val="left" w:pos="10484"/>
          <w:tab w:val="left" w:pos="11400"/>
          <w:tab w:val="left" w:pos="1231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>Implementation of Cisco ASA-5510 for</w:t>
      </w:r>
      <w:r>
        <w:rPr>
          <w:rFonts w:ascii="Bookman Old Style" w:hAnsi="Bookman Old Style" w:cs="Verdana"/>
          <w:b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Kimberley-Clark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color w:val="000000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5. ALMOAYED DATA GROUP, Bahrain</w:t>
      </w:r>
    </w:p>
    <w:p w:rsidR="00304EFD" w:rsidRDefault="00304EFD" w:rsidP="00304EFD">
      <w:pPr>
        <w:pStyle w:val="ListParagraph"/>
        <w:widowControl w:val="0"/>
        <w:numPr>
          <w:ilvl w:val="0"/>
          <w:numId w:val="6"/>
        </w:numPr>
        <w:tabs>
          <w:tab w:val="left" w:pos="856"/>
          <w:tab w:val="left" w:pos="1772"/>
          <w:tab w:val="left" w:pos="2688"/>
          <w:tab w:val="left" w:pos="3604"/>
          <w:tab w:val="left" w:pos="4520"/>
          <w:tab w:val="left" w:pos="5436"/>
          <w:tab w:val="left" w:pos="6352"/>
          <w:tab w:val="left" w:pos="7268"/>
          <w:tab w:val="left" w:pos="8184"/>
          <w:tab w:val="left" w:pos="9100"/>
          <w:tab w:val="left" w:pos="10016"/>
          <w:tab w:val="left" w:pos="10932"/>
          <w:tab w:val="left" w:pos="11848"/>
          <w:tab w:val="left" w:pos="12764"/>
          <w:tab w:val="left" w:pos="13680"/>
          <w:tab w:val="left" w:pos="1459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One of the Major Network solution providers in Bahrain having operations in UAE, Qatar &amp; India (Sept 2007 to Feb 20110)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lastRenderedPageBreak/>
        <w:t>Designation: Network Engineer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Cs/>
          <w:color w:val="000000"/>
          <w:sz w:val="20"/>
          <w:szCs w:val="20"/>
        </w:rPr>
        <w:t>Job Profile:</w:t>
      </w:r>
    </w:p>
    <w:p w:rsidR="00304EFD" w:rsidRDefault="00304EFD" w:rsidP="00304EFD">
      <w:pPr>
        <w:pStyle w:val="ListParagraph"/>
        <w:numPr>
          <w:ilvl w:val="0"/>
          <w:numId w:val="9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Implement high-end projects, which include different vendor’s products like Cisco, Juniper. 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Handled Routing, Switching &amp; Security part of the network on multi-vendor side.</w:t>
      </w:r>
    </w:p>
    <w:p w:rsidR="00304EFD" w:rsidRDefault="00304EFD" w:rsidP="00304EFD">
      <w:pPr>
        <w:numPr>
          <w:ilvl w:val="0"/>
          <w:numId w:val="7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client’s complex network issues related to routing, switching &amp; security and resolve it within minimal time.</w:t>
      </w:r>
    </w:p>
    <w:p w:rsidR="00304EFD" w:rsidRDefault="00304EFD" w:rsidP="00304EFD">
      <w:pPr>
        <w:numPr>
          <w:ilvl w:val="0"/>
          <w:numId w:val="7"/>
        </w:numPr>
        <w:autoSpaceDE w:val="0"/>
        <w:spacing w:before="100" w:after="100"/>
      </w:pPr>
      <w:r>
        <w:rPr>
          <w:rFonts w:ascii="Bookman Old Style" w:hAnsi="Bookman Old Style" w:cs="Courier New"/>
          <w:sz w:val="20"/>
          <w:szCs w:val="20"/>
        </w:rPr>
        <w:t xml:space="preserve">Prepare technical presentations for internal and external use and undertake client training as required. </w:t>
      </w:r>
    </w:p>
    <w:p w:rsidR="00304EFD" w:rsidRDefault="00304EFD" w:rsidP="00304EFD">
      <w:pPr>
        <w:pStyle w:val="Achievement"/>
        <w:numPr>
          <w:ilvl w:val="0"/>
          <w:numId w:val="7"/>
        </w:numPr>
        <w:spacing w:line="240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Excellent documentation skills like Project Plan document, Network Implementation Plan &amp; Network Migration Plan.</w:t>
      </w:r>
    </w:p>
    <w:p w:rsidR="00304EFD" w:rsidRDefault="00304EFD" w:rsidP="00304EFD">
      <w:pPr>
        <w:numPr>
          <w:ilvl w:val="0"/>
          <w:numId w:val="7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Assist Project Implementation staff for the implementation of various Network products and assist them to solve technical problems. </w:t>
      </w:r>
    </w:p>
    <w:p w:rsidR="00304EFD" w:rsidRDefault="00304EFD" w:rsidP="00304EFD">
      <w:pPr>
        <w:numPr>
          <w:ilvl w:val="0"/>
          <w:numId w:val="7"/>
        </w:numPr>
        <w:autoSpaceDE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Provided 24/7 onsite support &amp; remote support plus escalation support for the team.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           Implemented major projects for clients like:</w:t>
      </w:r>
    </w:p>
    <w:p w:rsidR="00304EFD" w:rsidRDefault="00304EFD" w:rsidP="00304EFD">
      <w:pPr>
        <w:numPr>
          <w:ilvl w:val="0"/>
          <w:numId w:val="10"/>
        </w:numPr>
      </w:pPr>
      <w:r>
        <w:rPr>
          <w:rFonts w:ascii="Bookman Old Style" w:hAnsi="Bookman Old Style" w:cs="Verdana"/>
          <w:sz w:val="20"/>
          <w:szCs w:val="20"/>
        </w:rPr>
        <w:t xml:space="preserve">Implementation of LAN backbone Network for </w:t>
      </w:r>
      <w:r>
        <w:rPr>
          <w:rFonts w:ascii="Bookman Old Style" w:hAnsi="Bookman Old Style"/>
          <w:b/>
          <w:sz w:val="20"/>
          <w:szCs w:val="20"/>
        </w:rPr>
        <w:t>Ministry of Interior-Bahrain</w:t>
      </w:r>
    </w:p>
    <w:p w:rsidR="00304EFD" w:rsidRDefault="00304EFD" w:rsidP="00304EFD">
      <w:pPr>
        <w:pStyle w:val="ListParagraph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 xml:space="preserve">Implementation of Data backbone Network for </w:t>
      </w:r>
      <w:r>
        <w:rPr>
          <w:rFonts w:ascii="Bookman Old Style" w:hAnsi="Bookman Old Style"/>
          <w:b/>
          <w:sz w:val="20"/>
          <w:szCs w:val="20"/>
        </w:rPr>
        <w:t>Bahrain National Guard</w:t>
      </w:r>
    </w:p>
    <w:p w:rsidR="00304EFD" w:rsidRDefault="00304EFD" w:rsidP="00304EFD">
      <w:pPr>
        <w:widowControl w:val="0"/>
        <w:numPr>
          <w:ilvl w:val="0"/>
          <w:numId w:val="10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 xml:space="preserve">Implementation of Data backbone Network for </w:t>
      </w:r>
      <w:r>
        <w:rPr>
          <w:rFonts w:ascii="Bookman Old Style" w:hAnsi="Bookman Old Style"/>
          <w:b/>
          <w:sz w:val="20"/>
          <w:szCs w:val="20"/>
        </w:rPr>
        <w:t>Diplomat Radisson Hotel</w:t>
      </w:r>
    </w:p>
    <w:p w:rsidR="00304EFD" w:rsidRDefault="00304EFD" w:rsidP="00304EFD">
      <w:pPr>
        <w:pStyle w:val="ListParagraph"/>
        <w:numPr>
          <w:ilvl w:val="0"/>
          <w:numId w:val="10"/>
        </w:numPr>
      </w:pPr>
      <w:r>
        <w:rPr>
          <w:rFonts w:ascii="Bookman Old Style" w:hAnsi="Bookman Old Style" w:cs="Verdana"/>
          <w:sz w:val="20"/>
          <w:szCs w:val="20"/>
        </w:rPr>
        <w:t>Implementation of Data backbone Network for</w:t>
      </w:r>
      <w:r>
        <w:rPr>
          <w:rFonts w:ascii="Bookman Old Style" w:hAnsi="Bookman Old Style" w:cs="Verdana"/>
          <w:b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</w:rPr>
        <w:t>MovenPick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Hotel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Technical Skills:</w:t>
      </w:r>
    </w:p>
    <w:p w:rsidR="00304EFD" w:rsidRDefault="00304EFD" w:rsidP="00304EFD">
      <w:pPr>
        <w:widowControl w:val="0"/>
        <w:numPr>
          <w:ilvl w:val="0"/>
          <w:numId w:val="11"/>
        </w:numPr>
        <w:tabs>
          <w:tab w:val="left" w:pos="-48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8+</w:t>
      </w:r>
      <w:r>
        <w:rPr>
          <w:rFonts w:ascii="Bookman Old Style" w:hAnsi="Bookman Old Style" w:cs="Verdana"/>
          <w:color w:val="000000"/>
          <w:sz w:val="20"/>
          <w:szCs w:val="20"/>
        </w:rPr>
        <w:t xml:space="preserve"> years of proficient experience in Networking –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Data &amp; IT Security.</w:t>
      </w:r>
    </w:p>
    <w:p w:rsidR="00304EFD" w:rsidRDefault="00304EFD" w:rsidP="00304EFD">
      <w:pPr>
        <w:widowControl w:val="0"/>
        <w:numPr>
          <w:ilvl w:val="0"/>
          <w:numId w:val="11"/>
        </w:numPr>
        <w:tabs>
          <w:tab w:val="left" w:pos="-48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</w:pPr>
      <w:r>
        <w:rPr>
          <w:rFonts w:ascii="Bookman Old Style" w:hAnsi="Bookman Old Style" w:cs="Verdana"/>
          <w:sz w:val="20"/>
          <w:szCs w:val="20"/>
        </w:rPr>
        <w:t>Specialized in handling projects on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Multi-Vendor Platforms: Cisco, Alcatel-Lucent, Firepower,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Paloalto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, Juniper, </w:t>
      </w:r>
      <w:proofErr w:type="spellStart"/>
      <w:r>
        <w:rPr>
          <w:rFonts w:ascii="Bookman Old Style" w:hAnsi="Bookman Old Style" w:cs="Verdana"/>
          <w:b/>
          <w:color w:val="000000"/>
          <w:sz w:val="20"/>
          <w:szCs w:val="20"/>
        </w:rPr>
        <w:t>Cyberoam</w:t>
      </w:r>
      <w:proofErr w:type="spellEnd"/>
      <w:r>
        <w:rPr>
          <w:rFonts w:ascii="Bookman Old Style" w:hAnsi="Bookman Old Style" w:cs="Verdana"/>
          <w:b/>
          <w:color w:val="000000"/>
          <w:sz w:val="20"/>
          <w:szCs w:val="20"/>
        </w:rPr>
        <w:t>, Fortinet, Tipping Point, Wireless Controllers etc.</w:t>
      </w:r>
    </w:p>
    <w:p w:rsidR="00304EFD" w:rsidRDefault="00304EFD" w:rsidP="00304EFD">
      <w:pPr>
        <w:widowControl w:val="0"/>
        <w:numPr>
          <w:ilvl w:val="0"/>
          <w:numId w:val="11"/>
        </w:numPr>
        <w:tabs>
          <w:tab w:val="left" w:pos="-48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>Expertise in configuring &amp; troubleshooting Virtual Switching System (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>VSS</w:t>
      </w:r>
      <w:r>
        <w:rPr>
          <w:rFonts w:ascii="Bookman Old Style" w:hAnsi="Bookman Old Style" w:cs="Verdana"/>
          <w:color w:val="000000"/>
          <w:sz w:val="20"/>
          <w:szCs w:val="20"/>
        </w:rPr>
        <w:t>) in Cisco 6500 series.</w:t>
      </w:r>
    </w:p>
    <w:p w:rsidR="00304EFD" w:rsidRDefault="00304EFD" w:rsidP="00304EFD">
      <w:pPr>
        <w:widowControl w:val="0"/>
        <w:numPr>
          <w:ilvl w:val="0"/>
          <w:numId w:val="11"/>
        </w:numPr>
        <w:tabs>
          <w:tab w:val="left" w:pos="-48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Experienced in the design and implementation of the network (LAN&amp;WAN), troubleshooting network problems and conflicts in the design and in the networks (LAN &amp; WAN) within minimal time. </w:t>
      </w:r>
    </w:p>
    <w:p w:rsidR="00304EFD" w:rsidRDefault="00304EFD" w:rsidP="00304EFD">
      <w:pPr>
        <w:numPr>
          <w:ilvl w:val="0"/>
          <w:numId w:val="11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Configured IDS and IPS.</w:t>
      </w:r>
    </w:p>
    <w:p w:rsidR="00304EFD" w:rsidRDefault="00304EFD" w:rsidP="00304EFD">
      <w:pPr>
        <w:numPr>
          <w:ilvl w:val="0"/>
          <w:numId w:val="11"/>
        </w:numPr>
        <w:autoSpaceDE w:val="0"/>
      </w:pPr>
      <w:r>
        <w:rPr>
          <w:rFonts w:ascii="Bookman Old Style" w:hAnsi="Bookman Old Style" w:cs="Courier New"/>
          <w:sz w:val="20"/>
          <w:szCs w:val="20"/>
        </w:rPr>
        <w:t xml:space="preserve">Configured UTMs like </w:t>
      </w:r>
      <w:proofErr w:type="spellStart"/>
      <w:r>
        <w:rPr>
          <w:rFonts w:ascii="Bookman Old Style" w:hAnsi="Bookman Old Style" w:cs="Courier New"/>
          <w:sz w:val="20"/>
          <w:szCs w:val="20"/>
        </w:rPr>
        <w:t>Webfiltering</w:t>
      </w:r>
      <w:proofErr w:type="spellEnd"/>
      <w:r>
        <w:rPr>
          <w:rFonts w:ascii="Bookman Old Style" w:hAnsi="Bookman Old Style" w:cs="Courier New"/>
          <w:sz w:val="20"/>
          <w:szCs w:val="20"/>
        </w:rPr>
        <w:t xml:space="preserve">, Antivirus, Antispam, </w:t>
      </w: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Advanced malware protection, Application control,  Application Security, Web Security </w:t>
      </w:r>
      <w:proofErr w:type="spellStart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etc</w:t>
      </w:r>
      <w:proofErr w:type="spellEnd"/>
    </w:p>
    <w:p w:rsidR="00304EFD" w:rsidRDefault="00304EFD" w:rsidP="00304EFD">
      <w:pPr>
        <w:numPr>
          <w:ilvl w:val="0"/>
          <w:numId w:val="11"/>
        </w:numPr>
        <w:autoSpaceDE w:val="0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 xml:space="preserve">Configured Firewall Policy, NATs, Route-based VPNs. VPNs </w:t>
      </w:r>
      <w:proofErr w:type="spellStart"/>
      <w:r>
        <w:rPr>
          <w:rFonts w:ascii="Bookman Old Style" w:hAnsi="Bookman Old Style" w:cs="Courier New"/>
          <w:sz w:val="20"/>
          <w:szCs w:val="20"/>
        </w:rPr>
        <w:t>etc</w:t>
      </w:r>
      <w:proofErr w:type="spellEnd"/>
    </w:p>
    <w:p w:rsidR="00304EFD" w:rsidRDefault="00304EFD" w:rsidP="00304EFD">
      <w:pPr>
        <w:numPr>
          <w:ilvl w:val="0"/>
          <w:numId w:val="11"/>
        </w:numPr>
        <w:autoSpaceDE w:val="0"/>
      </w:pPr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Configured monitoring tools like, Security Device Manager, </w:t>
      </w:r>
      <w:proofErr w:type="spellStart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>Exinda</w:t>
      </w:r>
      <w:proofErr w:type="spellEnd"/>
      <w:r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 etc.</w:t>
      </w:r>
    </w:p>
    <w:p w:rsidR="00304EFD" w:rsidRDefault="00304EFD" w:rsidP="00304EFD">
      <w:pPr>
        <w:numPr>
          <w:ilvl w:val="0"/>
          <w:numId w:val="11"/>
        </w:numPr>
        <w:autoSpaceDE w:val="0"/>
      </w:pPr>
      <w:r>
        <w:rPr>
          <w:rFonts w:ascii="Bookman Old Style" w:hAnsi="Bookman Old Style" w:cs="Verdana"/>
          <w:color w:val="000000"/>
          <w:sz w:val="20"/>
          <w:szCs w:val="20"/>
        </w:rPr>
        <w:t>Configured Manage Engine tools for firewall log management.</w:t>
      </w:r>
    </w:p>
    <w:p w:rsidR="00304EFD" w:rsidRDefault="00304EFD" w:rsidP="00304EFD">
      <w:pPr>
        <w:numPr>
          <w:ilvl w:val="0"/>
          <w:numId w:val="11"/>
        </w:numPr>
        <w:jc w:val="both"/>
      </w:pPr>
      <w:r>
        <w:rPr>
          <w:rFonts w:ascii="Bookman Old Style" w:hAnsi="Bookman Old Style" w:cs="Verdana"/>
          <w:sz w:val="20"/>
          <w:szCs w:val="20"/>
        </w:rPr>
        <w:t>Hands on experience in configuring policies, VTP, V-LAN,</w:t>
      </w:r>
      <w:r>
        <w:rPr>
          <w:rFonts w:ascii="Bookman Old Style" w:hAnsi="Bookman Old Style"/>
          <w:sz w:val="20"/>
          <w:szCs w:val="20"/>
        </w:rPr>
        <w:t xml:space="preserve"> STP, VACL, Private-VLANS, </w:t>
      </w:r>
      <w:r>
        <w:rPr>
          <w:rFonts w:ascii="Bookman Old Style" w:hAnsi="Bookman Old Style" w:cs="Verdana"/>
          <w:sz w:val="20"/>
          <w:szCs w:val="20"/>
        </w:rPr>
        <w:t xml:space="preserve">HSRP, GLBP, PBR, NAT, VPNs (SSL,IP-Sec; Site to Site, Easy </w:t>
      </w:r>
      <w:proofErr w:type="spellStart"/>
      <w:r>
        <w:rPr>
          <w:rFonts w:ascii="Bookman Old Style" w:hAnsi="Bookman Old Style" w:cs="Verdana"/>
          <w:sz w:val="20"/>
          <w:szCs w:val="20"/>
        </w:rPr>
        <w:t>Vpn</w:t>
      </w:r>
      <w:proofErr w:type="spellEnd"/>
      <w:r>
        <w:rPr>
          <w:rFonts w:ascii="Bookman Old Style" w:hAnsi="Bookman Old Style" w:cs="Verdana"/>
          <w:sz w:val="20"/>
          <w:szCs w:val="20"/>
        </w:rPr>
        <w:t xml:space="preserve"> &amp; client to site </w:t>
      </w:r>
      <w:proofErr w:type="spellStart"/>
      <w:r>
        <w:rPr>
          <w:rFonts w:ascii="Bookman Old Style" w:hAnsi="Bookman Old Style" w:cs="Verdana"/>
          <w:sz w:val="20"/>
          <w:szCs w:val="20"/>
        </w:rPr>
        <w:t>Vpn</w:t>
      </w:r>
      <w:proofErr w:type="spellEnd"/>
      <w:r>
        <w:rPr>
          <w:rFonts w:ascii="Bookman Old Style" w:hAnsi="Bookman Old Style" w:cs="Verdana"/>
          <w:sz w:val="20"/>
          <w:szCs w:val="20"/>
        </w:rPr>
        <w:t>)</w:t>
      </w:r>
    </w:p>
    <w:p w:rsidR="00304EFD" w:rsidRDefault="00304EFD" w:rsidP="00304EFD">
      <w:pPr>
        <w:numPr>
          <w:ilvl w:val="0"/>
          <w:numId w:val="11"/>
        </w:numPr>
        <w:jc w:val="both"/>
      </w:pPr>
      <w:r>
        <w:rPr>
          <w:rFonts w:ascii="Bookman Old Style" w:hAnsi="Bookman Old Style" w:cs="Verdana"/>
          <w:sz w:val="20"/>
          <w:szCs w:val="20"/>
        </w:rPr>
        <w:t xml:space="preserve">Sound knowledge in Routing Protocols </w:t>
      </w:r>
      <w:r>
        <w:rPr>
          <w:rFonts w:ascii="Bookman Old Style" w:hAnsi="Bookman Old Style" w:cs="Verdana"/>
          <w:b/>
          <w:sz w:val="20"/>
          <w:szCs w:val="20"/>
        </w:rPr>
        <w:t xml:space="preserve">RIP, EIGRP, OSPF </w:t>
      </w:r>
    </w:p>
    <w:p w:rsidR="00304EFD" w:rsidRDefault="00304EFD" w:rsidP="00304EFD">
      <w:pPr>
        <w:widowControl w:val="0"/>
        <w:numPr>
          <w:ilvl w:val="0"/>
          <w:numId w:val="11"/>
        </w:numPr>
        <w:tabs>
          <w:tab w:val="left" w:pos="-48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</w:pPr>
      <w:r>
        <w:rPr>
          <w:rFonts w:ascii="Bookman Old Style" w:hAnsi="Bookman Old Style" w:cs="Arial"/>
          <w:sz w:val="20"/>
          <w:szCs w:val="20"/>
        </w:rPr>
        <w:t>Expertise in design, Plan and implementation of Network based on requirement.</w:t>
      </w:r>
    </w:p>
    <w:p w:rsidR="00304EFD" w:rsidRDefault="00304EFD" w:rsidP="00304EFD">
      <w:pPr>
        <w:numPr>
          <w:ilvl w:val="0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Expertise in following enterprise networking products:</w:t>
      </w:r>
    </w:p>
    <w:p w:rsidR="00304EFD" w:rsidRDefault="00304EFD" w:rsidP="00304EFD">
      <w:pPr>
        <w:numPr>
          <w:ilvl w:val="1"/>
          <w:numId w:val="11"/>
        </w:numPr>
        <w:jc w:val="both"/>
      </w:pPr>
      <w:r>
        <w:rPr>
          <w:rFonts w:ascii="Bookman Old Style" w:hAnsi="Bookman Old Style" w:cs="Arial"/>
          <w:iCs/>
          <w:sz w:val="20"/>
          <w:szCs w:val="20"/>
        </w:rPr>
        <w:t xml:space="preserve">Catalyst  6500-E, 4500, 4900, 3850, 3750, 3560, 2900 series Switches </w:t>
      </w:r>
    </w:p>
    <w:p w:rsidR="00304EFD" w:rsidRDefault="00304EFD" w:rsidP="00304EFD">
      <w:pPr>
        <w:numPr>
          <w:ilvl w:val="1"/>
          <w:numId w:val="11"/>
        </w:numPr>
        <w:jc w:val="both"/>
      </w:pPr>
      <w:r>
        <w:rPr>
          <w:rFonts w:ascii="Bookman Old Style" w:hAnsi="Bookman Old Style" w:cs="Arial"/>
          <w:iCs/>
          <w:sz w:val="20"/>
          <w:szCs w:val="20"/>
        </w:rPr>
        <w:t xml:space="preserve">Cisco ISR 1800, 2900, 3600, 3800, 3900 series Routers </w:t>
      </w:r>
    </w:p>
    <w:p w:rsidR="00304EFD" w:rsidRDefault="00304EFD" w:rsidP="00304EFD">
      <w:pPr>
        <w:numPr>
          <w:ilvl w:val="1"/>
          <w:numId w:val="11"/>
        </w:numPr>
        <w:jc w:val="both"/>
      </w:pPr>
      <w:r>
        <w:rPr>
          <w:rFonts w:ascii="Bookman Old Style" w:hAnsi="Bookman Old Style" w:cs="Arial"/>
          <w:iCs/>
          <w:sz w:val="20"/>
          <w:szCs w:val="20"/>
        </w:rPr>
        <w:t>Alcatel- Lucent 6250, 6450, 6855, 9000-E series switch platforms.</w:t>
      </w:r>
    </w:p>
    <w:p w:rsidR="00304EFD" w:rsidRDefault="00304EFD" w:rsidP="00304EFD">
      <w:pPr>
        <w:numPr>
          <w:ilvl w:val="0"/>
          <w:numId w:val="11"/>
        </w:numPr>
        <w:jc w:val="both"/>
      </w:pPr>
      <w:r>
        <w:rPr>
          <w:rFonts w:ascii="Bookman Old Style" w:hAnsi="Bookman Old Style" w:cs="Arial"/>
          <w:sz w:val="20"/>
          <w:szCs w:val="20"/>
        </w:rPr>
        <w:t xml:space="preserve">Expertise in </w:t>
      </w:r>
      <w:r>
        <w:rPr>
          <w:rFonts w:ascii="Bookman Old Style" w:hAnsi="Bookman Old Style"/>
          <w:sz w:val="20"/>
          <w:szCs w:val="20"/>
        </w:rPr>
        <w:t xml:space="preserve">Enterprise </w:t>
      </w:r>
      <w:r>
        <w:rPr>
          <w:rFonts w:ascii="Bookman Old Style" w:hAnsi="Bookman Old Style"/>
          <w:b/>
          <w:sz w:val="20"/>
          <w:szCs w:val="20"/>
        </w:rPr>
        <w:t>Network Security Solutions</w:t>
      </w:r>
      <w:r>
        <w:rPr>
          <w:rFonts w:ascii="Bookman Old Style" w:hAnsi="Bookman Old Style"/>
          <w:sz w:val="20"/>
          <w:szCs w:val="20"/>
        </w:rPr>
        <w:t xml:space="preserve"> with</w:t>
      </w:r>
      <w:r>
        <w:rPr>
          <w:rFonts w:ascii="Bookman Old Style" w:hAnsi="Bookman Old Style" w:cs="Arial"/>
          <w:sz w:val="20"/>
          <w:szCs w:val="20"/>
        </w:rPr>
        <w:t xml:space="preserve">: </w:t>
      </w:r>
    </w:p>
    <w:p w:rsidR="00304EFD" w:rsidRDefault="00304EFD" w:rsidP="00304EFD">
      <w:pPr>
        <w:numPr>
          <w:ilvl w:val="1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>
        <w:rPr>
          <w:rFonts w:ascii="Bookman Old Style" w:hAnsi="Bookman Old Style" w:cs="Arial"/>
          <w:sz w:val="20"/>
          <w:szCs w:val="20"/>
        </w:rPr>
        <w:t>Cyberoam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NG Firewall 25iNG, 200iNG</w:t>
      </w:r>
    </w:p>
    <w:p w:rsidR="00304EFD" w:rsidRDefault="00304EFD" w:rsidP="00304EFD">
      <w:pPr>
        <w:numPr>
          <w:ilvl w:val="1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Cisco ASA 5500 series, 6500 FWSM firewall modules  &amp; PIX</w:t>
      </w:r>
    </w:p>
    <w:p w:rsidR="00304EFD" w:rsidRDefault="00304EFD" w:rsidP="00304EFD">
      <w:pPr>
        <w:numPr>
          <w:ilvl w:val="1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lastRenderedPageBreak/>
        <w:t xml:space="preserve">Juniper SSG 20, 140, 350, SRX 100, SRX 210 &amp; SRX 650, </w:t>
      </w:r>
      <w:proofErr w:type="spellStart"/>
      <w:r>
        <w:rPr>
          <w:rFonts w:ascii="Bookman Old Style" w:hAnsi="Bookman Old Style" w:cs="Arial"/>
          <w:sz w:val="20"/>
          <w:szCs w:val="20"/>
        </w:rPr>
        <w:t>Netscreen</w:t>
      </w:r>
      <w:proofErr w:type="spellEnd"/>
    </w:p>
    <w:p w:rsidR="00304EFD" w:rsidRDefault="00304EFD" w:rsidP="00304EFD">
      <w:pPr>
        <w:numPr>
          <w:ilvl w:val="1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Fortinet series - </w:t>
      </w:r>
      <w:proofErr w:type="spellStart"/>
      <w:r>
        <w:rPr>
          <w:rFonts w:ascii="Bookman Old Style" w:hAnsi="Bookman Old Style" w:cs="Arial"/>
          <w:sz w:val="20"/>
          <w:szCs w:val="20"/>
        </w:rPr>
        <w:t>Fortigate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100D, </w:t>
      </w:r>
      <w:proofErr w:type="spellStart"/>
      <w:r>
        <w:rPr>
          <w:rFonts w:ascii="Bookman Old Style" w:hAnsi="Bookman Old Style" w:cs="Arial"/>
          <w:sz w:val="20"/>
          <w:szCs w:val="20"/>
        </w:rPr>
        <w:t>Fortigate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200B and  Palo Alto Firewalls</w:t>
      </w:r>
    </w:p>
    <w:p w:rsidR="00304EFD" w:rsidRDefault="00304EFD" w:rsidP="00304EFD">
      <w:pPr>
        <w:numPr>
          <w:ilvl w:val="1"/>
          <w:numId w:val="1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Tipping Point IPS</w:t>
      </w:r>
    </w:p>
    <w:p w:rsidR="00304EFD" w:rsidRDefault="00304EFD" w:rsidP="00304EFD">
      <w:pPr>
        <w:numPr>
          <w:ilvl w:val="1"/>
          <w:numId w:val="11"/>
        </w:numPr>
        <w:jc w:val="both"/>
      </w:pPr>
      <w:r>
        <w:rPr>
          <w:rFonts w:ascii="Bookman Old Style" w:hAnsi="Bookman Old Style" w:cs="Arial"/>
          <w:sz w:val="20"/>
          <w:szCs w:val="20"/>
        </w:rPr>
        <w:t>Cisco  ASA Firepower 2120,</w:t>
      </w:r>
      <w:r>
        <w:rPr>
          <w:rFonts w:ascii="Bookman Old Style" w:hAnsi="Bookman Old Style" w:cs="Verdana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Verdana"/>
          <w:color w:val="000000"/>
          <w:sz w:val="20"/>
          <w:szCs w:val="20"/>
        </w:rPr>
        <w:t>2140,4120,4150</w:t>
      </w:r>
    </w:p>
    <w:p w:rsidR="00304EFD" w:rsidRDefault="00304EFD" w:rsidP="00304EFD">
      <w:pPr>
        <w:numPr>
          <w:ilvl w:val="1"/>
          <w:numId w:val="11"/>
        </w:numPr>
        <w:jc w:val="both"/>
      </w:pPr>
      <w:proofErr w:type="spellStart"/>
      <w:r>
        <w:rPr>
          <w:rFonts w:ascii="Bookman Old Style" w:hAnsi="Bookman Old Style" w:cs="Verdana"/>
          <w:color w:val="000000"/>
          <w:sz w:val="20"/>
          <w:szCs w:val="20"/>
        </w:rPr>
        <w:t>Paloalto</w:t>
      </w:r>
      <w:proofErr w:type="spellEnd"/>
      <w:r>
        <w:rPr>
          <w:rFonts w:ascii="Bookman Old Style" w:hAnsi="Bookman Old Style" w:cs="Verdana"/>
          <w:color w:val="000000"/>
          <w:sz w:val="20"/>
          <w:szCs w:val="20"/>
        </w:rPr>
        <w:t xml:space="preserve"> Firewall PA 200, PA 500</w:t>
      </w:r>
    </w:p>
    <w:p w:rsidR="00304EFD" w:rsidRDefault="00304EFD" w:rsidP="00304EFD">
      <w:pPr>
        <w:widowControl w:val="0"/>
        <w:numPr>
          <w:ilvl w:val="0"/>
          <w:numId w:val="12"/>
        </w:numPr>
        <w:tabs>
          <w:tab w:val="left" w:pos="-144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Expertise in configuring &amp; troubleshooting Cisco 6500 series.</w:t>
      </w:r>
    </w:p>
    <w:p w:rsidR="00304EFD" w:rsidRDefault="00304EFD" w:rsidP="00304EFD">
      <w:pPr>
        <w:widowControl w:val="0"/>
        <w:numPr>
          <w:ilvl w:val="0"/>
          <w:numId w:val="12"/>
        </w:numPr>
        <w:tabs>
          <w:tab w:val="left" w:pos="-144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Expertise in configuring &amp; troubleshooting FWSM, ACE etc.</w:t>
      </w:r>
    </w:p>
    <w:p w:rsidR="00304EFD" w:rsidRDefault="00304EFD" w:rsidP="00304EFD">
      <w:pPr>
        <w:widowControl w:val="0"/>
        <w:numPr>
          <w:ilvl w:val="0"/>
          <w:numId w:val="12"/>
        </w:numPr>
        <w:tabs>
          <w:tab w:val="left" w:pos="-144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Experience in implementing &amp; troubleshooting Juniper firewalls for Route-based VPN, Policy based VPN, policies, web filtering etc.</w:t>
      </w:r>
    </w:p>
    <w:p w:rsidR="00304EFD" w:rsidRDefault="00304EFD" w:rsidP="00304EFD">
      <w:pPr>
        <w:widowControl w:val="0"/>
        <w:numPr>
          <w:ilvl w:val="0"/>
          <w:numId w:val="12"/>
        </w:numPr>
        <w:tabs>
          <w:tab w:val="left" w:pos="-144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Hands on  </w:t>
      </w:r>
      <w:r>
        <w:rPr>
          <w:rFonts w:ascii="Bookman Old Style" w:hAnsi="Bookman Old Style" w:cs="Verdana"/>
          <w:sz w:val="20"/>
          <w:szCs w:val="20"/>
        </w:rPr>
        <w:t xml:space="preserve">experience in Cisco: </w:t>
      </w:r>
      <w:proofErr w:type="spellStart"/>
      <w:r>
        <w:rPr>
          <w:rFonts w:ascii="Bookman Old Style" w:hAnsi="Bookman Old Style" w:cs="Verdana"/>
          <w:color w:val="000000"/>
          <w:sz w:val="20"/>
          <w:szCs w:val="20"/>
        </w:rPr>
        <w:t>CatOS</w:t>
      </w:r>
      <w:proofErr w:type="spellEnd"/>
      <w:r>
        <w:rPr>
          <w:rFonts w:ascii="Bookman Old Style" w:hAnsi="Bookman Old Style" w:cs="Verdana"/>
          <w:color w:val="000000"/>
          <w:sz w:val="20"/>
          <w:szCs w:val="20"/>
        </w:rPr>
        <w:t xml:space="preserve">, IOS, NX-OS and Juniper: </w:t>
      </w:r>
      <w:proofErr w:type="spellStart"/>
      <w:r>
        <w:rPr>
          <w:rFonts w:ascii="Bookman Old Style" w:hAnsi="Bookman Old Style" w:cs="Verdana"/>
          <w:color w:val="000000"/>
          <w:sz w:val="20"/>
          <w:szCs w:val="20"/>
        </w:rPr>
        <w:t>ScreenOS</w:t>
      </w:r>
      <w:proofErr w:type="spellEnd"/>
      <w:r>
        <w:rPr>
          <w:rFonts w:ascii="Bookman Old Style" w:hAnsi="Bookman Old Style" w:cs="Verdana"/>
          <w:color w:val="000000"/>
          <w:sz w:val="20"/>
          <w:szCs w:val="20"/>
        </w:rPr>
        <w:t xml:space="preserve"> &amp;JUNOS</w:t>
      </w:r>
    </w:p>
    <w:p w:rsidR="00304EFD" w:rsidRDefault="00304EFD" w:rsidP="00304EFD">
      <w:pPr>
        <w:rPr>
          <w:rFonts w:ascii="Bookman Old Style" w:hAnsi="Bookman Old Style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INDUSTRIAL CERTIFICATIONS: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CCIE Service Provider – Written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CCIE Security –Written</w:t>
      </w:r>
    </w:p>
    <w:p w:rsidR="00304EFD" w:rsidRDefault="00304EFD" w:rsidP="00304EFD">
      <w:pPr>
        <w:numPr>
          <w:ilvl w:val="0"/>
          <w:numId w:val="13"/>
        </w:numPr>
      </w:pPr>
      <w:r>
        <w:rPr>
          <w:rFonts w:ascii="Bookman Old Style" w:hAnsi="Bookman Old Style"/>
          <w:i/>
          <w:sz w:val="20"/>
          <w:szCs w:val="20"/>
        </w:rPr>
        <w:t>Cisco Certified Network Professional [</w:t>
      </w:r>
      <w:r>
        <w:rPr>
          <w:rFonts w:ascii="Bookman Old Style" w:hAnsi="Bookman Old Style"/>
          <w:b/>
          <w:i/>
          <w:sz w:val="20"/>
          <w:szCs w:val="20"/>
        </w:rPr>
        <w:t>C.C.N.P</w:t>
      </w:r>
      <w:r>
        <w:rPr>
          <w:rFonts w:ascii="Bookman Old Style" w:hAnsi="Bookman Old Style"/>
          <w:i/>
          <w:sz w:val="20"/>
          <w:szCs w:val="20"/>
        </w:rPr>
        <w:t>]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Cisco Certified Network Associate [C.C.N.A]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Cisco Information Security Specialist [CI-SECS]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Cisco Data Center Unified Fabric Design Specialist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Cisco Data Center Unified Fabric Support Specialist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Alcatel Certified Field Engineer – ACFE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proofErr w:type="spellStart"/>
      <w:r>
        <w:rPr>
          <w:rFonts w:ascii="Bookman Old Style" w:hAnsi="Bookman Old Style"/>
          <w:i/>
          <w:sz w:val="20"/>
          <w:szCs w:val="20"/>
        </w:rPr>
        <w:t>Paloalto</w:t>
      </w:r>
      <w:proofErr w:type="spellEnd"/>
      <w:r>
        <w:rPr>
          <w:rFonts w:ascii="Bookman Old Style" w:hAnsi="Bookman Old Style"/>
          <w:i/>
          <w:sz w:val="20"/>
          <w:szCs w:val="20"/>
        </w:rPr>
        <w:t xml:space="preserve"> Networks certified network security engineer [PCNSE7]</w:t>
      </w:r>
    </w:p>
    <w:p w:rsidR="00304EFD" w:rsidRDefault="00304EFD" w:rsidP="00304EFD">
      <w:pPr>
        <w:numPr>
          <w:ilvl w:val="0"/>
          <w:numId w:val="13"/>
        </w:numPr>
        <w:rPr>
          <w:rFonts w:ascii="Bookman Old Style" w:hAnsi="Bookman Old Style"/>
          <w:i/>
          <w:sz w:val="20"/>
          <w:szCs w:val="20"/>
        </w:rPr>
      </w:pPr>
      <w:proofErr w:type="spellStart"/>
      <w:r>
        <w:rPr>
          <w:rFonts w:ascii="Bookman Old Style" w:hAnsi="Bookman Old Style"/>
          <w:i/>
          <w:sz w:val="20"/>
          <w:szCs w:val="20"/>
        </w:rPr>
        <w:t>Cyberoam</w:t>
      </w:r>
      <w:proofErr w:type="spellEnd"/>
      <w:r>
        <w:rPr>
          <w:rFonts w:ascii="Bookman Old Style" w:hAnsi="Bookman Old Style"/>
          <w:i/>
          <w:sz w:val="20"/>
          <w:szCs w:val="20"/>
        </w:rPr>
        <w:t xml:space="preserve"> certified network security engineer</w:t>
      </w:r>
    </w:p>
    <w:p w:rsidR="00304EFD" w:rsidRDefault="00304EFD" w:rsidP="00304EFD">
      <w:pPr>
        <w:rPr>
          <w:rFonts w:ascii="Bookman Old Style" w:hAnsi="Bookman Old Style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ACADEMIC QUALIFICATION: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</w:p>
    <w:p w:rsidR="00304EFD" w:rsidRDefault="00304EFD" w:rsidP="00304EFD">
      <w:r>
        <w:rPr>
          <w:rFonts w:ascii="Bookman Old Style" w:hAnsi="Bookman Old Style"/>
          <w:color w:val="000000"/>
          <w:sz w:val="20"/>
          <w:szCs w:val="20"/>
        </w:rPr>
        <w:t xml:space="preserve">2010   </w:t>
      </w:r>
      <w:r>
        <w:rPr>
          <w:rFonts w:ascii="Bookman Old Style" w:hAnsi="Bookman Old Style"/>
          <w:b/>
          <w:color w:val="000000"/>
          <w:sz w:val="20"/>
          <w:szCs w:val="20"/>
        </w:rPr>
        <w:t>MBA</w:t>
      </w:r>
      <w:r>
        <w:rPr>
          <w:rFonts w:ascii="Bookman Old Style" w:hAnsi="Bookman Old Style"/>
          <w:color w:val="000000"/>
          <w:sz w:val="20"/>
          <w:szCs w:val="20"/>
        </w:rPr>
        <w:t xml:space="preserve"> from National Institute of Management</w:t>
      </w:r>
    </w:p>
    <w:p w:rsidR="00304EFD" w:rsidRDefault="00304EFD" w:rsidP="00304EFD">
      <w:r>
        <w:rPr>
          <w:rFonts w:ascii="Bookman Old Style" w:hAnsi="Bookman Old Style"/>
          <w:color w:val="000000"/>
          <w:sz w:val="20"/>
          <w:szCs w:val="20"/>
        </w:rPr>
        <w:t>2006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>Bachelor of Engineering (B.E.)</w:t>
      </w:r>
      <w:r>
        <w:rPr>
          <w:rFonts w:ascii="Bookman Old Style" w:hAnsi="Bookman Old Style"/>
          <w:sz w:val="20"/>
          <w:szCs w:val="20"/>
        </w:rPr>
        <w:t xml:space="preserve"> from Anna University, Tamil Nadu-</w:t>
      </w:r>
      <w:r>
        <w:rPr>
          <w:rFonts w:ascii="Bookman Old Style" w:hAnsi="Bookman Old Style"/>
          <w:color w:val="0000FF"/>
          <w:sz w:val="20"/>
          <w:szCs w:val="20"/>
        </w:rPr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Computer Science Engineering</w:t>
      </w:r>
    </w:p>
    <w:p w:rsidR="00304EFD" w:rsidRDefault="00304EFD" w:rsidP="00304EFD">
      <w:r>
        <w:rPr>
          <w:rFonts w:ascii="Bookman Old Style" w:hAnsi="Bookman Old Style"/>
          <w:color w:val="000000"/>
          <w:sz w:val="20"/>
          <w:szCs w:val="20"/>
        </w:rPr>
        <w:t>2002</w:t>
      </w:r>
      <w:r>
        <w:rPr>
          <w:rFonts w:ascii="Bookman Old Style" w:hAnsi="Bookman Old Style"/>
          <w:sz w:val="20"/>
          <w:szCs w:val="20"/>
        </w:rPr>
        <w:tab/>
        <w:t>12</w:t>
      </w:r>
      <w:r>
        <w:rPr>
          <w:rFonts w:ascii="Bookman Old Style" w:hAnsi="Bookman Old Style"/>
          <w:sz w:val="20"/>
          <w:szCs w:val="20"/>
          <w:vertAlign w:val="superscript"/>
        </w:rPr>
        <w:t>th</w:t>
      </w:r>
      <w:r>
        <w:rPr>
          <w:rFonts w:ascii="Bookman Old Style" w:hAnsi="Bookman Old Style"/>
          <w:sz w:val="20"/>
          <w:szCs w:val="20"/>
        </w:rPr>
        <w:t xml:space="preserve"> from Kerala State Board- Science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AREAS OF INTEREST:</w:t>
      </w:r>
    </w:p>
    <w:p w:rsidR="00304EFD" w:rsidRDefault="00304EFD" w:rsidP="00304EFD">
      <w:pPr>
        <w:widowControl w:val="0"/>
        <w:numPr>
          <w:ilvl w:val="0"/>
          <w:numId w:val="14"/>
        </w:numPr>
        <w:tabs>
          <w:tab w:val="left" w:pos="-720"/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Design and Implementation of Local and Wide Area Networks.</w:t>
      </w:r>
    </w:p>
    <w:p w:rsidR="00304EFD" w:rsidRDefault="00304EFD" w:rsidP="00304EFD">
      <w:pPr>
        <w:widowControl w:val="0"/>
        <w:numPr>
          <w:ilvl w:val="0"/>
          <w:numId w:val="14"/>
        </w:numPr>
        <w:tabs>
          <w:tab w:val="left" w:pos="-720"/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Design and implementation of Network Security </w:t>
      </w:r>
    </w:p>
    <w:p w:rsidR="00304EFD" w:rsidRDefault="00304EFD" w:rsidP="00304EFD">
      <w:pPr>
        <w:widowControl w:val="0"/>
        <w:numPr>
          <w:ilvl w:val="0"/>
          <w:numId w:val="14"/>
        </w:numPr>
        <w:tabs>
          <w:tab w:val="left" w:pos="-720"/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Troubleshooting Network issues</w:t>
      </w:r>
    </w:p>
    <w:p w:rsidR="00304EFD" w:rsidRDefault="00304EFD" w:rsidP="00304EFD">
      <w:pPr>
        <w:widowControl w:val="0"/>
        <w:numPr>
          <w:ilvl w:val="0"/>
          <w:numId w:val="14"/>
        </w:numPr>
        <w:tabs>
          <w:tab w:val="left" w:pos="-720"/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Management and planning of Network Infrastructure</w:t>
      </w:r>
    </w:p>
    <w:p w:rsidR="00304EFD" w:rsidRDefault="00304EFD" w:rsidP="00304EFD">
      <w:pPr>
        <w:widowControl w:val="0"/>
        <w:tabs>
          <w:tab w:val="left" w:pos="-360"/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autoSpaceDE w:val="0"/>
        <w:spacing w:line="288" w:lineRule="atLeast"/>
        <w:ind w:left="360"/>
        <w:rPr>
          <w:rFonts w:ascii="Bookman Old Style" w:hAnsi="Bookman Old Style" w:cs="Verdana"/>
          <w:color w:val="000000"/>
          <w:sz w:val="20"/>
          <w:szCs w:val="20"/>
        </w:rPr>
      </w:pP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>
        <w:rPr>
          <w:rFonts w:ascii="Bookman Old Style" w:hAnsi="Bookman Old Style" w:cs="Verdana"/>
          <w:b/>
          <w:bCs/>
          <w:color w:val="000000"/>
          <w:sz w:val="20"/>
          <w:szCs w:val="20"/>
        </w:rPr>
        <w:t>PERSONAL DETAILS: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Date of Birth            </w:t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31 May 1985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Sex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Male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Marital Status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Married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Passport No 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0"/>
          <w:szCs w:val="20"/>
        </w:rPr>
        <w:t>Z1985482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Languages Known   </w:t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English, Malayalam, Tamil and Hindi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>Driving License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Bahrain and Indian</w:t>
      </w:r>
    </w:p>
    <w:p w:rsidR="00304EFD" w:rsidRDefault="00304EFD" w:rsidP="0030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88" w:lineRule="atLeast"/>
        <w:rPr>
          <w:rFonts w:ascii="Bookman Old Style" w:hAnsi="Bookman Old Style" w:cs="Verdana"/>
          <w:color w:val="000000"/>
          <w:sz w:val="20"/>
          <w:szCs w:val="20"/>
        </w:rPr>
      </w:pPr>
      <w:r>
        <w:rPr>
          <w:rFonts w:ascii="Bookman Old Style" w:hAnsi="Bookman Old Style" w:cs="Verdana"/>
          <w:color w:val="000000"/>
          <w:sz w:val="20"/>
          <w:szCs w:val="20"/>
        </w:rPr>
        <w:t xml:space="preserve">Nationality </w:t>
      </w:r>
      <w:r>
        <w:rPr>
          <w:rFonts w:ascii="Bookman Old Style" w:hAnsi="Bookman Old Style" w:cs="Verdana"/>
          <w:color w:val="000000"/>
          <w:sz w:val="20"/>
          <w:szCs w:val="20"/>
        </w:rPr>
        <w:tab/>
      </w:r>
      <w:r>
        <w:rPr>
          <w:rFonts w:ascii="Bookman Old Style" w:hAnsi="Bookman Old Style" w:cs="Verdana"/>
          <w:color w:val="000000"/>
          <w:sz w:val="20"/>
          <w:szCs w:val="20"/>
        </w:rPr>
        <w:tab/>
        <w:t>: Indian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Reference:</w:t>
      </w:r>
    </w:p>
    <w:p w:rsidR="00304EFD" w:rsidRDefault="00304EFD" w:rsidP="00304EFD">
      <w:pPr>
        <w:rPr>
          <w:rFonts w:ascii="Bookman Old Style" w:hAnsi="Bookman Old Style"/>
          <w:b/>
          <w:sz w:val="20"/>
          <w:szCs w:val="20"/>
        </w:rPr>
      </w:pPr>
    </w:p>
    <w:p w:rsidR="00304EFD" w:rsidRPr="00304EFD" w:rsidRDefault="00304EFD" w:rsidP="00304EFD">
      <w:pPr>
        <w:pStyle w:val="ListParagraph"/>
        <w:numPr>
          <w:ilvl w:val="1"/>
          <w:numId w:val="7"/>
        </w:numPr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Anoop</w:t>
      </w:r>
      <w:proofErr w:type="spellEnd"/>
      <w:r>
        <w:rPr>
          <w:rFonts w:ascii="Bookman Old Style" w:hAnsi="Bookman Old Style"/>
          <w:sz w:val="20"/>
          <w:szCs w:val="20"/>
        </w:rPr>
        <w:t xml:space="preserve"> 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2) </w:t>
      </w:r>
      <w:proofErr w:type="spellStart"/>
      <w:r>
        <w:rPr>
          <w:rFonts w:ascii="Bookman Old Style" w:hAnsi="Bookman Old Style"/>
          <w:sz w:val="20"/>
          <w:szCs w:val="20"/>
        </w:rPr>
        <w:t>Siby</w:t>
      </w:r>
      <w:proofErr w:type="spellEnd"/>
      <w:r>
        <w:rPr>
          <w:rFonts w:ascii="Bookman Old Style" w:hAnsi="Bookman Old Style"/>
          <w:sz w:val="20"/>
          <w:szCs w:val="20"/>
        </w:rPr>
        <w:t xml:space="preserve"> Varghese</w:t>
      </w:r>
    </w:p>
    <w:p w:rsidR="00304EFD" w:rsidRDefault="00304EFD" w:rsidP="00304EFD">
      <w:pPr>
        <w:ind w:left="14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Technology Partnerships Manager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</w:t>
      </w:r>
      <w:r w:rsidRPr="00304EFD">
        <w:rPr>
          <w:rFonts w:ascii="Bookman Old Style" w:hAnsi="Bookman Old Style"/>
          <w:sz w:val="20"/>
          <w:szCs w:val="20"/>
        </w:rPr>
        <w:t>Senior Engineer, IGA</w:t>
      </w:r>
    </w:p>
    <w:p w:rsidR="00304EFD" w:rsidRPr="00304EFD" w:rsidRDefault="00304EFD" w:rsidP="00304EFD">
      <w:pPr>
        <w:ind w:left="1440"/>
      </w:pPr>
      <w:r>
        <w:rPr>
          <w:rFonts w:ascii="Bookman Old Style" w:hAnsi="Bookman Old Style"/>
          <w:sz w:val="20"/>
          <w:szCs w:val="20"/>
        </w:rPr>
        <w:t>BETELCO, Bahrain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Mob: 38461262</w:t>
      </w:r>
    </w:p>
    <w:p w:rsidR="00304EFD" w:rsidRDefault="00304EFD" w:rsidP="00304EFD">
      <w:pPr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           Mob: 39406490</w:t>
      </w:r>
    </w:p>
    <w:sectPr w:rsidR="00304EFD" w:rsidSect="00E37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169"/>
    <w:multiLevelType w:val="multilevel"/>
    <w:tmpl w:val="822E8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14933"/>
    <w:multiLevelType w:val="multilevel"/>
    <w:tmpl w:val="DDA0D5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0E59D3"/>
    <w:multiLevelType w:val="multilevel"/>
    <w:tmpl w:val="53F415E4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413C61"/>
    <w:multiLevelType w:val="multilevel"/>
    <w:tmpl w:val="48B4A95E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2CE34117"/>
    <w:multiLevelType w:val="multilevel"/>
    <w:tmpl w:val="84BA517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13F4E93"/>
    <w:multiLevelType w:val="multilevel"/>
    <w:tmpl w:val="48E0060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452D0711"/>
    <w:multiLevelType w:val="multilevel"/>
    <w:tmpl w:val="99DC3C5E"/>
    <w:lvl w:ilvl="0">
      <w:numFmt w:val="bullet"/>
      <w:lvlText w:val=""/>
      <w:lvlJc w:val="left"/>
      <w:pPr>
        <w:ind w:left="240" w:hanging="360"/>
      </w:pPr>
      <w:rPr>
        <w:rFonts w:ascii="Wingdings" w:hAnsi="Wingdings"/>
        <w:color w:val="000000"/>
      </w:rPr>
    </w:lvl>
    <w:lvl w:ilvl="1">
      <w:numFmt w:val="bullet"/>
      <w:lvlText w:val="-"/>
      <w:lvlJc w:val="left"/>
      <w:pPr>
        <w:ind w:left="1800" w:hanging="8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7" w15:restartNumberingAfterBreak="0">
    <w:nsid w:val="47BE7D0E"/>
    <w:multiLevelType w:val="multilevel"/>
    <w:tmpl w:val="9FAE6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822EA8"/>
    <w:multiLevelType w:val="multilevel"/>
    <w:tmpl w:val="560C90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2F75DFE"/>
    <w:multiLevelType w:val="multilevel"/>
    <w:tmpl w:val="284E9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0D68"/>
    <w:multiLevelType w:val="multilevel"/>
    <w:tmpl w:val="1B38873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6D412F58"/>
    <w:multiLevelType w:val="multilevel"/>
    <w:tmpl w:val="D9FE6FA6"/>
    <w:lvl w:ilvl="0"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717B49F9"/>
    <w:multiLevelType w:val="multilevel"/>
    <w:tmpl w:val="1FF45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8B5320"/>
    <w:multiLevelType w:val="multilevel"/>
    <w:tmpl w:val="87FAF1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FD"/>
    <w:rsid w:val="00304EFD"/>
    <w:rsid w:val="0087781F"/>
    <w:rsid w:val="00E371D2"/>
    <w:rsid w:val="00E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585B3-9394-DD48-8FEE-CA3139C7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4EFD"/>
    <w:pPr>
      <w:ind w:left="720"/>
    </w:pPr>
  </w:style>
  <w:style w:type="paragraph" w:customStyle="1" w:styleId="Achievement">
    <w:name w:val="Achievement"/>
    <w:basedOn w:val="BodyText"/>
    <w:rsid w:val="00304EFD"/>
    <w:pPr>
      <w:tabs>
        <w:tab w:val="left" w:pos="360"/>
      </w:tabs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E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4E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1721</Words>
  <Characters>9812</Characters>
  <Application>Microsoft Office Word</Application>
  <DocSecurity>0</DocSecurity>
  <Lines>81</Lines>
  <Paragraphs>23</Paragraphs>
  <ScaleCrop>false</ScaleCrop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Aravind Ravindran</cp:lastModifiedBy>
  <cp:revision>3</cp:revision>
  <dcterms:created xsi:type="dcterms:W3CDTF">2019-12-31T09:56:00Z</dcterms:created>
  <dcterms:modified xsi:type="dcterms:W3CDTF">2020-06-09T08:20:00Z</dcterms:modified>
</cp:coreProperties>
</file>