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8"/>
          <w:szCs w:val="3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5515610</wp:posOffset>
            </wp:positionH>
            <wp:positionV relativeFrom="margin">
              <wp:posOffset>-419099</wp:posOffset>
            </wp:positionV>
            <wp:extent cx="1676222" cy="179355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222" cy="17935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Zakaria Mounes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360" w:right="0" w:hanging="36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contact phone: +447900650321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contact email:</w:t>
      </w:r>
      <w:r w:rsidDel="00000000" w:rsidR="00000000" w:rsidRPr="00000000">
        <w:rPr>
          <w:sz w:val="19"/>
          <w:szCs w:val="19"/>
          <w:rtl w:val="0"/>
        </w:rPr>
        <w:t xml:space="preserve">zakaria.mounes@gmail.com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4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Profile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 am a highly motivated and hard-working individual pursuing a professional career in the IT industry. I am seeking a long term position with an organi</w:t>
      </w:r>
      <w:r w:rsidDel="00000000" w:rsidR="00000000" w:rsidRPr="00000000">
        <w:rPr>
          <w:sz w:val="19"/>
          <w:szCs w:val="19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ation that promotes personal development and opportunities for professional growth.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 enjoy assembling custom computer systems. I am highly proficient in troubleshooting desktops, laptops, and server hardware as well as the installation, operation, and maintenance of operating systems and applications.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4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Troubleshooting Windows, Mac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Line Support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Windows Server, Active directory management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Group Policy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Windows 10/11 Deployment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Microsoft Office Sharepoint administration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Microsoft Admin Centre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Microsoft 365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Email Security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Papercut print management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Laptop and PC maintenance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Printer/Photocopier Management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Asset Management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Adobe, Eversign,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Sophos Cloud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Freshdesk Ticketing system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Atera Ticketing System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Microsoft Azure AD management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4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 Skills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Interpersonal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Teamwork/collaboration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 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Customer service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Calm under pressure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4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Employment History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London Contemporary Dance School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ab/>
        <w:t xml:space="preserve">February 2022 – Present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IT Support </w:t>
      </w:r>
      <w:r w:rsidDel="00000000" w:rsidR="00000000" w:rsidRPr="00000000">
        <w:rPr>
          <w:sz w:val="19"/>
          <w:szCs w:val="19"/>
          <w:rtl w:val="0"/>
        </w:rPr>
        <w:t xml:space="preserve">Technician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Worked alongside our MSP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Providing administrative support to the department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Looking after and distributing consumables and loan equipment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Checking technical notifications and actioning/alerting other members of the team as appropriate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Active Directory administration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Updating and checking IT equipment inventory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Checking daily backups and alerting of any errors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Setting up and supporting conferencing equipment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Monitoring, actioning and escalating IT Helpdesk calls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Working with the IT Support Technician to provide 1st line technical support to users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Assisting with the setup of equipment and software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 addition to providing IT support. The role evolved into liaising and leading IT projects alongside my line manager with The MSP. Below are the Projects lead and achieved.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Migrating legacy telephones to Microsoft Teams Telephony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Setting up basic IT infrastructure at a studio on a different site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Server Upgrades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Firewall changes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The Shake Lab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September 2017 – September 2019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Server and customer service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Sainsbury’s Online Assistant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 xml:space="preserve">   </w:t>
        <w:tab/>
        <w:tab/>
        <w:t xml:space="preserve">September 2019 – June 2021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Picking and Packing orders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Loading Vans ready for delivery working under a deadline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4" w:sz="12" w:val="single"/>
        </w:pBdr>
        <w:spacing w:after="12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E">
      <w:pPr>
        <w:spacing w:after="20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GCSE’s: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Biology=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Chemistry=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Physics= C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Mathematics= C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English Language=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English Literature= 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ECDL ICT course= Distinction*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Level: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BTEC Level 3 Sports Science= 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00" w:line="3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BTEC Applied Science= 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0" w:before="180" w:lineRule="auto"/>
        <w:ind w:left="360"/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Professional IT Certifications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180" w:before="180" w:lineRule="auto"/>
        <w:ind w:left="36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Level 3 ICT Apprenticeship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4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1152" w:right="0" w:hanging="43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Upon Request</w:t>
      </w:r>
    </w:p>
    <w:sectPr>
      <w:pgSz w:h="15840" w:w="12240" w:orient="portrait"/>
      <w:pgMar w:bottom="792" w:top="648" w:left="907" w:right="907" w:header="1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bullet"/>
      <w:lvlText w:val="●"/>
      <w:lvlJc w:val="left"/>
      <w:pPr>
        <w:ind w:left="1152" w:hanging="432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right" w:leader="none" w:pos="9360"/>
      </w:tabs>
    </w:pPr>
    <w:rPr>
      <w:b w:val="1"/>
      <w:bCs w:val="1"/>
      <w:smallCaps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tabs>
        <w:tab w:val="right" w:leader="none" w:pos="9360"/>
      </w:tabs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6">
    <w:name w:val="heading 6"/>
    <w:basedOn w:val="Normal"/>
    <w:next w:val="Normal"/>
    <w:pPr>
      <w:keepNext w:val="1"/>
      <w:tabs>
        <w:tab w:val="right" w:leader="none" w:pos="9360"/>
      </w:tabs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paragraph" w:styleId="Heading7">
    <w:name w:val="heading 7"/>
    <w:basedOn w:val="Normal"/>
    <w:next w:val="Normal"/>
    <w:qFormat w:val="1"/>
    <w:rsid w:val="00517B34"/>
    <w:pPr>
      <w:keepNext w:val="1"/>
      <w:tabs>
        <w:tab w:val="right" w:pos="9360"/>
      </w:tabs>
      <w:jc w:val="both"/>
      <w:outlineLvl w:val="6"/>
    </w:pPr>
    <w:rPr>
      <w:b w:val="1"/>
      <w:sz w:val="22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lainText">
    <w:name w:val="Plain Text"/>
    <w:basedOn w:val="Normal"/>
    <w:link w:val="PlainTextChar"/>
    <w:rsid w:val="00517B34"/>
    <w:rPr>
      <w:rFonts w:ascii="Courier New" w:cs="Courier New" w:hAnsi="Courier New"/>
      <w:szCs w:val="20"/>
    </w:rPr>
  </w:style>
  <w:style w:type="character" w:styleId="PlainTextChar" w:customStyle="1">
    <w:name w:val="Plain Text Char"/>
    <w:link w:val="PlainText"/>
    <w:rsid w:val="00517B34"/>
    <w:rPr>
      <w:rFonts w:ascii="Courier New" w:cs="Courier New" w:hAnsi="Courier New"/>
    </w:rPr>
  </w:style>
  <w:style w:type="character" w:styleId="Hyperlink">
    <w:name w:val="Hyperlink"/>
    <w:rsid w:val="00517B34"/>
    <w:rPr>
      <w:color w:val="0000ff"/>
      <w:u w:val="single"/>
    </w:rPr>
  </w:style>
  <w:style w:type="paragraph" w:styleId="BodyText">
    <w:name w:val="Body Text"/>
    <w:basedOn w:val="Normal"/>
    <w:semiHidden w:val="1"/>
    <w:rsid w:val="00517B34"/>
    <w:rPr>
      <w:sz w:val="22"/>
      <w:szCs w:val="20"/>
    </w:rPr>
  </w:style>
  <w:style w:type="character" w:styleId="FollowedHyperlink">
    <w:name w:val="FollowedHyperlink"/>
    <w:semiHidden w:val="1"/>
    <w:rsid w:val="00517B3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517B3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517B3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517B3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 w:val="1"/>
    <w:rsid w:val="00517B34"/>
    <w:rPr>
      <w:sz w:val="24"/>
      <w:szCs w:val="24"/>
    </w:rPr>
  </w:style>
  <w:style w:type="paragraph" w:styleId="Name" w:customStyle="1">
    <w:name w:val="Name"/>
    <w:basedOn w:val="PlainText"/>
    <w:autoRedefine w:val="1"/>
    <w:rsid w:val="00517B34"/>
    <w:pPr>
      <w:spacing w:after="80" w:before="360"/>
      <w:jc w:val="center"/>
    </w:pPr>
    <w:rPr>
      <w:rFonts w:ascii="Verdana" w:cs="Times New Roman" w:hAnsi="Verdana"/>
      <w:b w:val="1"/>
      <w:bCs w:val="1"/>
      <w:spacing w:val="20"/>
      <w:sz w:val="38"/>
    </w:rPr>
  </w:style>
  <w:style w:type="character" w:styleId="JobTextChar" w:customStyle="1">
    <w:name w:val="Job Text Char"/>
    <w:link w:val="JobText"/>
    <w:rsid w:val="00517B34"/>
    <w:rPr>
      <w:rFonts w:ascii="Verdana" w:cs="Courier New" w:hAnsi="Verdana"/>
      <w:sz w:val="19"/>
      <w:lang w:bidi="ar-SA" w:eastAsia="en-US" w:val="en-US"/>
    </w:rPr>
  </w:style>
  <w:style w:type="paragraph" w:styleId="JobText" w:customStyle="1">
    <w:name w:val="Job Text"/>
    <w:basedOn w:val="PlainText"/>
    <w:link w:val="JobTextChar"/>
    <w:rsid w:val="00517B34"/>
    <w:pPr>
      <w:spacing w:after="60" w:before="60"/>
      <w:jc w:val="both"/>
    </w:pPr>
    <w:rPr>
      <w:rFonts w:ascii="Verdana" w:hAnsi="Verdana"/>
      <w:sz w:val="19"/>
    </w:rPr>
  </w:style>
  <w:style w:type="paragraph" w:styleId="Overviewbullets" w:customStyle="1">
    <w:name w:val="Overview bullets"/>
    <w:basedOn w:val="PlainText"/>
    <w:rsid w:val="00517B34"/>
    <w:pPr>
      <w:numPr>
        <w:numId w:val="11"/>
      </w:numPr>
      <w:spacing w:after="180" w:before="180"/>
      <w:jc w:val="both"/>
    </w:pPr>
    <w:rPr>
      <w:rFonts w:ascii="Verdana" w:hAnsi="Verdana"/>
      <w:bCs w:val="1"/>
      <w:sz w:val="19"/>
      <w:szCs w:val="19"/>
    </w:rPr>
  </w:style>
  <w:style w:type="paragraph" w:styleId="Address" w:customStyle="1">
    <w:name w:val="Address"/>
    <w:basedOn w:val="Overviewbullets"/>
    <w:rsid w:val="00517B34"/>
    <w:pPr>
      <w:numPr>
        <w:numId w:val="0"/>
      </w:numPr>
      <w:spacing w:after="240" w:before="120"/>
      <w:jc w:val="center"/>
    </w:pPr>
  </w:style>
  <w:style w:type="paragraph" w:styleId="SectionHeader" w:customStyle="1">
    <w:name w:val="Section Header"/>
    <w:basedOn w:val="PlainText"/>
    <w:rsid w:val="00517B34"/>
    <w:pPr>
      <w:keepNext w:val="1"/>
      <w:pBdr>
        <w:bottom w:color="auto" w:space="1" w:sz="8" w:val="single"/>
        <w:between w:color="auto" w:space="1" w:sz="8" w:val="single"/>
      </w:pBdr>
      <w:spacing w:after="150" w:before="150"/>
      <w:jc w:val="center"/>
    </w:pPr>
    <w:rPr>
      <w:rFonts w:ascii="Verdana" w:hAnsi="Verdana"/>
      <w:b w:val="1"/>
      <w:bCs w:val="1"/>
      <w:smallCaps w:val="1"/>
      <w:sz w:val="24"/>
      <w:szCs w:val="28"/>
    </w:rPr>
  </w:style>
  <w:style w:type="paragraph" w:styleId="Location" w:customStyle="1">
    <w:name w:val="Location"/>
    <w:basedOn w:val="PlainText"/>
    <w:next w:val="PlainText"/>
    <w:rsid w:val="00517B34"/>
    <w:rPr>
      <w:rFonts w:ascii="Verdana" w:hAnsi="Verdana"/>
      <w:sz w:val="19"/>
    </w:rPr>
  </w:style>
  <w:style w:type="paragraph" w:styleId="SkillsInfo" w:customStyle="1">
    <w:name w:val="Skills Info"/>
    <w:basedOn w:val="PlainText"/>
    <w:next w:val="PlainText"/>
    <w:rsid w:val="00517B34"/>
    <w:pPr>
      <w:framePr w:lines="0" w:hSpace="1440" w:wrap="around" w:hAnchor="text" w:y="1"/>
    </w:pPr>
    <w:rPr>
      <w:rFonts w:ascii="Verdana" w:hAnsi="Verdana"/>
      <w:sz w:val="19"/>
      <w:szCs w:val="19"/>
    </w:rPr>
  </w:style>
  <w:style w:type="paragraph" w:styleId="ResumeHeadings" w:customStyle="1">
    <w:name w:val="Resume Headings"/>
    <w:basedOn w:val="PlainText"/>
    <w:rsid w:val="00517B34"/>
    <w:pPr>
      <w:pBdr>
        <w:top w:color="auto" w:space="4" w:sz="12" w:val="single"/>
      </w:pBdr>
      <w:spacing w:after="120" w:before="480"/>
    </w:pPr>
    <w:rPr>
      <w:rFonts w:ascii="Verdana" w:hAnsi="Verdana"/>
      <w:b w:val="1"/>
      <w:iCs w:val="1"/>
      <w:sz w:val="24"/>
    </w:rPr>
  </w:style>
  <w:style w:type="paragraph" w:styleId="JobTitlebold" w:customStyle="1">
    <w:name w:val="Job Title bold"/>
    <w:basedOn w:val="JobText"/>
    <w:link w:val="JobTitleboldCharChar"/>
    <w:rsid w:val="00517B34"/>
    <w:pPr>
      <w:spacing w:after="0" w:before="120"/>
      <w:jc w:val="left"/>
    </w:pPr>
    <w:rPr>
      <w:b w:val="1"/>
      <w:bCs w:val="1"/>
    </w:rPr>
  </w:style>
  <w:style w:type="character" w:styleId="JobTitleboldCharChar" w:customStyle="1">
    <w:name w:val="Job Title bold Char Char"/>
    <w:link w:val="JobTitlebold"/>
    <w:rsid w:val="00517B34"/>
    <w:rPr>
      <w:rFonts w:ascii="Verdana" w:cs="Courier New" w:hAnsi="Verdana"/>
      <w:b w:val="1"/>
      <w:bCs w:val="1"/>
      <w:sz w:val="19"/>
      <w:lang w:bidi="ar-SA" w:eastAsia="en-US" w:val="en-US"/>
    </w:rPr>
  </w:style>
  <w:style w:type="paragraph" w:styleId="Dates" w:customStyle="1">
    <w:name w:val="Dates"/>
    <w:basedOn w:val="Location"/>
    <w:rsid w:val="00517B34"/>
    <w:pPr>
      <w:jc w:val="right"/>
    </w:pPr>
    <w:rPr>
      <w:rFonts w:cs="Times New Roman"/>
    </w:rPr>
  </w:style>
  <w:style w:type="paragraph" w:styleId="SubmitResume" w:customStyle="1">
    <w:name w:val="Submit Resume"/>
    <w:basedOn w:val="Normal"/>
    <w:rsid w:val="00517B34"/>
    <w:pPr>
      <w:spacing w:before="100"/>
    </w:pPr>
    <w:rPr>
      <w:rFonts w:cs="MS Shell Dlg"/>
      <w:i w:val="1"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17B3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17B34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qFormat w:val="1"/>
    <w:rsid w:val="00517B34"/>
    <w:pPr>
      <w:ind w:left="720"/>
      <w:contextualSpacing w:val="1"/>
    </w:pPr>
    <w:rPr>
      <w:rFonts w:ascii="Times New Roman" w:hAnsi="Times New Roman"/>
      <w:sz w:val="24"/>
      <w:szCs w:val="20"/>
    </w:rPr>
  </w:style>
  <w:style w:type="paragraph" w:styleId="OrganizationName" w:customStyle="1">
    <w:name w:val="Organization Name"/>
    <w:basedOn w:val="Location"/>
    <w:qFormat w:val="1"/>
    <w:rsid w:val="00517B34"/>
    <w:pPr>
      <w:spacing w:before="1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FlT3StyOkZQX/r0Y7xZUu86bQ==">CgMxLjA4AHIhMWNfb1RuaEs3LW84VVpxRnZLQ3Blak9VTVNiMHIzdlRQ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  <property fmtid="{D5CDD505-2E9C-101B-9397-08002B2CF9AE}" pid="3" name="_NewReviewCycle">
    <vt:lpwstr/>
  </property>
</Properties>
</file>