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99A74">
      <w:pPr>
        <w:spacing w:line="360" w:lineRule="auto"/>
        <w:rPr>
          <w:rFonts w:ascii="Cambria" w:hAnsi="Cambria"/>
          <w:b/>
          <w:bCs/>
          <w:sz w:val="28"/>
          <w:szCs w:val="28"/>
          <w:lang w:val="en-GB" w:eastAsia="en-GB"/>
        </w:rPr>
      </w:pPr>
      <w:r>
        <w:rPr>
          <w:rFonts w:ascii="Cambria" w:hAnsi="Cambria"/>
          <w:b/>
          <w:bCs/>
          <w:sz w:val="28"/>
          <w:szCs w:val="28"/>
          <w:lang w:eastAsia="en-US"/>
        </w:rPr>
        <w:drawing>
          <wp:anchor distT="0" distB="0" distL="114300" distR="114300" simplePos="0" relativeHeight="251659264" behindDoc="0" locked="0" layoutInCell="1" allowOverlap="1">
            <wp:simplePos x="0" y="0"/>
            <wp:positionH relativeFrom="column">
              <wp:posOffset>2979420</wp:posOffset>
            </wp:positionH>
            <wp:positionV relativeFrom="paragraph">
              <wp:posOffset>-417195</wp:posOffset>
            </wp:positionV>
            <wp:extent cx="769620" cy="962025"/>
            <wp:effectExtent l="0" t="0" r="0" b="952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4"/>
                    <a:stretch>
                      <a:fillRect/>
                    </a:stretch>
                  </pic:blipFill>
                  <pic:spPr>
                    <a:xfrm>
                      <a:off x="0" y="0"/>
                      <a:ext cx="769620" cy="962025"/>
                    </a:xfrm>
                    <a:prstGeom prst="rect">
                      <a:avLst/>
                    </a:prstGeom>
                    <a:solidFill>
                      <a:srgbClr val="FFFFFF"/>
                    </a:solidFill>
                    <a:ln w="9525">
                      <a:noFill/>
                      <a:miter lim="800000"/>
                      <a:headEnd/>
                      <a:tailEnd/>
                    </a:ln>
                  </pic:spPr>
                </pic:pic>
              </a:graphicData>
            </a:graphic>
          </wp:anchor>
        </w:drawing>
      </w:r>
    </w:p>
    <w:p w14:paraId="0532CF2F">
      <w:pPr>
        <w:spacing w:line="360" w:lineRule="auto"/>
        <w:jc w:val="center"/>
        <w:rPr>
          <w:rFonts w:ascii="Cambria" w:hAnsi="Cambria"/>
          <w:b/>
          <w:bCs/>
          <w:sz w:val="28"/>
          <w:szCs w:val="28"/>
          <w:lang w:val="en-GB" w:eastAsia="en-GB"/>
        </w:rPr>
      </w:pPr>
    </w:p>
    <w:p w14:paraId="50B7C467">
      <w:pPr>
        <w:shd w:val="clear" w:color="auto" w:fill="DDE5F7" w:themeFill="accent6" w:themeFillTint="33"/>
        <w:spacing w:line="360" w:lineRule="auto"/>
        <w:ind w:firstLine="720"/>
        <w:rPr>
          <w:rFonts w:ascii="Cambria" w:hAnsi="Cambria" w:cs="Calibri"/>
          <w:b/>
          <w:bCs/>
          <w:sz w:val="28"/>
          <w:szCs w:val="28"/>
        </w:rPr>
      </w:pPr>
      <w:bookmarkStart w:id="0" w:name="_Hlk191723777"/>
      <w:r>
        <w:rPr>
          <w:rFonts w:ascii="Cambria" w:hAnsi="Cambria"/>
          <w:b/>
          <w:bCs/>
          <w:sz w:val="28"/>
          <w:szCs w:val="28"/>
          <w:lang w:val="en-GB" w:eastAsia="en-GB"/>
        </w:rPr>
        <w:t xml:space="preserve">                                                    VINOD KUMAR BAVANASI</w:t>
      </w:r>
      <w:bookmarkEnd w:id="0"/>
    </w:p>
    <w:p w14:paraId="61A239EC">
      <w:pPr>
        <w:shd w:val="clear" w:color="auto" w:fill="DDE5F7" w:themeFill="accent6" w:themeFillTint="33"/>
        <w:spacing w:line="360" w:lineRule="auto"/>
        <w:jc w:val="center"/>
        <w:rPr>
          <w:rFonts w:ascii="Cambria" w:hAnsi="Cambria" w:cs="Calibri"/>
          <w:b/>
          <w:bCs/>
          <w:sz w:val="20"/>
        </w:rPr>
      </w:pPr>
      <w:r>
        <w:rPr>
          <w:rFonts w:ascii="Cambria" w:hAnsi="Cambria" w:cs="Calibri"/>
          <w:b/>
          <w:bCs/>
          <w:sz w:val="20"/>
        </w:rPr>
        <w:t xml:space="preserve">P: </w:t>
      </w:r>
      <w:bookmarkStart w:id="1" w:name="_Hlk191723693"/>
      <w:r>
        <w:rPr>
          <w:rFonts w:ascii="Cambria" w:hAnsi="Cambria" w:cs="Calibri"/>
          <w:b/>
          <w:bCs/>
          <w:sz w:val="20"/>
        </w:rPr>
        <w:t xml:space="preserve">+91-9642825554 </w:t>
      </w:r>
      <w:bookmarkEnd w:id="1"/>
      <w:r>
        <w:rPr>
          <w:rFonts w:ascii="Cambria" w:hAnsi="Cambria" w:cs="Calibri"/>
          <w:b/>
          <w:bCs/>
          <w:sz w:val="20"/>
        </w:rPr>
        <w:t xml:space="preserve">| E: </w:t>
      </w:r>
      <w:bookmarkStart w:id="2" w:name="_Hlk191723705"/>
      <w:r>
        <w:fldChar w:fldCharType="begin"/>
      </w:r>
      <w:r>
        <w:instrText xml:space="preserve">HYPERLINK "mailto:vinodkumar.bavanasi@gmail.com"</w:instrText>
      </w:r>
      <w:r>
        <w:fldChar w:fldCharType="separate"/>
      </w:r>
      <w:r>
        <w:rPr>
          <w:rStyle w:val="18"/>
          <w:rFonts w:ascii="Cambria" w:hAnsi="Cambria" w:cs="Calibri"/>
          <w:b/>
          <w:bCs/>
          <w:sz w:val="20"/>
        </w:rPr>
        <w:t>vinodkumar.bavanasi@gmail.com</w:t>
      </w:r>
      <w:r>
        <w:fldChar w:fldCharType="end"/>
      </w:r>
      <w:bookmarkEnd w:id="2"/>
      <w:r>
        <w:t xml:space="preserve"> | </w:t>
      </w:r>
      <w:r>
        <w:rPr>
          <w:rFonts w:ascii="Cambria" w:hAnsi="Cambria" w:cs="Calibri"/>
          <w:b/>
          <w:bCs/>
          <w:sz w:val="20"/>
        </w:rPr>
        <w:t>Date of Birth: 05</w:t>
      </w:r>
      <w:r>
        <w:rPr>
          <w:rFonts w:ascii="Cambria" w:hAnsi="Cambria" w:cs="Calibri"/>
          <w:b/>
          <w:bCs/>
          <w:sz w:val="20"/>
          <w:vertAlign w:val="superscript"/>
        </w:rPr>
        <w:t>th</w:t>
      </w:r>
      <w:r>
        <w:rPr>
          <w:rFonts w:ascii="Cambria" w:hAnsi="Cambria" w:cs="Calibri"/>
          <w:b/>
          <w:bCs/>
          <w:sz w:val="20"/>
        </w:rPr>
        <w:t xml:space="preserve"> May 1993</w:t>
      </w:r>
    </w:p>
    <w:p w14:paraId="45665BBA">
      <w:pPr>
        <w:shd w:val="clear" w:color="auto" w:fill="DDE5F7" w:themeFill="accent6" w:themeFillTint="33"/>
        <w:spacing w:line="360" w:lineRule="auto"/>
        <w:jc w:val="center"/>
        <w:rPr>
          <w:rFonts w:hint="default" w:ascii="Cambria" w:hAnsi="Cambria" w:cs="Calibri"/>
          <w:b/>
          <w:bCs/>
          <w:sz w:val="20"/>
          <w:lang w:val="en-US"/>
        </w:rPr>
      </w:pPr>
      <w:r>
        <w:rPr>
          <w:rFonts w:ascii="Cambria" w:hAnsi="Cambria" w:cs="Calibri"/>
          <w:b/>
          <w:bCs/>
          <w:sz w:val="20"/>
        </w:rPr>
        <w:t xml:space="preserve">Marital Status: </w:t>
      </w:r>
      <w:r>
        <w:rPr>
          <w:rFonts w:hint="default" w:ascii="Cambria" w:hAnsi="Cambria" w:cs="Calibri"/>
          <w:b/>
          <w:bCs/>
          <w:sz w:val="20"/>
          <w:lang w:val="en-US"/>
        </w:rPr>
        <w:t>Married</w:t>
      </w:r>
    </w:p>
    <w:p w14:paraId="317A3B6A">
      <w:pPr>
        <w:shd w:val="clear" w:color="auto" w:fill="DDE5F7" w:themeFill="accent6" w:themeFillTint="33"/>
        <w:spacing w:line="360" w:lineRule="auto"/>
        <w:jc w:val="center"/>
        <w:rPr>
          <w:rStyle w:val="18"/>
          <w:rFonts w:ascii="Cambria" w:hAnsi="Cambria" w:cs="Calibri"/>
          <w:b/>
          <w:bCs/>
          <w:sz w:val="20"/>
        </w:rPr>
      </w:pPr>
      <w:r>
        <w:rPr>
          <w:rFonts w:ascii="Cambria" w:hAnsi="Cambria" w:cs="Calibri"/>
          <w:b/>
          <w:bCs/>
          <w:sz w:val="20"/>
        </w:rPr>
        <w:t xml:space="preserve">LinkedIn: </w:t>
      </w:r>
      <w:r>
        <w:rPr>
          <w:rStyle w:val="18"/>
          <w:rFonts w:ascii="Cambria" w:hAnsi="Cambria" w:eastAsia="SimSun" w:cs="Calibri"/>
          <w:b/>
          <w:bCs/>
          <w:sz w:val="20"/>
        </w:rPr>
        <w:fldChar w:fldCharType="begin"/>
      </w:r>
      <w:r>
        <w:rPr>
          <w:rStyle w:val="18"/>
          <w:rFonts w:ascii="Cambria" w:hAnsi="Cambria" w:eastAsia="SimSun" w:cs="Calibri"/>
          <w:b/>
          <w:bCs/>
          <w:sz w:val="20"/>
        </w:rPr>
        <w:instrText xml:space="preserve"> HYPERLINK "http://www.linkedin.com/in/vinod-kumar-bavanasi16" \t "https://mail.google.com/mail/u/0/?tab=rm&amp;ogbl" \l "search/vinodkumar.bavanasi%40gmail.com/_blank" </w:instrText>
      </w:r>
      <w:r>
        <w:rPr>
          <w:rStyle w:val="18"/>
          <w:rFonts w:ascii="Cambria" w:hAnsi="Cambria" w:eastAsia="SimSun" w:cs="Calibri"/>
          <w:b/>
          <w:bCs/>
          <w:sz w:val="20"/>
        </w:rPr>
        <w:fldChar w:fldCharType="separate"/>
      </w:r>
      <w:r>
        <w:rPr>
          <w:rStyle w:val="18"/>
          <w:rFonts w:hint="default" w:ascii="Cambria" w:hAnsi="Cambria" w:eastAsia="SimSun" w:cs="Calibri"/>
          <w:b/>
          <w:bCs/>
          <w:sz w:val="20"/>
        </w:rPr>
        <w:t>www.linkedin.com/in/vinod-kumar-bavanasi16</w:t>
      </w:r>
      <w:r>
        <w:rPr>
          <w:rStyle w:val="18"/>
          <w:rFonts w:hint="default" w:ascii="Cambria" w:hAnsi="Cambria" w:eastAsia="SimSun" w:cs="Calibri"/>
          <w:b/>
          <w:bCs/>
          <w:sz w:val="20"/>
        </w:rPr>
        <w:fldChar w:fldCharType="end"/>
      </w:r>
    </w:p>
    <w:p w14:paraId="33B1598E">
      <w:pPr>
        <w:shd w:val="clear" w:color="auto" w:fill="DDE5F7" w:themeFill="accent6" w:themeFillTint="33"/>
        <w:spacing w:line="360" w:lineRule="auto"/>
        <w:jc w:val="center"/>
        <w:rPr>
          <w:rFonts w:ascii="Cambria" w:hAnsi="Cambria" w:cs="Calibri"/>
          <w:b/>
          <w:bCs/>
          <w:sz w:val="20"/>
        </w:rPr>
      </w:pPr>
      <w:r>
        <w:rPr>
          <w:rFonts w:ascii="Cambria" w:hAnsi="Cambria" w:cs="Calibri"/>
          <w:b/>
          <w:bCs/>
          <w:sz w:val="20"/>
        </w:rPr>
        <w:t xml:space="preserve">Address: </w:t>
      </w:r>
      <w:r>
        <w:rPr>
          <w:rFonts w:ascii="Cambria" w:hAnsi="Cambria" w:cs="Calibri"/>
          <w:bCs/>
          <w:sz w:val="20"/>
        </w:rPr>
        <w:t>C-122, Shreshta Souther Star, Akshaya vana, Akshaya Nagar, Bangalore -560076</w:t>
      </w:r>
      <w:bookmarkStart w:id="4" w:name="_GoBack"/>
      <w:bookmarkEnd w:id="4"/>
    </w:p>
    <w:p w14:paraId="44E0319E">
      <w:pPr>
        <w:pBdr>
          <w:bottom w:val="dashSmallGap" w:color="auto" w:sz="12" w:space="1"/>
        </w:pBdr>
        <w:spacing w:line="264" w:lineRule="auto"/>
        <w:rPr>
          <w:rFonts w:ascii="Cambria" w:hAnsi="Cambria" w:cs="Calibri"/>
          <w:b/>
          <w:sz w:val="10"/>
          <w:szCs w:val="10"/>
        </w:rPr>
      </w:pPr>
    </w:p>
    <w:p w14:paraId="421AE0D5">
      <w:pPr>
        <w:spacing w:line="264" w:lineRule="auto"/>
        <w:rPr>
          <w:rFonts w:ascii="Cambria" w:hAnsi="Cambria" w:cs="Calibri"/>
          <w:b/>
          <w:sz w:val="10"/>
          <w:szCs w:val="10"/>
        </w:rPr>
      </w:pPr>
    </w:p>
    <w:p w14:paraId="143F0E23">
      <w:pPr>
        <w:shd w:val="clear" w:color="auto" w:fill="EADDF6" w:themeFill="accent2" w:themeFillTint="33"/>
        <w:spacing w:line="264" w:lineRule="auto"/>
        <w:rPr>
          <w:rFonts w:ascii="Cambria" w:hAnsi="Cambria" w:cs="Calibri"/>
          <w:b/>
          <w:sz w:val="24"/>
          <w:szCs w:val="24"/>
        </w:rPr>
      </w:pPr>
      <w:r>
        <w:rPr>
          <w:rFonts w:ascii="Cambria" w:hAnsi="Cambria" w:cs="Calibri"/>
          <w:b/>
          <w:sz w:val="24"/>
          <w:szCs w:val="24"/>
        </w:rPr>
        <w:t>PROFILE SUMMARY</w:t>
      </w:r>
    </w:p>
    <w:p w14:paraId="731035C7">
      <w:pPr>
        <w:spacing w:line="276" w:lineRule="auto"/>
        <w:jc w:val="both"/>
        <w:rPr>
          <w:rFonts w:ascii="Cambria" w:hAnsi="Cambria" w:cs="Calibri"/>
          <w:bCs/>
          <w:sz w:val="20"/>
        </w:rPr>
      </w:pPr>
      <w:r>
        <w:rPr>
          <w:rFonts w:ascii="Cambria" w:hAnsi="Cambria" w:cs="Calibri"/>
          <w:bCs/>
          <w:sz w:val="20"/>
        </w:rPr>
        <w:t xml:space="preserve">Seasoned IT professional with </w:t>
      </w:r>
      <w:r>
        <w:rPr>
          <w:rFonts w:ascii="Cambria" w:hAnsi="Cambria" w:cs="Calibri"/>
          <w:b/>
          <w:sz w:val="20"/>
        </w:rPr>
        <w:t>over 10 years</w:t>
      </w:r>
      <w:r>
        <w:rPr>
          <w:rFonts w:ascii="Cambria" w:hAnsi="Cambria" w:cs="Calibri"/>
          <w:bCs/>
          <w:sz w:val="20"/>
        </w:rPr>
        <w:t xml:space="preserve"> of experience, including over 6 years as DevOps Engineer, specializing in Software Configuration Management, Build and Release Management, and CI/CD. Skilled in Git, Maven, Nexus, SonarQube, Jenkins, Kubernetes, Docker, AWS, and Azure DevOps. Expertise in Linux administration and Shell scripting for automation and process optimization. Strong background in cloud computing, infrastructure management, and container orchestration. Passionate about streamlining deployments, enhancing system reliability, and driving continuous improvement</w:t>
      </w:r>
    </w:p>
    <w:p w14:paraId="775B4A31">
      <w:pPr>
        <w:spacing w:line="264" w:lineRule="auto"/>
        <w:rPr>
          <w:rFonts w:ascii="Cambria" w:hAnsi="Cambria" w:cs="Calibri"/>
          <w:b/>
          <w:sz w:val="20"/>
        </w:rPr>
      </w:pPr>
    </w:p>
    <w:p w14:paraId="5A813BC7">
      <w:pPr>
        <w:shd w:val="clear" w:color="auto" w:fill="EADDF6" w:themeFill="accent2" w:themeFillTint="33"/>
        <w:spacing w:line="264" w:lineRule="auto"/>
        <w:rPr>
          <w:rFonts w:ascii="Cambria" w:hAnsi="Cambria" w:cs="Calibri"/>
          <w:b/>
          <w:sz w:val="24"/>
          <w:szCs w:val="24"/>
        </w:rPr>
      </w:pPr>
      <w:r>
        <w:rPr>
          <w:rFonts w:ascii="Cambria" w:hAnsi="Cambria" w:cs="Calibri"/>
          <w:b/>
          <w:sz w:val="24"/>
          <w:szCs w:val="24"/>
        </w:rPr>
        <w:t>WORK EXPERIENCE</w:t>
      </w:r>
    </w:p>
    <w:p w14:paraId="7EF400D7">
      <w:pPr>
        <w:spacing w:line="264" w:lineRule="auto"/>
        <w:rPr>
          <w:rFonts w:ascii="Cambria" w:hAnsi="Cambria" w:cs="Calibri"/>
          <w:b/>
          <w:sz w:val="20"/>
        </w:rPr>
      </w:pPr>
      <w:r>
        <w:rPr>
          <w:rFonts w:ascii="Cambria" w:hAnsi="Cambria" w:cs="Calibri"/>
          <w:b/>
          <w:sz w:val="20"/>
        </w:rPr>
        <w:t>Lead Consultant | ITC Infotech Pvt Ltd | Bengaluru | May 2023 – Till Date</w:t>
      </w:r>
    </w:p>
    <w:p w14:paraId="59E3A235">
      <w:pPr>
        <w:pBdr>
          <w:bottom w:val="single" w:color="F1F1F1" w:themeColor="background1" w:themeShade="F2" w:sz="4" w:space="1"/>
        </w:pBdr>
        <w:spacing w:line="264" w:lineRule="auto"/>
        <w:rPr>
          <w:rFonts w:ascii="Cambria" w:hAnsi="Cambria" w:cs="Calibri"/>
          <w:i/>
          <w:sz w:val="20"/>
        </w:rPr>
      </w:pPr>
      <w:r>
        <w:rPr>
          <w:rFonts w:ascii="Cambria" w:hAnsi="Cambria" w:cs="Calibri"/>
          <w:i/>
          <w:sz w:val="20"/>
        </w:rPr>
        <w:t>ITC Infotech is a global business solutions &amp; technology services leader, enabling future ready IT Services for clients.</w:t>
      </w:r>
    </w:p>
    <w:p w14:paraId="4DE74D5F">
      <w:pPr>
        <w:spacing w:line="264" w:lineRule="auto"/>
        <w:rPr>
          <w:rFonts w:ascii="Cambria" w:hAnsi="Cambria" w:cs="Calibri"/>
          <w:b/>
          <w:sz w:val="10"/>
          <w:szCs w:val="10"/>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70C0" w:sz="12" w:space="0"/>
        </w:tblBorders>
        <w:tblLayout w:type="autofit"/>
        <w:tblCellMar>
          <w:top w:w="0" w:type="dxa"/>
          <w:left w:w="108" w:type="dxa"/>
          <w:bottom w:w="0" w:type="dxa"/>
          <w:right w:w="108" w:type="dxa"/>
        </w:tblCellMar>
      </w:tblPr>
      <w:tblGrid>
        <w:gridCol w:w="4644"/>
        <w:gridCol w:w="6372"/>
      </w:tblGrid>
      <w:tr w14:paraId="2D4A286D">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4644" w:type="dxa"/>
            <w:shd w:val="clear" w:color="auto" w:fill="F1F1F1" w:themeFill="background1" w:themeFillShade="F2"/>
          </w:tcPr>
          <w:p w14:paraId="163E24B2">
            <w:pPr>
              <w:spacing w:line="264" w:lineRule="auto"/>
              <w:rPr>
                <w:rFonts w:ascii="Cambria" w:hAnsi="Cambria" w:cs="Calibri"/>
                <w:b/>
                <w:sz w:val="20"/>
              </w:rPr>
            </w:pPr>
            <w:r>
              <w:rPr>
                <w:rFonts w:ascii="Cambria" w:hAnsi="Cambria" w:cs="Calibri"/>
                <w:b/>
                <w:sz w:val="20"/>
              </w:rPr>
              <w:t>Client</w:t>
            </w:r>
          </w:p>
        </w:tc>
        <w:tc>
          <w:tcPr>
            <w:tcW w:w="6372" w:type="dxa"/>
          </w:tcPr>
          <w:p w14:paraId="16E8B053">
            <w:pPr>
              <w:spacing w:line="264" w:lineRule="auto"/>
              <w:rPr>
                <w:rFonts w:ascii="Cambria" w:hAnsi="Cambria" w:cs="Calibri"/>
                <w:bCs/>
                <w:sz w:val="20"/>
              </w:rPr>
            </w:pPr>
            <w:r>
              <w:rPr>
                <w:rFonts w:ascii="Cambria" w:hAnsi="Cambria" w:cs="Calibri"/>
                <w:bCs/>
                <w:sz w:val="20"/>
              </w:rPr>
              <w:t>British Americcan Tobbaco (BAT)</w:t>
            </w:r>
          </w:p>
        </w:tc>
      </w:tr>
      <w:tr w14:paraId="65297EC3">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4644" w:type="dxa"/>
            <w:shd w:val="clear" w:color="auto" w:fill="F1F1F1" w:themeFill="background1" w:themeFillShade="F2"/>
          </w:tcPr>
          <w:p w14:paraId="2C572C2C">
            <w:pPr>
              <w:spacing w:line="264" w:lineRule="auto"/>
              <w:rPr>
                <w:rFonts w:ascii="Cambria" w:hAnsi="Cambria" w:cs="Calibri"/>
                <w:b/>
                <w:sz w:val="20"/>
              </w:rPr>
            </w:pPr>
            <w:r>
              <w:rPr>
                <w:rFonts w:ascii="Cambria" w:hAnsi="Cambria" w:cs="Calibri"/>
                <w:b/>
                <w:sz w:val="20"/>
              </w:rPr>
              <w:t>Team Size</w:t>
            </w:r>
          </w:p>
        </w:tc>
        <w:tc>
          <w:tcPr>
            <w:tcW w:w="6372" w:type="dxa"/>
          </w:tcPr>
          <w:p w14:paraId="40BA8642">
            <w:pPr>
              <w:spacing w:line="264" w:lineRule="auto"/>
              <w:rPr>
                <w:rFonts w:ascii="Cambria" w:hAnsi="Cambria" w:cs="Calibri"/>
                <w:bCs/>
                <w:sz w:val="20"/>
              </w:rPr>
            </w:pPr>
            <w:r>
              <w:rPr>
                <w:rFonts w:ascii="Cambria" w:hAnsi="Cambria" w:cs="Calibri"/>
                <w:bCs/>
                <w:sz w:val="20"/>
              </w:rPr>
              <w:t>65</w:t>
            </w:r>
          </w:p>
        </w:tc>
      </w:tr>
      <w:tr w14:paraId="2DEE617F">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4644" w:type="dxa"/>
            <w:shd w:val="clear" w:color="auto" w:fill="F1F1F1" w:themeFill="background1" w:themeFillShade="F2"/>
          </w:tcPr>
          <w:p w14:paraId="3C173362">
            <w:pPr>
              <w:spacing w:line="264" w:lineRule="auto"/>
              <w:rPr>
                <w:rFonts w:ascii="Cambria" w:hAnsi="Cambria" w:cs="Calibri"/>
                <w:b/>
                <w:sz w:val="20"/>
              </w:rPr>
            </w:pPr>
            <w:r>
              <w:rPr>
                <w:rFonts w:ascii="Cambria" w:hAnsi="Cambria" w:cs="Calibri"/>
                <w:b/>
                <w:sz w:val="20"/>
              </w:rPr>
              <w:t xml:space="preserve">Environment </w:t>
            </w:r>
          </w:p>
        </w:tc>
        <w:tc>
          <w:tcPr>
            <w:tcW w:w="6372" w:type="dxa"/>
          </w:tcPr>
          <w:p w14:paraId="42499D2F">
            <w:pPr>
              <w:spacing w:line="264" w:lineRule="auto"/>
              <w:rPr>
                <w:rFonts w:ascii="Cambria" w:hAnsi="Cambria" w:cs="Calibri"/>
                <w:bCs/>
                <w:sz w:val="20"/>
              </w:rPr>
            </w:pPr>
            <w:r>
              <w:rPr>
                <w:rFonts w:ascii="Cambria" w:hAnsi="Cambria" w:cs="Calibri"/>
                <w:bCs/>
                <w:sz w:val="20"/>
              </w:rPr>
              <w:t>Azure DevOps, GIT, and Linux</w:t>
            </w:r>
          </w:p>
        </w:tc>
      </w:tr>
    </w:tbl>
    <w:p w14:paraId="46B5CCCA">
      <w:pPr>
        <w:pStyle w:val="34"/>
        <w:numPr>
          <w:ilvl w:val="0"/>
          <w:numId w:val="1"/>
        </w:numPr>
        <w:spacing w:before="0" w:after="0" w:line="264" w:lineRule="auto"/>
        <w:jc w:val="both"/>
        <w:rPr>
          <w:rFonts w:ascii="Cambria" w:hAnsi="Cambria" w:cs="Calibri"/>
          <w:bCs/>
          <w:sz w:val="20"/>
        </w:rPr>
      </w:pPr>
      <w:r>
        <w:rPr>
          <w:rFonts w:ascii="Cambria" w:hAnsi="Cambria" w:cs="Calibri"/>
          <w:bCs/>
          <w:sz w:val="20"/>
        </w:rPr>
        <w:t>Established, structured, and maintained Git repositories in Azure DevOps, ensuring robust access control and adherence to version control best practices</w:t>
      </w:r>
    </w:p>
    <w:p w14:paraId="532AC3E1">
      <w:pPr>
        <w:pStyle w:val="34"/>
        <w:numPr>
          <w:ilvl w:val="0"/>
          <w:numId w:val="1"/>
        </w:numPr>
        <w:spacing w:before="0" w:after="0" w:line="264" w:lineRule="auto"/>
        <w:jc w:val="both"/>
        <w:rPr>
          <w:rFonts w:ascii="Cambria" w:hAnsi="Cambria" w:cs="Calibri"/>
          <w:bCs/>
          <w:sz w:val="20"/>
        </w:rPr>
      </w:pPr>
      <w:r>
        <w:rPr>
          <w:rFonts w:ascii="Cambria" w:hAnsi="Cambria" w:cs="Calibri"/>
          <w:bCs/>
          <w:sz w:val="20"/>
        </w:rPr>
        <w:t>Engineered and deployed Azure Pipelines for Development, QA, and Production environments using YAML and Classic Editor to enhance build and deployment efficiency</w:t>
      </w:r>
    </w:p>
    <w:p w14:paraId="73476AFF">
      <w:pPr>
        <w:pStyle w:val="34"/>
        <w:numPr>
          <w:ilvl w:val="0"/>
          <w:numId w:val="1"/>
        </w:numPr>
        <w:spacing w:before="0" w:after="0" w:line="264" w:lineRule="auto"/>
        <w:jc w:val="both"/>
        <w:rPr>
          <w:rFonts w:ascii="Cambria" w:hAnsi="Cambria" w:cs="Calibri"/>
          <w:bCs/>
          <w:sz w:val="20"/>
        </w:rPr>
      </w:pPr>
      <w:r>
        <w:rPr>
          <w:rFonts w:ascii="Cambria" w:hAnsi="Cambria" w:cs="Calibri"/>
          <w:bCs/>
          <w:sz w:val="20"/>
        </w:rPr>
        <w:t>Compiled and managed production and build audit reports to ensure compliance and facilitate tracking</w:t>
      </w:r>
    </w:p>
    <w:p w14:paraId="7D9D8EA9">
      <w:pPr>
        <w:pStyle w:val="34"/>
        <w:numPr>
          <w:ilvl w:val="0"/>
          <w:numId w:val="1"/>
        </w:numPr>
        <w:spacing w:before="0" w:after="0" w:line="264" w:lineRule="auto"/>
        <w:jc w:val="both"/>
        <w:rPr>
          <w:rFonts w:ascii="Cambria" w:hAnsi="Cambria" w:cs="Calibri"/>
          <w:bCs/>
          <w:sz w:val="20"/>
        </w:rPr>
      </w:pPr>
      <w:r>
        <w:rPr>
          <w:rFonts w:ascii="Cambria" w:hAnsi="Cambria" w:cs="Calibri"/>
          <w:bCs/>
          <w:sz w:val="20"/>
        </w:rPr>
        <w:t>Oversaw organization-wide access control in Azure DevOps, ensuring proper authorization for users and teams</w:t>
      </w:r>
    </w:p>
    <w:p w14:paraId="7E220332">
      <w:pPr>
        <w:pStyle w:val="34"/>
        <w:numPr>
          <w:ilvl w:val="0"/>
          <w:numId w:val="1"/>
        </w:numPr>
        <w:spacing w:before="0" w:after="0" w:line="264" w:lineRule="auto"/>
        <w:jc w:val="both"/>
        <w:rPr>
          <w:rFonts w:ascii="Cambria" w:hAnsi="Cambria" w:cs="Calibri"/>
          <w:bCs/>
          <w:sz w:val="20"/>
        </w:rPr>
      </w:pPr>
      <w:r>
        <w:rPr>
          <w:rFonts w:ascii="Cambria" w:hAnsi="Cambria" w:cs="Calibri"/>
          <w:bCs/>
          <w:sz w:val="20"/>
        </w:rPr>
        <w:t>Deployed, configured, and managed Self-Hosted Agents on Azure DevOps Servers to improve build efficiency and optimize resource utilization</w:t>
      </w:r>
    </w:p>
    <w:p w14:paraId="5315C9E4">
      <w:pPr>
        <w:pStyle w:val="34"/>
        <w:numPr>
          <w:ilvl w:val="0"/>
          <w:numId w:val="1"/>
        </w:numPr>
        <w:spacing w:before="0" w:after="0" w:line="264" w:lineRule="auto"/>
        <w:jc w:val="both"/>
        <w:rPr>
          <w:rFonts w:ascii="Cambria" w:hAnsi="Cambria" w:cs="Calibri"/>
          <w:bCs/>
          <w:sz w:val="20"/>
        </w:rPr>
      </w:pPr>
      <w:r>
        <w:rPr>
          <w:rFonts w:ascii="Cambria" w:hAnsi="Cambria" w:cs="Calibri"/>
          <w:bCs/>
          <w:sz w:val="20"/>
        </w:rPr>
        <w:t>Designed and implemented automation scripts to activate Self-Hosted Agents post-monthly patching, minimizing manual intervention and downtime</w:t>
      </w:r>
    </w:p>
    <w:p w14:paraId="54E5DEF5">
      <w:pPr>
        <w:pStyle w:val="34"/>
        <w:numPr>
          <w:ilvl w:val="0"/>
          <w:numId w:val="1"/>
        </w:numPr>
        <w:spacing w:before="0" w:after="0" w:line="264" w:lineRule="auto"/>
        <w:jc w:val="both"/>
        <w:rPr>
          <w:rFonts w:ascii="Cambria" w:hAnsi="Cambria" w:cs="Calibri"/>
          <w:bCs/>
          <w:sz w:val="20"/>
        </w:rPr>
      </w:pPr>
      <w:r>
        <w:rPr>
          <w:rFonts w:ascii="Cambria" w:hAnsi="Cambria" w:cs="Calibri"/>
          <w:bCs/>
          <w:sz w:val="20"/>
        </w:rPr>
        <w:t>Automated and supervised activation and deactivation of AWS and Azure Dev/QA resources before and after weekends to reduce cloud expenses</w:t>
      </w:r>
    </w:p>
    <w:p w14:paraId="4BE67E51">
      <w:pPr>
        <w:pStyle w:val="34"/>
        <w:numPr>
          <w:ilvl w:val="0"/>
          <w:numId w:val="1"/>
        </w:numPr>
        <w:spacing w:before="0" w:after="0" w:line="264" w:lineRule="auto"/>
        <w:jc w:val="both"/>
        <w:rPr>
          <w:rFonts w:ascii="Cambria" w:hAnsi="Cambria" w:cs="Calibri"/>
          <w:bCs/>
          <w:sz w:val="20"/>
        </w:rPr>
      </w:pPr>
      <w:r>
        <w:rPr>
          <w:rFonts w:ascii="Cambria" w:hAnsi="Cambria" w:cs="Calibri"/>
          <w:bCs/>
          <w:sz w:val="20"/>
        </w:rPr>
        <w:t>Directed team by assigning tasks, evaluating performance, and ensuring projects remained within budget and timelines</w:t>
      </w:r>
    </w:p>
    <w:p w14:paraId="5E722374">
      <w:pPr>
        <w:spacing w:line="264" w:lineRule="auto"/>
        <w:jc w:val="both"/>
        <w:rPr>
          <w:rFonts w:ascii="Cambria" w:hAnsi="Cambria" w:cs="Calibri"/>
          <w:bCs/>
          <w:sz w:val="20"/>
        </w:rPr>
      </w:pPr>
    </w:p>
    <w:p w14:paraId="0F6E8194">
      <w:pPr>
        <w:spacing w:line="264" w:lineRule="auto"/>
        <w:jc w:val="both"/>
        <w:rPr>
          <w:rFonts w:ascii="Cambria" w:hAnsi="Cambria" w:cs="Calibri"/>
          <w:b/>
          <w:sz w:val="20"/>
        </w:rPr>
      </w:pPr>
      <w:r>
        <w:rPr>
          <w:rFonts w:ascii="Cambria" w:hAnsi="Cambria" w:cs="Calibri"/>
          <w:b/>
          <w:sz w:val="20"/>
        </w:rPr>
        <w:t>Senior DevOps Engineer | Sinarmas Digital private Limited | Bengaluru | May 2022 – May 2023</w:t>
      </w:r>
    </w:p>
    <w:p w14:paraId="3EC5AA1D">
      <w:pPr>
        <w:pBdr>
          <w:bottom w:val="single" w:color="F1F1F1" w:themeColor="background1" w:themeShade="F2" w:sz="4" w:space="1"/>
        </w:pBdr>
        <w:spacing w:line="264" w:lineRule="auto"/>
        <w:jc w:val="both"/>
        <w:rPr>
          <w:rFonts w:ascii="Cambria" w:hAnsi="Cambria" w:cs="Calibri"/>
          <w:i/>
          <w:sz w:val="20"/>
        </w:rPr>
      </w:pPr>
      <w:r>
        <w:rPr>
          <w:rFonts w:ascii="Cambria" w:hAnsi="Cambria" w:cs="Calibri"/>
          <w:i/>
          <w:sz w:val="20"/>
        </w:rPr>
        <w:t>Sinarmas Digital is one of the leading telecommunication service provider in Indonesia for the retail and corporate segments.</w:t>
      </w:r>
    </w:p>
    <w:p w14:paraId="740EA7F8">
      <w:pPr>
        <w:spacing w:line="264" w:lineRule="auto"/>
        <w:jc w:val="both"/>
        <w:rPr>
          <w:rFonts w:ascii="Cambria" w:hAnsi="Cambria" w:cs="Calibri"/>
          <w:b/>
          <w:sz w:val="10"/>
          <w:szCs w:val="10"/>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70C0" w:sz="12" w:space="0"/>
        </w:tblBorders>
        <w:tblLayout w:type="autofit"/>
        <w:tblCellMar>
          <w:top w:w="0" w:type="dxa"/>
          <w:left w:w="108" w:type="dxa"/>
          <w:bottom w:w="0" w:type="dxa"/>
          <w:right w:w="108" w:type="dxa"/>
        </w:tblCellMar>
      </w:tblPr>
      <w:tblGrid>
        <w:gridCol w:w="5508"/>
        <w:gridCol w:w="5508"/>
      </w:tblGrid>
      <w:tr w14:paraId="0F53FFC2">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5508" w:type="dxa"/>
            <w:shd w:val="clear" w:color="auto" w:fill="F1F1F1" w:themeFill="background1" w:themeFillShade="F2"/>
          </w:tcPr>
          <w:p w14:paraId="7A2C3D56">
            <w:pPr>
              <w:spacing w:line="264" w:lineRule="auto"/>
              <w:jc w:val="both"/>
              <w:rPr>
                <w:rFonts w:ascii="Cambria" w:hAnsi="Cambria" w:cs="Calibri"/>
                <w:b/>
                <w:sz w:val="20"/>
              </w:rPr>
            </w:pPr>
            <w:r>
              <w:rPr>
                <w:rFonts w:ascii="Cambria" w:hAnsi="Cambria" w:cs="Calibri"/>
                <w:b/>
                <w:sz w:val="20"/>
              </w:rPr>
              <w:t>Client</w:t>
            </w:r>
          </w:p>
        </w:tc>
        <w:tc>
          <w:tcPr>
            <w:tcW w:w="5508" w:type="dxa"/>
          </w:tcPr>
          <w:p w14:paraId="30B102B7">
            <w:pPr>
              <w:spacing w:line="264" w:lineRule="auto"/>
              <w:jc w:val="both"/>
              <w:rPr>
                <w:rFonts w:ascii="Cambria" w:hAnsi="Cambria" w:cs="Calibri"/>
                <w:bCs/>
                <w:sz w:val="20"/>
              </w:rPr>
            </w:pPr>
            <w:r>
              <w:rPr>
                <w:rFonts w:ascii="Cambria" w:hAnsi="Cambria" w:cs="Calibri"/>
                <w:bCs/>
                <w:sz w:val="20"/>
              </w:rPr>
              <w:t xml:space="preserve"> Smartfren</w:t>
            </w:r>
          </w:p>
        </w:tc>
      </w:tr>
      <w:tr w14:paraId="37888E2C">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5508" w:type="dxa"/>
            <w:shd w:val="clear" w:color="auto" w:fill="F1F1F1" w:themeFill="background1" w:themeFillShade="F2"/>
          </w:tcPr>
          <w:p w14:paraId="50C3A2F1">
            <w:pPr>
              <w:spacing w:line="264" w:lineRule="auto"/>
              <w:jc w:val="both"/>
              <w:rPr>
                <w:rFonts w:ascii="Cambria" w:hAnsi="Cambria" w:cs="Calibri"/>
                <w:b/>
                <w:sz w:val="20"/>
              </w:rPr>
            </w:pPr>
            <w:r>
              <w:rPr>
                <w:rFonts w:ascii="Cambria" w:hAnsi="Cambria" w:cs="Calibri"/>
                <w:b/>
                <w:sz w:val="20"/>
              </w:rPr>
              <w:t xml:space="preserve">Team Size </w:t>
            </w:r>
          </w:p>
        </w:tc>
        <w:tc>
          <w:tcPr>
            <w:tcW w:w="5508" w:type="dxa"/>
          </w:tcPr>
          <w:p w14:paraId="4760C0E9">
            <w:pPr>
              <w:spacing w:line="264" w:lineRule="auto"/>
              <w:jc w:val="both"/>
              <w:rPr>
                <w:rFonts w:ascii="Cambria" w:hAnsi="Cambria" w:cs="Calibri"/>
                <w:bCs/>
                <w:sz w:val="20"/>
              </w:rPr>
            </w:pPr>
            <w:r>
              <w:rPr>
                <w:rFonts w:ascii="Cambria" w:hAnsi="Cambria" w:cs="Calibri"/>
                <w:bCs/>
                <w:sz w:val="20"/>
              </w:rPr>
              <w:t>48</w:t>
            </w:r>
          </w:p>
        </w:tc>
      </w:tr>
      <w:tr w14:paraId="253A871A">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5508" w:type="dxa"/>
            <w:shd w:val="clear" w:color="auto" w:fill="F1F1F1" w:themeFill="background1" w:themeFillShade="F2"/>
          </w:tcPr>
          <w:p w14:paraId="26570BDF">
            <w:pPr>
              <w:spacing w:line="264" w:lineRule="auto"/>
              <w:jc w:val="both"/>
              <w:rPr>
                <w:rFonts w:ascii="Cambria" w:hAnsi="Cambria" w:cs="Calibri"/>
                <w:b/>
                <w:sz w:val="20"/>
              </w:rPr>
            </w:pPr>
            <w:r>
              <w:rPr>
                <w:rFonts w:ascii="Cambria" w:hAnsi="Cambria" w:cs="Calibri"/>
                <w:b/>
                <w:sz w:val="20"/>
              </w:rPr>
              <w:t>Environment</w:t>
            </w:r>
          </w:p>
        </w:tc>
        <w:tc>
          <w:tcPr>
            <w:tcW w:w="5508" w:type="dxa"/>
          </w:tcPr>
          <w:p w14:paraId="2AD49036">
            <w:pPr>
              <w:spacing w:line="264" w:lineRule="auto"/>
              <w:jc w:val="both"/>
              <w:rPr>
                <w:rFonts w:ascii="Cambria" w:hAnsi="Cambria" w:cs="Calibri"/>
                <w:bCs/>
                <w:sz w:val="20"/>
              </w:rPr>
            </w:pPr>
            <w:r>
              <w:rPr>
                <w:rFonts w:ascii="Cambria" w:hAnsi="Cambria" w:cs="Calibri"/>
                <w:bCs/>
                <w:sz w:val="20"/>
              </w:rPr>
              <w:t>GIT, Jenkins, shell scripting, Jira, Tomcat, K8, Maven</w:t>
            </w:r>
          </w:p>
        </w:tc>
      </w:tr>
    </w:tbl>
    <w:p w14:paraId="624C92EA">
      <w:pPr>
        <w:pStyle w:val="34"/>
        <w:numPr>
          <w:ilvl w:val="0"/>
          <w:numId w:val="1"/>
        </w:numPr>
        <w:spacing w:before="0" w:after="0" w:line="264" w:lineRule="auto"/>
        <w:jc w:val="both"/>
        <w:rPr>
          <w:rFonts w:ascii="Cambria" w:hAnsi="Cambria" w:cs="Calibri"/>
          <w:bCs/>
          <w:sz w:val="20"/>
        </w:rPr>
      </w:pPr>
      <w:r>
        <w:rPr>
          <w:rFonts w:ascii="Cambria" w:hAnsi="Cambria" w:cs="Calibri"/>
          <w:bCs/>
          <w:sz w:val="20"/>
        </w:rPr>
        <w:t>Supervised end-to-end build and release processes, ensuring seamless dependency coordination and deployment execution</w:t>
      </w:r>
    </w:p>
    <w:p w14:paraId="20A215C4">
      <w:pPr>
        <w:pStyle w:val="34"/>
        <w:numPr>
          <w:ilvl w:val="0"/>
          <w:numId w:val="1"/>
        </w:numPr>
        <w:spacing w:before="0" w:after="0" w:line="264" w:lineRule="auto"/>
        <w:jc w:val="both"/>
        <w:rPr>
          <w:rFonts w:ascii="Cambria" w:hAnsi="Cambria" w:cs="Calibri"/>
          <w:bCs/>
          <w:sz w:val="20"/>
        </w:rPr>
      </w:pPr>
      <w:r>
        <w:rPr>
          <w:rFonts w:ascii="Cambria" w:hAnsi="Cambria" w:cs="Calibri"/>
          <w:bCs/>
          <w:sz w:val="20"/>
        </w:rPr>
        <w:t>Implemented analytics tools within microservices and deployed them on Azure cloud infrastructure</w:t>
      </w:r>
    </w:p>
    <w:p w14:paraId="68DC8B75">
      <w:pPr>
        <w:pStyle w:val="34"/>
        <w:numPr>
          <w:ilvl w:val="0"/>
          <w:numId w:val="1"/>
        </w:numPr>
        <w:spacing w:before="0" w:after="0" w:line="264" w:lineRule="auto"/>
        <w:jc w:val="both"/>
        <w:rPr>
          <w:rFonts w:ascii="Cambria" w:hAnsi="Cambria" w:cs="Calibri"/>
          <w:bCs/>
          <w:sz w:val="20"/>
        </w:rPr>
      </w:pPr>
      <w:r>
        <w:rPr>
          <w:rFonts w:ascii="Cambria" w:hAnsi="Cambria" w:cs="Calibri"/>
          <w:bCs/>
          <w:sz w:val="20"/>
        </w:rPr>
        <w:t>Set up Git integration with Jenkins and scheduled automated jobs using Poll SCM option</w:t>
      </w:r>
    </w:p>
    <w:p w14:paraId="6E04C222">
      <w:pPr>
        <w:pStyle w:val="34"/>
        <w:numPr>
          <w:ilvl w:val="0"/>
          <w:numId w:val="1"/>
        </w:numPr>
        <w:spacing w:before="0" w:after="0" w:line="264" w:lineRule="auto"/>
        <w:jc w:val="both"/>
        <w:rPr>
          <w:rFonts w:ascii="Cambria" w:hAnsi="Cambria" w:cs="Calibri"/>
          <w:bCs/>
          <w:sz w:val="20"/>
        </w:rPr>
      </w:pPr>
      <w:r>
        <w:rPr>
          <w:rFonts w:ascii="Cambria" w:hAnsi="Cambria" w:cs="Calibri"/>
          <w:bCs/>
          <w:sz w:val="20"/>
        </w:rPr>
        <w:t>Oversaw production deployment of product releases, ensuring stability and efficiency</w:t>
      </w:r>
    </w:p>
    <w:p w14:paraId="1980F292">
      <w:pPr>
        <w:pStyle w:val="34"/>
        <w:numPr>
          <w:ilvl w:val="0"/>
          <w:numId w:val="1"/>
        </w:numPr>
        <w:spacing w:before="0" w:after="0" w:line="264" w:lineRule="auto"/>
        <w:jc w:val="both"/>
        <w:rPr>
          <w:rFonts w:ascii="Cambria" w:hAnsi="Cambria" w:cs="Calibri"/>
          <w:bCs/>
          <w:sz w:val="20"/>
        </w:rPr>
      </w:pPr>
      <w:r>
        <w:rPr>
          <w:rFonts w:ascii="Cambria" w:hAnsi="Cambria" w:cs="Calibri"/>
          <w:bCs/>
          <w:sz w:val="20"/>
        </w:rPr>
        <w:t>Organized and administered Git branches for development and deployment cycles</w:t>
      </w:r>
    </w:p>
    <w:p w14:paraId="6ED5B573">
      <w:pPr>
        <w:pStyle w:val="34"/>
        <w:numPr>
          <w:ilvl w:val="0"/>
          <w:numId w:val="1"/>
        </w:numPr>
        <w:spacing w:before="0" w:after="0" w:line="264" w:lineRule="auto"/>
        <w:jc w:val="both"/>
        <w:rPr>
          <w:rFonts w:ascii="Cambria" w:hAnsi="Cambria" w:cs="Calibri"/>
          <w:bCs/>
          <w:sz w:val="20"/>
        </w:rPr>
      </w:pPr>
      <w:r>
        <w:rPr>
          <w:rFonts w:ascii="Cambria" w:hAnsi="Cambria" w:cs="Calibri"/>
          <w:bCs/>
          <w:sz w:val="20"/>
        </w:rPr>
        <w:t>Created, deployed, and refined build automation strategies</w:t>
      </w:r>
    </w:p>
    <w:p w14:paraId="68CAD4F5">
      <w:pPr>
        <w:pStyle w:val="34"/>
        <w:numPr>
          <w:ilvl w:val="0"/>
          <w:numId w:val="1"/>
        </w:numPr>
        <w:spacing w:before="0" w:after="0" w:line="264" w:lineRule="auto"/>
        <w:jc w:val="both"/>
        <w:rPr>
          <w:rFonts w:ascii="Cambria" w:hAnsi="Cambria" w:cs="Calibri"/>
          <w:bCs/>
          <w:sz w:val="20"/>
        </w:rPr>
      </w:pPr>
      <w:r>
        <w:rPr>
          <w:rFonts w:ascii="Cambria" w:hAnsi="Cambria" w:cs="Calibri"/>
          <w:bCs/>
          <w:sz w:val="20"/>
        </w:rPr>
        <w:t>Scripting and automating build-related tasks using Shell scripting</w:t>
      </w:r>
    </w:p>
    <w:p w14:paraId="281D0D2D">
      <w:pPr>
        <w:pStyle w:val="34"/>
        <w:numPr>
          <w:ilvl w:val="0"/>
          <w:numId w:val="1"/>
        </w:numPr>
        <w:spacing w:before="0" w:after="0" w:line="264" w:lineRule="auto"/>
        <w:jc w:val="both"/>
        <w:rPr>
          <w:rFonts w:ascii="Cambria" w:hAnsi="Cambria" w:cs="Calibri"/>
          <w:bCs/>
          <w:sz w:val="20"/>
        </w:rPr>
      </w:pPr>
      <w:r>
        <w:rPr>
          <w:rFonts w:ascii="Cambria" w:hAnsi="Cambria" w:cs="Calibri"/>
          <w:bCs/>
          <w:sz w:val="20"/>
        </w:rPr>
        <w:t>Administering branching and tagging strategies to maintain version control integrity</w:t>
      </w:r>
    </w:p>
    <w:p w14:paraId="7E44E83D">
      <w:pPr>
        <w:spacing w:line="264" w:lineRule="auto"/>
        <w:jc w:val="both"/>
        <w:rPr>
          <w:rFonts w:ascii="Cambria" w:hAnsi="Cambria" w:cs="Calibri"/>
          <w:bCs/>
          <w:sz w:val="20"/>
        </w:rPr>
      </w:pPr>
    </w:p>
    <w:p w14:paraId="633C9110">
      <w:pPr>
        <w:spacing w:line="264" w:lineRule="auto"/>
        <w:jc w:val="both"/>
        <w:rPr>
          <w:rFonts w:ascii="Cambria" w:hAnsi="Cambria" w:cs="Calibri"/>
          <w:b/>
          <w:sz w:val="20"/>
        </w:rPr>
      </w:pPr>
      <w:r>
        <w:rPr>
          <w:rFonts w:ascii="Cambria" w:hAnsi="Cambria" w:cs="Calibri"/>
          <w:b/>
          <w:sz w:val="20"/>
        </w:rPr>
        <w:t>Software Developer | HCL Technologies Limited | Bengaluru | May 2018 – May 2022</w:t>
      </w:r>
    </w:p>
    <w:p w14:paraId="59716AB9">
      <w:pPr>
        <w:pBdr>
          <w:bottom w:val="single" w:color="F1F1F1" w:themeColor="background1" w:themeShade="F2" w:sz="4" w:space="1"/>
        </w:pBdr>
        <w:spacing w:line="264" w:lineRule="auto"/>
        <w:jc w:val="both"/>
        <w:rPr>
          <w:rFonts w:ascii="Cambria" w:hAnsi="Cambria" w:cs="Calibri"/>
          <w:i/>
          <w:sz w:val="20"/>
        </w:rPr>
      </w:pPr>
      <w:r>
        <w:rPr>
          <w:rFonts w:ascii="Cambria" w:hAnsi="Cambria" w:cs="Calibri"/>
          <w:i/>
          <w:sz w:val="20"/>
        </w:rPr>
        <w:t>HCL Technologies Limited (HCLTech) is a global technology company that provides a wide range of IT services and solutions, including digital transformation, engineering, cloud, and AI</w:t>
      </w:r>
    </w:p>
    <w:p w14:paraId="3DC25DCA">
      <w:pPr>
        <w:spacing w:line="264" w:lineRule="auto"/>
        <w:jc w:val="both"/>
        <w:rPr>
          <w:rFonts w:ascii="Cambria" w:hAnsi="Cambria" w:cs="Calibri"/>
          <w:b/>
          <w:sz w:val="20"/>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70C0" w:sz="12" w:space="0"/>
        </w:tblBorders>
        <w:tblLayout w:type="autofit"/>
        <w:tblCellMar>
          <w:top w:w="0" w:type="dxa"/>
          <w:left w:w="108" w:type="dxa"/>
          <w:bottom w:w="0" w:type="dxa"/>
          <w:right w:w="108" w:type="dxa"/>
        </w:tblCellMar>
      </w:tblPr>
      <w:tblGrid>
        <w:gridCol w:w="5508"/>
        <w:gridCol w:w="5508"/>
      </w:tblGrid>
      <w:tr w14:paraId="7D4258B5">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5508" w:type="dxa"/>
            <w:shd w:val="clear" w:color="auto" w:fill="F1F1F1" w:themeFill="background1" w:themeFillShade="F2"/>
          </w:tcPr>
          <w:p w14:paraId="2269BE31">
            <w:pPr>
              <w:spacing w:line="264" w:lineRule="auto"/>
              <w:jc w:val="both"/>
              <w:rPr>
                <w:rFonts w:ascii="Cambria" w:hAnsi="Cambria" w:cs="Calibri"/>
                <w:b/>
                <w:sz w:val="20"/>
              </w:rPr>
            </w:pPr>
            <w:r>
              <w:rPr>
                <w:rFonts w:ascii="Cambria" w:hAnsi="Cambria" w:cs="Calibri"/>
                <w:b/>
                <w:sz w:val="20"/>
              </w:rPr>
              <w:t>Client</w:t>
            </w:r>
          </w:p>
        </w:tc>
        <w:tc>
          <w:tcPr>
            <w:tcW w:w="5508" w:type="dxa"/>
          </w:tcPr>
          <w:p w14:paraId="38BA6A12">
            <w:pPr>
              <w:spacing w:line="264" w:lineRule="auto"/>
              <w:jc w:val="both"/>
              <w:rPr>
                <w:rFonts w:ascii="Cambria" w:hAnsi="Cambria" w:cs="Calibri"/>
                <w:bCs/>
                <w:sz w:val="20"/>
              </w:rPr>
            </w:pPr>
            <w:r>
              <w:rPr>
                <w:rFonts w:ascii="Cambria" w:hAnsi="Cambria" w:cs="Calibri"/>
                <w:bCs/>
                <w:sz w:val="20"/>
              </w:rPr>
              <w:t>Siemens Healthineers.</w:t>
            </w:r>
          </w:p>
        </w:tc>
      </w:tr>
      <w:tr w14:paraId="16D887D1">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PrEx>
        <w:tc>
          <w:tcPr>
            <w:tcW w:w="5508" w:type="dxa"/>
            <w:shd w:val="clear" w:color="auto" w:fill="F1F1F1" w:themeFill="background1" w:themeFillShade="F2"/>
          </w:tcPr>
          <w:p w14:paraId="5B97F8E3">
            <w:pPr>
              <w:spacing w:line="264" w:lineRule="auto"/>
              <w:jc w:val="both"/>
              <w:rPr>
                <w:rFonts w:ascii="Cambria" w:hAnsi="Cambria" w:cs="Calibri"/>
                <w:b/>
                <w:sz w:val="20"/>
              </w:rPr>
            </w:pPr>
            <w:r>
              <w:rPr>
                <w:rFonts w:ascii="Cambria" w:hAnsi="Cambria" w:cs="Calibri"/>
                <w:b/>
                <w:sz w:val="20"/>
              </w:rPr>
              <w:t xml:space="preserve">Team Size </w:t>
            </w:r>
          </w:p>
        </w:tc>
        <w:tc>
          <w:tcPr>
            <w:tcW w:w="5508" w:type="dxa"/>
          </w:tcPr>
          <w:p w14:paraId="2C9B20A3">
            <w:pPr>
              <w:spacing w:line="264" w:lineRule="auto"/>
              <w:jc w:val="both"/>
              <w:rPr>
                <w:rFonts w:ascii="Cambria" w:hAnsi="Cambria" w:cs="Calibri"/>
                <w:bCs/>
                <w:sz w:val="20"/>
              </w:rPr>
            </w:pPr>
            <w:r>
              <w:rPr>
                <w:rFonts w:ascii="Cambria" w:hAnsi="Cambria" w:cs="Calibri"/>
                <w:bCs/>
                <w:sz w:val="20"/>
              </w:rPr>
              <w:t>95</w:t>
            </w:r>
          </w:p>
        </w:tc>
      </w:tr>
      <w:tr w14:paraId="4F531941">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PrEx>
        <w:tc>
          <w:tcPr>
            <w:tcW w:w="5508" w:type="dxa"/>
            <w:shd w:val="clear" w:color="auto" w:fill="F1F1F1" w:themeFill="background1" w:themeFillShade="F2"/>
          </w:tcPr>
          <w:p w14:paraId="0E93F4BD">
            <w:pPr>
              <w:spacing w:line="264" w:lineRule="auto"/>
              <w:jc w:val="both"/>
              <w:rPr>
                <w:rFonts w:ascii="Cambria" w:hAnsi="Cambria" w:cs="Calibri"/>
                <w:b/>
                <w:sz w:val="20"/>
              </w:rPr>
            </w:pPr>
            <w:r>
              <w:rPr>
                <w:rFonts w:ascii="Cambria" w:hAnsi="Cambria" w:cs="Calibri"/>
                <w:b/>
                <w:sz w:val="20"/>
              </w:rPr>
              <w:t>Environment</w:t>
            </w:r>
          </w:p>
        </w:tc>
        <w:tc>
          <w:tcPr>
            <w:tcW w:w="5508" w:type="dxa"/>
          </w:tcPr>
          <w:p w14:paraId="223AF2B1">
            <w:pPr>
              <w:spacing w:line="264" w:lineRule="auto"/>
              <w:jc w:val="both"/>
              <w:rPr>
                <w:rFonts w:ascii="Cambria" w:hAnsi="Cambria" w:cs="Calibri"/>
                <w:bCs/>
                <w:sz w:val="20"/>
              </w:rPr>
            </w:pPr>
            <w:r>
              <w:rPr>
                <w:rFonts w:ascii="Cambria" w:hAnsi="Cambria" w:cs="Calibri"/>
                <w:bCs/>
                <w:sz w:val="20"/>
              </w:rPr>
              <w:t>QlikSense, GIT, Jenkins, shell scripting, Jira, Tomcat, Kubernetes, Docker, and Azure DevOps</w:t>
            </w:r>
          </w:p>
        </w:tc>
      </w:tr>
    </w:tbl>
    <w:p w14:paraId="06E9345A">
      <w:pPr>
        <w:pStyle w:val="34"/>
        <w:numPr>
          <w:ilvl w:val="0"/>
          <w:numId w:val="1"/>
        </w:numPr>
        <w:spacing w:before="0" w:after="0" w:line="264" w:lineRule="auto"/>
        <w:jc w:val="both"/>
        <w:rPr>
          <w:rFonts w:ascii="Cambria" w:hAnsi="Cambria" w:cs="Calibri"/>
          <w:bCs/>
          <w:sz w:val="20"/>
        </w:rPr>
      </w:pPr>
      <w:r>
        <w:rPr>
          <w:rFonts w:ascii="Cambria" w:hAnsi="Cambria" w:cs="Calibri"/>
          <w:bCs/>
          <w:sz w:val="20"/>
        </w:rPr>
        <w:t>Implemented and fine-tuned CI/CD delivery pipelines on Azure DevOps</w:t>
      </w:r>
    </w:p>
    <w:p w14:paraId="2057DAC5">
      <w:pPr>
        <w:pStyle w:val="34"/>
        <w:numPr>
          <w:ilvl w:val="0"/>
          <w:numId w:val="1"/>
        </w:numPr>
        <w:spacing w:before="0" w:after="0" w:line="264" w:lineRule="auto"/>
        <w:jc w:val="both"/>
        <w:rPr>
          <w:rFonts w:ascii="Cambria" w:hAnsi="Cambria" w:cs="Calibri"/>
          <w:bCs/>
          <w:sz w:val="20"/>
        </w:rPr>
      </w:pPr>
      <w:r>
        <w:rPr>
          <w:rFonts w:ascii="Cambria" w:hAnsi="Cambria" w:cs="Calibri"/>
          <w:bCs/>
          <w:sz w:val="20"/>
        </w:rPr>
        <w:t>Automated build process leveraging Git and Maven</w:t>
      </w:r>
    </w:p>
    <w:p w14:paraId="0B455AD2">
      <w:pPr>
        <w:pStyle w:val="34"/>
        <w:numPr>
          <w:ilvl w:val="0"/>
          <w:numId w:val="1"/>
        </w:numPr>
        <w:spacing w:before="0" w:after="0" w:line="264" w:lineRule="auto"/>
        <w:jc w:val="both"/>
        <w:rPr>
          <w:rFonts w:ascii="Cambria" w:hAnsi="Cambria" w:cs="Calibri"/>
          <w:bCs/>
          <w:sz w:val="20"/>
        </w:rPr>
      </w:pPr>
      <w:r>
        <w:rPr>
          <w:rFonts w:ascii="Cambria" w:hAnsi="Cambria" w:cs="Calibri"/>
          <w:bCs/>
          <w:sz w:val="20"/>
        </w:rPr>
        <w:t>Streamlined application packaging and deployment through automation</w:t>
      </w:r>
    </w:p>
    <w:p w14:paraId="277EE3C3">
      <w:pPr>
        <w:pStyle w:val="34"/>
        <w:numPr>
          <w:ilvl w:val="0"/>
          <w:numId w:val="1"/>
        </w:numPr>
        <w:spacing w:before="0" w:after="0" w:line="264" w:lineRule="auto"/>
        <w:jc w:val="both"/>
        <w:rPr>
          <w:rFonts w:ascii="Cambria" w:hAnsi="Cambria" w:cs="Calibri"/>
          <w:bCs/>
          <w:sz w:val="20"/>
        </w:rPr>
      </w:pPr>
      <w:r>
        <w:rPr>
          <w:rFonts w:ascii="Cambria" w:hAnsi="Cambria" w:cs="Calibri"/>
          <w:bCs/>
          <w:sz w:val="20"/>
        </w:rPr>
        <w:t>Configured Jenkins to automate build process and managed complete Build and Release lifecycle, encompassing code, documentation, testing support, and server administration</w:t>
      </w:r>
    </w:p>
    <w:p w14:paraId="2FC33745">
      <w:pPr>
        <w:pStyle w:val="34"/>
        <w:numPr>
          <w:ilvl w:val="0"/>
          <w:numId w:val="1"/>
        </w:numPr>
        <w:spacing w:before="0" w:after="0" w:line="264" w:lineRule="auto"/>
        <w:jc w:val="both"/>
        <w:rPr>
          <w:rFonts w:ascii="Cambria" w:hAnsi="Cambria" w:cs="Calibri"/>
          <w:bCs/>
          <w:sz w:val="20"/>
        </w:rPr>
      </w:pPr>
      <w:r>
        <w:rPr>
          <w:rFonts w:ascii="Cambria" w:hAnsi="Cambria" w:cs="Calibri"/>
          <w:bCs/>
          <w:sz w:val="20"/>
        </w:rPr>
        <w:t>Operated and maintained Linux staging and testing platforms</w:t>
      </w:r>
    </w:p>
    <w:p w14:paraId="68EEEDCB">
      <w:pPr>
        <w:pStyle w:val="34"/>
        <w:numPr>
          <w:ilvl w:val="0"/>
          <w:numId w:val="1"/>
        </w:numPr>
        <w:spacing w:before="0" w:after="0" w:line="264" w:lineRule="auto"/>
        <w:jc w:val="both"/>
        <w:rPr>
          <w:rFonts w:ascii="Cambria" w:hAnsi="Cambria" w:cs="Calibri"/>
          <w:bCs/>
          <w:sz w:val="20"/>
        </w:rPr>
      </w:pPr>
      <w:r>
        <w:rPr>
          <w:rFonts w:ascii="Cambria" w:hAnsi="Cambria" w:cs="Calibri"/>
          <w:bCs/>
          <w:sz w:val="20"/>
        </w:rPr>
        <w:t>Defined and enforced coding standards through automated tools like SonarQube</w:t>
      </w:r>
    </w:p>
    <w:p w14:paraId="5CE4133C">
      <w:pPr>
        <w:pStyle w:val="34"/>
        <w:numPr>
          <w:ilvl w:val="0"/>
          <w:numId w:val="1"/>
        </w:numPr>
        <w:spacing w:before="0" w:after="0" w:line="264" w:lineRule="auto"/>
        <w:jc w:val="both"/>
        <w:rPr>
          <w:rFonts w:ascii="Cambria" w:hAnsi="Cambria" w:cs="Calibri"/>
          <w:bCs/>
          <w:sz w:val="20"/>
        </w:rPr>
      </w:pPr>
      <w:r>
        <w:rPr>
          <w:rFonts w:ascii="Cambria" w:hAnsi="Cambria" w:cs="Calibri"/>
          <w:bCs/>
          <w:sz w:val="20"/>
        </w:rPr>
        <w:t>Provided training on continuous integration and automated testing best practices, offering ongoing support throughout development</w:t>
      </w:r>
    </w:p>
    <w:p w14:paraId="49667F33">
      <w:pPr>
        <w:pStyle w:val="34"/>
        <w:numPr>
          <w:ilvl w:val="0"/>
          <w:numId w:val="1"/>
        </w:numPr>
        <w:spacing w:before="0" w:after="0" w:line="264" w:lineRule="auto"/>
        <w:jc w:val="both"/>
        <w:rPr>
          <w:rFonts w:ascii="Cambria" w:hAnsi="Cambria" w:cs="Calibri"/>
          <w:bCs/>
          <w:sz w:val="20"/>
        </w:rPr>
      </w:pPr>
      <w:r>
        <w:rPr>
          <w:rFonts w:ascii="Cambria" w:hAnsi="Cambria" w:cs="Calibri"/>
          <w:bCs/>
          <w:sz w:val="20"/>
        </w:rPr>
        <w:t>Set up Azure CI/CD pipelines to run nightly builds and produce change logs summarizing updates from last 24 hours</w:t>
      </w:r>
    </w:p>
    <w:p w14:paraId="6E4E96CB">
      <w:pPr>
        <w:pStyle w:val="34"/>
        <w:numPr>
          <w:ilvl w:val="0"/>
          <w:numId w:val="1"/>
        </w:numPr>
        <w:spacing w:before="0" w:after="0" w:line="264" w:lineRule="auto"/>
        <w:jc w:val="both"/>
        <w:rPr>
          <w:rFonts w:ascii="Cambria" w:hAnsi="Cambria" w:cs="Calibri"/>
          <w:bCs/>
          <w:sz w:val="20"/>
        </w:rPr>
      </w:pPr>
      <w:r>
        <w:rPr>
          <w:rFonts w:ascii="Cambria" w:hAnsi="Cambria" w:cs="Calibri"/>
          <w:bCs/>
          <w:sz w:val="20"/>
        </w:rPr>
        <w:t>Integrated testing tools like JUnit to enable unit testing and code coverage reporting with detailed visual analytics</w:t>
      </w:r>
    </w:p>
    <w:p w14:paraId="6695D0ED">
      <w:pPr>
        <w:pStyle w:val="34"/>
        <w:numPr>
          <w:ilvl w:val="0"/>
          <w:numId w:val="1"/>
        </w:numPr>
        <w:spacing w:before="0" w:after="0" w:line="264" w:lineRule="auto"/>
        <w:jc w:val="both"/>
        <w:rPr>
          <w:rFonts w:ascii="Cambria" w:hAnsi="Cambria" w:cs="Calibri"/>
          <w:bCs/>
          <w:sz w:val="20"/>
        </w:rPr>
      </w:pPr>
      <w:r>
        <w:rPr>
          <w:rFonts w:ascii="Cambria" w:hAnsi="Cambria" w:cs="Calibri"/>
          <w:bCs/>
          <w:sz w:val="20"/>
        </w:rPr>
        <w:t>Linked continuous integration system with Git repository, ensuring automatic builds upon developer check-ins</w:t>
      </w:r>
    </w:p>
    <w:p w14:paraId="3A47DCD9">
      <w:pPr>
        <w:pStyle w:val="34"/>
        <w:numPr>
          <w:ilvl w:val="0"/>
          <w:numId w:val="1"/>
        </w:numPr>
        <w:spacing w:before="0" w:after="0" w:line="264" w:lineRule="auto"/>
        <w:jc w:val="both"/>
        <w:rPr>
          <w:rFonts w:ascii="Cambria" w:hAnsi="Cambria" w:cs="Calibri"/>
          <w:bCs/>
          <w:sz w:val="20"/>
        </w:rPr>
      </w:pPr>
      <w:r>
        <w:rPr>
          <w:rFonts w:ascii="Cambria" w:hAnsi="Cambria" w:cs="Calibri"/>
          <w:bCs/>
          <w:sz w:val="20"/>
        </w:rPr>
        <w:t>Diagnosed and resolved source code merge conflicts in Git</w:t>
      </w:r>
    </w:p>
    <w:p w14:paraId="7C8FE905">
      <w:pPr>
        <w:pStyle w:val="34"/>
        <w:numPr>
          <w:ilvl w:val="0"/>
          <w:numId w:val="1"/>
        </w:numPr>
        <w:spacing w:before="0" w:after="0" w:line="264" w:lineRule="auto"/>
        <w:jc w:val="both"/>
        <w:rPr>
          <w:rFonts w:ascii="Cambria" w:hAnsi="Cambria" w:cs="Calibri"/>
          <w:bCs/>
          <w:sz w:val="20"/>
        </w:rPr>
      </w:pPr>
      <w:r>
        <w:rPr>
          <w:rFonts w:ascii="Cambria" w:hAnsi="Cambria" w:cs="Calibri"/>
          <w:bCs/>
          <w:sz w:val="20"/>
        </w:rPr>
        <w:t>Wrote and fine-tuned Maven and Shell scripts to improve deployment automation</w:t>
      </w:r>
    </w:p>
    <w:p w14:paraId="755A7216">
      <w:pPr>
        <w:pStyle w:val="34"/>
        <w:numPr>
          <w:ilvl w:val="0"/>
          <w:numId w:val="1"/>
        </w:numPr>
        <w:spacing w:before="0" w:after="0" w:line="264" w:lineRule="auto"/>
        <w:jc w:val="both"/>
        <w:rPr>
          <w:rFonts w:ascii="Cambria" w:hAnsi="Cambria" w:cs="Calibri"/>
          <w:bCs/>
          <w:sz w:val="20"/>
        </w:rPr>
      </w:pPr>
      <w:r>
        <w:rPr>
          <w:rFonts w:ascii="Cambria" w:hAnsi="Cambria" w:cs="Calibri"/>
          <w:bCs/>
          <w:sz w:val="20"/>
        </w:rPr>
        <w:t>Provisioned and managed Virtual Machines in Azure</w:t>
      </w:r>
    </w:p>
    <w:p w14:paraId="39990D13">
      <w:pPr>
        <w:pStyle w:val="34"/>
        <w:numPr>
          <w:ilvl w:val="0"/>
          <w:numId w:val="1"/>
        </w:numPr>
        <w:spacing w:before="0" w:after="0" w:line="264" w:lineRule="auto"/>
        <w:jc w:val="both"/>
        <w:rPr>
          <w:rFonts w:ascii="Cambria" w:hAnsi="Cambria" w:cs="Calibri"/>
          <w:bCs/>
          <w:sz w:val="20"/>
        </w:rPr>
      </w:pPr>
      <w:r>
        <w:rPr>
          <w:rFonts w:ascii="Cambria" w:hAnsi="Cambria" w:cs="Calibri"/>
          <w:bCs/>
          <w:sz w:val="20"/>
        </w:rPr>
        <w:t>Authored PowerShell scripts to automate installation of QlikSense tool</w:t>
      </w:r>
    </w:p>
    <w:p w14:paraId="5DB257B8">
      <w:pPr>
        <w:spacing w:line="264" w:lineRule="auto"/>
        <w:jc w:val="both"/>
        <w:rPr>
          <w:rFonts w:ascii="Cambria" w:hAnsi="Cambria" w:cs="Calibri"/>
          <w:bCs/>
          <w:sz w:val="20"/>
        </w:rPr>
      </w:pPr>
    </w:p>
    <w:p w14:paraId="2CB9BCB5">
      <w:pPr>
        <w:spacing w:line="264" w:lineRule="auto"/>
        <w:jc w:val="both"/>
        <w:rPr>
          <w:rFonts w:ascii="Cambria" w:hAnsi="Cambria" w:cs="Calibri"/>
          <w:b/>
          <w:sz w:val="20"/>
        </w:rPr>
      </w:pPr>
      <w:r>
        <w:rPr>
          <w:rFonts w:ascii="Cambria" w:hAnsi="Cambria" w:cs="Calibri"/>
          <w:b/>
          <w:sz w:val="20"/>
        </w:rPr>
        <w:t>System Engineer | Cadential Technologies Pvt Ltd | Bengaluru | Aug 2014 – May 2018</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70C0" w:sz="12" w:space="0"/>
        </w:tblBorders>
        <w:tblLayout w:type="autofit"/>
        <w:tblCellMar>
          <w:top w:w="0" w:type="dxa"/>
          <w:left w:w="108" w:type="dxa"/>
          <w:bottom w:w="0" w:type="dxa"/>
          <w:right w:w="108" w:type="dxa"/>
        </w:tblCellMar>
      </w:tblPr>
      <w:tblGrid>
        <w:gridCol w:w="5508"/>
        <w:gridCol w:w="5508"/>
      </w:tblGrid>
      <w:tr w14:paraId="53C0C6B6">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PrEx>
        <w:tc>
          <w:tcPr>
            <w:tcW w:w="5508" w:type="dxa"/>
            <w:shd w:val="clear" w:color="auto" w:fill="F1F1F1" w:themeFill="background1" w:themeFillShade="F2"/>
          </w:tcPr>
          <w:p w14:paraId="00F811F9">
            <w:pPr>
              <w:spacing w:line="264" w:lineRule="auto"/>
              <w:jc w:val="both"/>
              <w:rPr>
                <w:rFonts w:ascii="Cambria" w:hAnsi="Cambria" w:cs="Calibri"/>
                <w:b/>
                <w:sz w:val="20"/>
              </w:rPr>
            </w:pPr>
            <w:r>
              <w:rPr>
                <w:rFonts w:ascii="Cambria" w:hAnsi="Cambria" w:cs="Calibri"/>
                <w:b/>
                <w:sz w:val="20"/>
              </w:rPr>
              <w:t>Client</w:t>
            </w:r>
          </w:p>
        </w:tc>
        <w:tc>
          <w:tcPr>
            <w:tcW w:w="5508" w:type="dxa"/>
          </w:tcPr>
          <w:p w14:paraId="2C4FA805">
            <w:pPr>
              <w:spacing w:line="264" w:lineRule="auto"/>
              <w:jc w:val="both"/>
              <w:rPr>
                <w:rFonts w:ascii="Cambria" w:hAnsi="Cambria" w:cs="Calibri"/>
                <w:bCs/>
                <w:sz w:val="20"/>
              </w:rPr>
            </w:pPr>
            <w:r>
              <w:rPr>
                <w:rFonts w:ascii="Cambria" w:hAnsi="Cambria" w:cs="Calibri"/>
                <w:bCs/>
                <w:sz w:val="20"/>
              </w:rPr>
              <w:t>AbbVie Healthcare Pharmaceuticals Inc</w:t>
            </w:r>
          </w:p>
        </w:tc>
      </w:tr>
      <w:tr w14:paraId="522DC350">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5508" w:type="dxa"/>
            <w:shd w:val="clear" w:color="auto" w:fill="F1F1F1" w:themeFill="background1" w:themeFillShade="F2"/>
          </w:tcPr>
          <w:p w14:paraId="211BD7BD">
            <w:pPr>
              <w:spacing w:line="264" w:lineRule="auto"/>
              <w:jc w:val="both"/>
              <w:rPr>
                <w:rFonts w:ascii="Cambria" w:hAnsi="Cambria" w:cs="Calibri"/>
                <w:b/>
                <w:sz w:val="20"/>
              </w:rPr>
            </w:pPr>
            <w:r>
              <w:rPr>
                <w:rFonts w:ascii="Cambria" w:hAnsi="Cambria" w:cs="Calibri"/>
                <w:b/>
                <w:sz w:val="20"/>
              </w:rPr>
              <w:t xml:space="preserve">Team Size </w:t>
            </w:r>
          </w:p>
        </w:tc>
        <w:tc>
          <w:tcPr>
            <w:tcW w:w="5508" w:type="dxa"/>
          </w:tcPr>
          <w:p w14:paraId="1826C3B1">
            <w:pPr>
              <w:spacing w:line="264" w:lineRule="auto"/>
              <w:jc w:val="both"/>
              <w:rPr>
                <w:rFonts w:ascii="Cambria" w:hAnsi="Cambria" w:cs="Calibri"/>
                <w:bCs/>
                <w:sz w:val="20"/>
              </w:rPr>
            </w:pPr>
            <w:r>
              <w:rPr>
                <w:rFonts w:ascii="Cambria" w:hAnsi="Cambria" w:cs="Calibri"/>
                <w:bCs/>
                <w:sz w:val="20"/>
              </w:rPr>
              <w:t>46</w:t>
            </w:r>
          </w:p>
        </w:tc>
      </w:tr>
      <w:tr w14:paraId="2C6F07B4">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5508" w:type="dxa"/>
            <w:shd w:val="clear" w:color="auto" w:fill="F1F1F1" w:themeFill="background1" w:themeFillShade="F2"/>
          </w:tcPr>
          <w:p w14:paraId="3E902368">
            <w:pPr>
              <w:spacing w:line="264" w:lineRule="auto"/>
              <w:jc w:val="both"/>
              <w:rPr>
                <w:rFonts w:ascii="Cambria" w:hAnsi="Cambria" w:cs="Calibri"/>
                <w:b/>
                <w:sz w:val="20"/>
              </w:rPr>
            </w:pPr>
            <w:r>
              <w:rPr>
                <w:rFonts w:ascii="Cambria" w:hAnsi="Cambria" w:cs="Calibri"/>
                <w:b/>
                <w:sz w:val="20"/>
              </w:rPr>
              <w:t>Environment</w:t>
            </w:r>
          </w:p>
        </w:tc>
        <w:tc>
          <w:tcPr>
            <w:tcW w:w="5508" w:type="dxa"/>
          </w:tcPr>
          <w:p w14:paraId="7DD49713">
            <w:pPr>
              <w:spacing w:line="264" w:lineRule="auto"/>
              <w:jc w:val="both"/>
              <w:rPr>
                <w:rFonts w:ascii="Cambria" w:hAnsi="Cambria" w:cs="Calibri"/>
                <w:bCs/>
                <w:sz w:val="20"/>
              </w:rPr>
            </w:pPr>
            <w:r>
              <w:rPr>
                <w:rFonts w:ascii="Cambria" w:hAnsi="Cambria" w:cs="Calibri"/>
                <w:bCs/>
                <w:sz w:val="20"/>
              </w:rPr>
              <w:t>Windows, Linux, Firewalls, and QlikSense</w:t>
            </w:r>
          </w:p>
        </w:tc>
      </w:tr>
    </w:tbl>
    <w:p w14:paraId="03F5C912">
      <w:pPr>
        <w:pStyle w:val="34"/>
        <w:numPr>
          <w:ilvl w:val="0"/>
          <w:numId w:val="1"/>
        </w:numPr>
        <w:spacing w:before="0" w:after="0" w:line="264" w:lineRule="auto"/>
        <w:jc w:val="both"/>
        <w:rPr>
          <w:rFonts w:ascii="Cambria" w:hAnsi="Cambria" w:cs="Calibri"/>
          <w:bCs/>
          <w:sz w:val="20"/>
        </w:rPr>
      </w:pPr>
      <w:r>
        <w:rPr>
          <w:rFonts w:ascii="Cambria" w:hAnsi="Cambria" w:cs="Calibri"/>
          <w:bCs/>
          <w:sz w:val="20"/>
        </w:rPr>
        <w:t>Installed, configured, and maintained desktops and peripheral devices, including printers and scanner.</w:t>
      </w:r>
    </w:p>
    <w:p w14:paraId="5C794602">
      <w:pPr>
        <w:pStyle w:val="34"/>
        <w:numPr>
          <w:ilvl w:val="0"/>
          <w:numId w:val="1"/>
        </w:numPr>
        <w:spacing w:before="0" w:after="0" w:line="264" w:lineRule="auto"/>
        <w:jc w:val="both"/>
        <w:rPr>
          <w:rFonts w:ascii="Cambria" w:hAnsi="Cambria" w:cs="Calibri"/>
          <w:bCs/>
          <w:sz w:val="20"/>
        </w:rPr>
      </w:pPr>
      <w:r>
        <w:rPr>
          <w:rFonts w:ascii="Cambria" w:hAnsi="Cambria" w:cs="Calibri"/>
          <w:bCs/>
          <w:sz w:val="20"/>
        </w:rPr>
        <w:t>Administered network devices such as routers, switches, and firewalls to ensure stable connectivity</w:t>
      </w:r>
    </w:p>
    <w:p w14:paraId="64F39FDD">
      <w:pPr>
        <w:pStyle w:val="34"/>
        <w:numPr>
          <w:ilvl w:val="0"/>
          <w:numId w:val="1"/>
        </w:numPr>
        <w:spacing w:before="0" w:after="0" w:line="264" w:lineRule="auto"/>
        <w:jc w:val="both"/>
        <w:rPr>
          <w:rFonts w:ascii="Cambria" w:hAnsi="Cambria" w:cs="Calibri"/>
          <w:bCs/>
          <w:sz w:val="20"/>
        </w:rPr>
      </w:pPr>
      <w:r>
        <w:rPr>
          <w:rFonts w:ascii="Cambria" w:hAnsi="Cambria" w:cs="Calibri"/>
          <w:bCs/>
          <w:sz w:val="20"/>
        </w:rPr>
        <w:t>Monitored and troubleshot network connectivity issues to maintain uninterrupted operations</w:t>
      </w:r>
    </w:p>
    <w:p w14:paraId="5FAD1666">
      <w:pPr>
        <w:pStyle w:val="34"/>
        <w:numPr>
          <w:ilvl w:val="0"/>
          <w:numId w:val="1"/>
        </w:numPr>
        <w:spacing w:before="0" w:after="0" w:line="264" w:lineRule="auto"/>
        <w:jc w:val="both"/>
        <w:rPr>
          <w:rFonts w:ascii="Cambria" w:hAnsi="Cambria" w:cs="Calibri"/>
          <w:bCs/>
          <w:sz w:val="20"/>
        </w:rPr>
      </w:pPr>
      <w:r>
        <w:rPr>
          <w:rFonts w:ascii="Cambria" w:hAnsi="Cambria" w:cs="Calibri"/>
          <w:bCs/>
          <w:sz w:val="20"/>
        </w:rPr>
        <w:t>Deployed, upgraded, and resolved issues related to Windows and Linux operating systems, as well as business applications</w:t>
      </w:r>
    </w:p>
    <w:p w14:paraId="06916AD1">
      <w:pPr>
        <w:pStyle w:val="34"/>
        <w:numPr>
          <w:ilvl w:val="0"/>
          <w:numId w:val="1"/>
        </w:numPr>
        <w:spacing w:before="0" w:after="0" w:line="264" w:lineRule="auto"/>
        <w:jc w:val="both"/>
        <w:rPr>
          <w:rFonts w:ascii="Cambria" w:hAnsi="Cambria" w:cs="Calibri"/>
          <w:bCs/>
          <w:sz w:val="20"/>
        </w:rPr>
      </w:pPr>
      <w:r>
        <w:rPr>
          <w:rFonts w:ascii="Cambria" w:hAnsi="Cambria" w:cs="Calibri"/>
          <w:bCs/>
          <w:sz w:val="20"/>
        </w:rPr>
        <w:t>Enforced and managed endpoint security measures, including antivirus, anti-malware, and firewall protections</w:t>
      </w:r>
    </w:p>
    <w:p w14:paraId="50CA9763">
      <w:pPr>
        <w:pStyle w:val="34"/>
        <w:numPr>
          <w:ilvl w:val="0"/>
          <w:numId w:val="1"/>
        </w:numPr>
        <w:spacing w:before="0" w:after="0" w:line="264" w:lineRule="auto"/>
        <w:jc w:val="both"/>
        <w:rPr>
          <w:rFonts w:ascii="Cambria" w:hAnsi="Cambria" w:cs="Calibri"/>
          <w:bCs/>
          <w:sz w:val="20"/>
        </w:rPr>
      </w:pPr>
      <w:r>
        <w:rPr>
          <w:rFonts w:ascii="Cambria" w:hAnsi="Cambria" w:cs="Calibri"/>
          <w:bCs/>
          <w:sz w:val="20"/>
        </w:rPr>
        <w:t>Ensured routine data backups for desktops and shared resources to prevent data loss</w:t>
      </w:r>
    </w:p>
    <w:p w14:paraId="0E3B8002">
      <w:pPr>
        <w:pStyle w:val="34"/>
        <w:numPr>
          <w:ilvl w:val="0"/>
          <w:numId w:val="1"/>
        </w:numPr>
        <w:spacing w:before="0" w:after="0" w:line="264" w:lineRule="auto"/>
        <w:jc w:val="both"/>
        <w:rPr>
          <w:rFonts w:ascii="Cambria" w:hAnsi="Cambria" w:cs="Calibri"/>
          <w:bCs/>
          <w:sz w:val="20"/>
        </w:rPr>
      </w:pPr>
      <w:r>
        <w:rPr>
          <w:rFonts w:ascii="Cambria" w:hAnsi="Cambria" w:cs="Calibri"/>
          <w:bCs/>
          <w:sz w:val="20"/>
        </w:rPr>
        <w:t>Liaised with vendors for hardware procurement, internet services, and software license management</w:t>
      </w:r>
    </w:p>
    <w:p w14:paraId="1C44E755">
      <w:pPr>
        <w:pStyle w:val="34"/>
        <w:numPr>
          <w:ilvl w:val="0"/>
          <w:numId w:val="1"/>
        </w:numPr>
        <w:spacing w:before="0" w:after="0" w:line="264" w:lineRule="auto"/>
        <w:jc w:val="both"/>
        <w:rPr>
          <w:rFonts w:ascii="Cambria" w:hAnsi="Cambria" w:cs="Calibri"/>
          <w:bCs/>
          <w:sz w:val="20"/>
        </w:rPr>
      </w:pPr>
      <w:r>
        <w:rPr>
          <w:rFonts w:ascii="Cambria" w:hAnsi="Cambria" w:cs="Calibri"/>
          <w:bCs/>
          <w:sz w:val="20"/>
        </w:rPr>
        <w:t>Controlled and streamlined cloud infrastructure encompassing Office 365, OneDrive, and Google Workspace</w:t>
      </w:r>
    </w:p>
    <w:p w14:paraId="2A184507">
      <w:pPr>
        <w:pStyle w:val="34"/>
        <w:numPr>
          <w:ilvl w:val="0"/>
          <w:numId w:val="1"/>
        </w:numPr>
        <w:spacing w:before="0" w:after="0" w:line="264" w:lineRule="auto"/>
        <w:jc w:val="both"/>
        <w:rPr>
          <w:rFonts w:ascii="Cambria" w:hAnsi="Cambria" w:cs="Calibri"/>
          <w:bCs/>
          <w:sz w:val="20"/>
        </w:rPr>
      </w:pPr>
      <w:r>
        <w:rPr>
          <w:rFonts w:ascii="Cambria" w:hAnsi="Cambria" w:cs="Calibri"/>
          <w:bCs/>
          <w:sz w:val="20"/>
        </w:rPr>
        <w:t>Configured and maintained Qlik Sense Enterprise in both single-node and multi-node environments</w:t>
      </w:r>
    </w:p>
    <w:p w14:paraId="301388A1">
      <w:pPr>
        <w:pStyle w:val="34"/>
        <w:numPr>
          <w:ilvl w:val="0"/>
          <w:numId w:val="1"/>
        </w:numPr>
        <w:spacing w:before="0" w:after="0" w:line="264" w:lineRule="auto"/>
        <w:jc w:val="both"/>
        <w:rPr>
          <w:rFonts w:ascii="Cambria" w:hAnsi="Cambria" w:cs="Calibri"/>
          <w:bCs/>
          <w:sz w:val="20"/>
        </w:rPr>
      </w:pPr>
      <w:r>
        <w:rPr>
          <w:rFonts w:ascii="Cambria" w:hAnsi="Cambria" w:cs="Calibri"/>
          <w:bCs/>
          <w:sz w:val="20"/>
        </w:rPr>
        <w:t>Applied Section Access to enforce row-level security in Qlik Sense</w:t>
      </w:r>
    </w:p>
    <w:p w14:paraId="6B94F065">
      <w:pPr>
        <w:pStyle w:val="34"/>
        <w:numPr>
          <w:ilvl w:val="0"/>
          <w:numId w:val="1"/>
        </w:numPr>
        <w:spacing w:before="0" w:after="0" w:line="264" w:lineRule="auto"/>
        <w:jc w:val="both"/>
        <w:rPr>
          <w:rFonts w:ascii="Cambria" w:hAnsi="Cambria" w:cs="Calibri"/>
          <w:bCs/>
          <w:sz w:val="20"/>
        </w:rPr>
      </w:pPr>
      <w:r>
        <w:rPr>
          <w:rFonts w:ascii="Cambria" w:hAnsi="Cambria" w:cs="Calibri"/>
          <w:bCs/>
          <w:sz w:val="20"/>
        </w:rPr>
        <w:t>Defined and managed security rules, roles, and access permissions using QMC</w:t>
      </w:r>
    </w:p>
    <w:p w14:paraId="1E41DF52">
      <w:pPr>
        <w:spacing w:line="264" w:lineRule="auto"/>
        <w:rPr>
          <w:rFonts w:ascii="Cambria" w:hAnsi="Cambria" w:cs="Calibri"/>
          <w:bCs/>
          <w:sz w:val="20"/>
        </w:rPr>
      </w:pPr>
    </w:p>
    <w:p w14:paraId="2FB77280">
      <w:pPr>
        <w:shd w:val="clear" w:color="auto" w:fill="EADDF6" w:themeFill="accent2" w:themeFillTint="33"/>
        <w:spacing w:line="264" w:lineRule="auto"/>
        <w:rPr>
          <w:rFonts w:ascii="Cambria" w:hAnsi="Cambria" w:cs="Calibri"/>
          <w:b/>
          <w:sz w:val="24"/>
          <w:szCs w:val="24"/>
        </w:rPr>
      </w:pPr>
      <w:r>
        <w:rPr>
          <w:rFonts w:ascii="Cambria" w:hAnsi="Cambria" w:cs="Calibri"/>
          <w:b/>
          <w:sz w:val="24"/>
          <w:szCs w:val="24"/>
        </w:rPr>
        <w:t>EDUCATION</w:t>
      </w:r>
    </w:p>
    <w:p w14:paraId="2139B950">
      <w:pPr>
        <w:pStyle w:val="34"/>
        <w:numPr>
          <w:ilvl w:val="0"/>
          <w:numId w:val="1"/>
        </w:numPr>
        <w:spacing w:before="0" w:after="0" w:line="264" w:lineRule="auto"/>
        <w:jc w:val="both"/>
        <w:rPr>
          <w:rFonts w:ascii="Cambria" w:hAnsi="Cambria" w:cs="Calibri"/>
          <w:bCs/>
          <w:sz w:val="20"/>
        </w:rPr>
      </w:pPr>
      <w:bookmarkStart w:id="3" w:name="_Hlk191723670"/>
      <w:r>
        <w:rPr>
          <w:rFonts w:ascii="Cambria" w:hAnsi="Cambria" w:cs="Calibri"/>
          <w:bCs/>
          <w:sz w:val="20"/>
        </w:rPr>
        <w:t xml:space="preserve">Bachelor of Technology from St. Ann's college of engineering and technology, Kakinada, India </w:t>
      </w:r>
      <w:bookmarkEnd w:id="3"/>
      <w:r>
        <w:rPr>
          <w:rFonts w:ascii="Cambria" w:hAnsi="Cambria" w:cs="Calibri"/>
          <w:bCs/>
          <w:sz w:val="20"/>
        </w:rPr>
        <w:t>- Jan 2014</w:t>
      </w:r>
    </w:p>
    <w:p w14:paraId="7A04C3F7">
      <w:pPr>
        <w:spacing w:line="264" w:lineRule="auto"/>
        <w:rPr>
          <w:rFonts w:ascii="Cambria" w:hAnsi="Cambria" w:cs="Calibri"/>
          <w:bCs/>
          <w:sz w:val="20"/>
        </w:rPr>
      </w:pPr>
    </w:p>
    <w:p w14:paraId="20F64A5B">
      <w:pPr>
        <w:shd w:val="clear" w:color="auto" w:fill="EADDF6" w:themeFill="accent2" w:themeFillTint="33"/>
        <w:spacing w:line="276" w:lineRule="auto"/>
        <w:rPr>
          <w:rFonts w:ascii="Cambria" w:hAnsi="Cambria" w:cs="Calibri"/>
          <w:b/>
          <w:sz w:val="24"/>
          <w:szCs w:val="24"/>
        </w:rPr>
      </w:pPr>
      <w:r>
        <w:rPr>
          <w:rFonts w:ascii="Cambria" w:hAnsi="Cambria" w:cs="Calibri"/>
          <w:b/>
          <w:sz w:val="24"/>
          <w:szCs w:val="24"/>
        </w:rPr>
        <w:t>SKILLS</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70C0" w:sz="12" w:space="0"/>
        </w:tblBorders>
        <w:tblLayout w:type="autofit"/>
        <w:tblCellMar>
          <w:top w:w="0" w:type="dxa"/>
          <w:left w:w="108" w:type="dxa"/>
          <w:bottom w:w="0" w:type="dxa"/>
          <w:right w:w="108" w:type="dxa"/>
        </w:tblCellMar>
      </w:tblPr>
      <w:tblGrid>
        <w:gridCol w:w="6629"/>
        <w:gridCol w:w="4387"/>
      </w:tblGrid>
      <w:tr w14:paraId="6DB82772">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7C78DD9B">
            <w:pPr>
              <w:pStyle w:val="34"/>
              <w:numPr>
                <w:ilvl w:val="0"/>
                <w:numId w:val="2"/>
              </w:numPr>
              <w:spacing w:before="0" w:after="0" w:line="264" w:lineRule="auto"/>
              <w:rPr>
                <w:rFonts w:ascii="Cambria" w:hAnsi="Cambria" w:cs="Calibri"/>
                <w:b/>
                <w:sz w:val="20"/>
              </w:rPr>
            </w:pPr>
            <w:r>
              <w:rPr>
                <w:rFonts w:ascii="Cambria" w:hAnsi="Cambria" w:cs="Calibri"/>
                <w:b/>
                <w:sz w:val="20"/>
              </w:rPr>
              <w:t>Scripting Tools:</w:t>
            </w:r>
          </w:p>
        </w:tc>
        <w:tc>
          <w:tcPr>
            <w:tcW w:w="4387" w:type="dxa"/>
          </w:tcPr>
          <w:p w14:paraId="7F7D016F">
            <w:pPr>
              <w:spacing w:line="264" w:lineRule="auto"/>
              <w:rPr>
                <w:rFonts w:ascii="Cambria" w:hAnsi="Cambria" w:cs="Calibri"/>
                <w:bCs/>
                <w:sz w:val="20"/>
              </w:rPr>
            </w:pPr>
            <w:r>
              <w:rPr>
                <w:rFonts w:ascii="Cambria" w:hAnsi="Cambria" w:cs="Calibri"/>
                <w:bCs/>
                <w:sz w:val="20"/>
              </w:rPr>
              <w:t>Shell Scripting, PowerShell</w:t>
            </w:r>
          </w:p>
        </w:tc>
      </w:tr>
      <w:tr w14:paraId="6AA5AACB">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26ECBDFA">
            <w:pPr>
              <w:pStyle w:val="34"/>
              <w:numPr>
                <w:ilvl w:val="0"/>
                <w:numId w:val="2"/>
              </w:numPr>
              <w:spacing w:before="0" w:after="0" w:line="264" w:lineRule="auto"/>
              <w:rPr>
                <w:rFonts w:ascii="Cambria" w:hAnsi="Cambria" w:cs="Calibri"/>
                <w:b/>
                <w:sz w:val="20"/>
              </w:rPr>
            </w:pPr>
            <w:r>
              <w:rPr>
                <w:rFonts w:ascii="Cambria" w:hAnsi="Cambria" w:cs="Calibri"/>
                <w:b/>
                <w:sz w:val="20"/>
              </w:rPr>
              <w:t xml:space="preserve">Containerization Tool: </w:t>
            </w:r>
          </w:p>
        </w:tc>
        <w:tc>
          <w:tcPr>
            <w:tcW w:w="4387" w:type="dxa"/>
          </w:tcPr>
          <w:p w14:paraId="477F5A08">
            <w:pPr>
              <w:spacing w:line="264" w:lineRule="auto"/>
              <w:rPr>
                <w:rFonts w:ascii="Cambria" w:hAnsi="Cambria" w:cs="Calibri"/>
                <w:bCs/>
                <w:sz w:val="20"/>
              </w:rPr>
            </w:pPr>
            <w:r>
              <w:rPr>
                <w:rFonts w:ascii="Cambria" w:hAnsi="Cambria" w:cs="Calibri"/>
                <w:bCs/>
                <w:sz w:val="20"/>
              </w:rPr>
              <w:t>Docker</w:t>
            </w:r>
          </w:p>
        </w:tc>
      </w:tr>
      <w:tr w14:paraId="7E9613B0">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10859BE2">
            <w:pPr>
              <w:pStyle w:val="34"/>
              <w:numPr>
                <w:ilvl w:val="0"/>
                <w:numId w:val="2"/>
              </w:numPr>
              <w:spacing w:before="0" w:after="0" w:line="264" w:lineRule="auto"/>
              <w:rPr>
                <w:rFonts w:ascii="Cambria" w:hAnsi="Cambria" w:cs="Calibri"/>
                <w:b/>
                <w:sz w:val="20"/>
              </w:rPr>
            </w:pPr>
            <w:r>
              <w:rPr>
                <w:rFonts w:ascii="Cambria" w:hAnsi="Cambria" w:cs="Calibri"/>
                <w:b/>
                <w:sz w:val="20"/>
              </w:rPr>
              <w:t xml:space="preserve">Orchestration Tool: </w:t>
            </w:r>
          </w:p>
        </w:tc>
        <w:tc>
          <w:tcPr>
            <w:tcW w:w="4387" w:type="dxa"/>
          </w:tcPr>
          <w:p w14:paraId="5E12AD72">
            <w:pPr>
              <w:spacing w:line="264" w:lineRule="auto"/>
              <w:rPr>
                <w:rFonts w:ascii="Cambria" w:hAnsi="Cambria" w:cs="Calibri"/>
                <w:bCs/>
                <w:sz w:val="20"/>
              </w:rPr>
            </w:pPr>
            <w:r>
              <w:rPr>
                <w:rFonts w:ascii="Cambria" w:hAnsi="Cambria" w:cs="Calibri"/>
                <w:bCs/>
                <w:sz w:val="20"/>
              </w:rPr>
              <w:t>Kubernetes</w:t>
            </w:r>
          </w:p>
        </w:tc>
      </w:tr>
      <w:tr w14:paraId="769EDDD1">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775FB1D3">
            <w:pPr>
              <w:pStyle w:val="34"/>
              <w:numPr>
                <w:ilvl w:val="0"/>
                <w:numId w:val="2"/>
              </w:numPr>
              <w:spacing w:before="0" w:after="0" w:line="264" w:lineRule="auto"/>
              <w:rPr>
                <w:rFonts w:ascii="Cambria" w:hAnsi="Cambria" w:cs="Calibri"/>
                <w:b/>
                <w:sz w:val="20"/>
              </w:rPr>
            </w:pPr>
            <w:r>
              <w:rPr>
                <w:rFonts w:ascii="Cambria" w:hAnsi="Cambria" w:cs="Calibri"/>
                <w:b/>
                <w:sz w:val="20"/>
              </w:rPr>
              <w:t xml:space="preserve">Application Server: </w:t>
            </w:r>
          </w:p>
        </w:tc>
        <w:tc>
          <w:tcPr>
            <w:tcW w:w="4387" w:type="dxa"/>
          </w:tcPr>
          <w:p w14:paraId="6AA7ADF9">
            <w:pPr>
              <w:spacing w:line="264" w:lineRule="auto"/>
              <w:rPr>
                <w:rFonts w:ascii="Cambria" w:hAnsi="Cambria" w:cs="Calibri"/>
                <w:bCs/>
                <w:sz w:val="20"/>
              </w:rPr>
            </w:pPr>
            <w:r>
              <w:rPr>
                <w:rFonts w:ascii="Cambria" w:hAnsi="Cambria" w:cs="Calibri"/>
                <w:bCs/>
                <w:sz w:val="20"/>
              </w:rPr>
              <w:t>Tomcat And NGINX</w:t>
            </w:r>
          </w:p>
        </w:tc>
      </w:tr>
      <w:tr w14:paraId="59C497C6">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2F24978A">
            <w:pPr>
              <w:pStyle w:val="34"/>
              <w:numPr>
                <w:ilvl w:val="0"/>
                <w:numId w:val="2"/>
              </w:numPr>
              <w:spacing w:before="0" w:after="0" w:line="264" w:lineRule="auto"/>
              <w:rPr>
                <w:rFonts w:ascii="Cambria" w:hAnsi="Cambria" w:cs="Calibri"/>
                <w:b/>
                <w:sz w:val="20"/>
              </w:rPr>
            </w:pPr>
            <w:r>
              <w:rPr>
                <w:rFonts w:ascii="Cambria" w:hAnsi="Cambria" w:cs="Calibri"/>
                <w:b/>
                <w:sz w:val="20"/>
              </w:rPr>
              <w:t xml:space="preserve">Version Control Tool: </w:t>
            </w:r>
          </w:p>
        </w:tc>
        <w:tc>
          <w:tcPr>
            <w:tcW w:w="4387" w:type="dxa"/>
          </w:tcPr>
          <w:p w14:paraId="6E85853E">
            <w:pPr>
              <w:spacing w:line="264" w:lineRule="auto"/>
              <w:rPr>
                <w:rFonts w:ascii="Cambria" w:hAnsi="Cambria" w:cs="Calibri"/>
                <w:bCs/>
                <w:sz w:val="20"/>
              </w:rPr>
            </w:pPr>
            <w:r>
              <w:rPr>
                <w:rFonts w:ascii="Cambria" w:hAnsi="Cambria" w:cs="Calibri"/>
                <w:bCs/>
                <w:sz w:val="20"/>
              </w:rPr>
              <w:t>GIT, Azure DevOps</w:t>
            </w:r>
          </w:p>
        </w:tc>
      </w:tr>
      <w:tr w14:paraId="6540F308">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7843EE21">
            <w:pPr>
              <w:pStyle w:val="34"/>
              <w:numPr>
                <w:ilvl w:val="0"/>
                <w:numId w:val="2"/>
              </w:numPr>
              <w:spacing w:before="0" w:after="0" w:line="264" w:lineRule="auto"/>
              <w:rPr>
                <w:rFonts w:ascii="Cambria" w:hAnsi="Cambria" w:cs="Calibri"/>
                <w:b/>
                <w:sz w:val="20"/>
              </w:rPr>
            </w:pPr>
            <w:r>
              <w:rPr>
                <w:rFonts w:ascii="Cambria" w:hAnsi="Cambria" w:cs="Calibri"/>
                <w:b/>
                <w:sz w:val="20"/>
              </w:rPr>
              <w:t xml:space="preserve">Continuous Integration / Deployment Tool: </w:t>
            </w:r>
          </w:p>
        </w:tc>
        <w:tc>
          <w:tcPr>
            <w:tcW w:w="4387" w:type="dxa"/>
          </w:tcPr>
          <w:p w14:paraId="24BD2CF1">
            <w:pPr>
              <w:spacing w:line="264" w:lineRule="auto"/>
              <w:rPr>
                <w:rFonts w:ascii="Cambria" w:hAnsi="Cambria" w:cs="Calibri"/>
                <w:bCs/>
                <w:sz w:val="20"/>
              </w:rPr>
            </w:pPr>
            <w:r>
              <w:rPr>
                <w:rFonts w:ascii="Cambria" w:hAnsi="Cambria" w:cs="Calibri"/>
                <w:bCs/>
                <w:sz w:val="20"/>
              </w:rPr>
              <w:t>Jenkins, Azure CI/CD</w:t>
            </w:r>
          </w:p>
        </w:tc>
      </w:tr>
      <w:tr w14:paraId="7D13E55B">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4200A54F">
            <w:pPr>
              <w:pStyle w:val="34"/>
              <w:numPr>
                <w:ilvl w:val="0"/>
                <w:numId w:val="2"/>
              </w:numPr>
              <w:spacing w:before="0" w:after="0" w:line="264" w:lineRule="auto"/>
              <w:rPr>
                <w:rFonts w:ascii="Cambria" w:hAnsi="Cambria" w:cs="Calibri"/>
                <w:b/>
                <w:sz w:val="20"/>
              </w:rPr>
            </w:pPr>
            <w:r>
              <w:rPr>
                <w:rFonts w:ascii="Cambria" w:hAnsi="Cambria" w:cs="Calibri"/>
                <w:b/>
                <w:sz w:val="20"/>
              </w:rPr>
              <w:t xml:space="preserve">Build Management Tools: </w:t>
            </w:r>
          </w:p>
        </w:tc>
        <w:tc>
          <w:tcPr>
            <w:tcW w:w="4387" w:type="dxa"/>
          </w:tcPr>
          <w:p w14:paraId="02A2F9B9">
            <w:pPr>
              <w:spacing w:line="264" w:lineRule="auto"/>
              <w:rPr>
                <w:rFonts w:ascii="Cambria" w:hAnsi="Cambria" w:cs="Calibri"/>
                <w:bCs/>
                <w:sz w:val="20"/>
              </w:rPr>
            </w:pPr>
            <w:r>
              <w:rPr>
                <w:rFonts w:ascii="Cambria" w:hAnsi="Cambria" w:cs="Calibri"/>
                <w:bCs/>
                <w:sz w:val="20"/>
              </w:rPr>
              <w:t>Maven</w:t>
            </w:r>
          </w:p>
        </w:tc>
      </w:tr>
      <w:tr w14:paraId="112AE14B">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4974EEA5">
            <w:pPr>
              <w:pStyle w:val="34"/>
              <w:numPr>
                <w:ilvl w:val="0"/>
                <w:numId w:val="2"/>
              </w:numPr>
              <w:spacing w:before="0" w:after="0" w:line="264" w:lineRule="auto"/>
              <w:rPr>
                <w:rFonts w:ascii="Cambria" w:hAnsi="Cambria" w:cs="Calibri"/>
                <w:b/>
                <w:sz w:val="20"/>
              </w:rPr>
            </w:pPr>
            <w:r>
              <w:rPr>
                <w:rFonts w:ascii="Cambria" w:hAnsi="Cambria" w:cs="Calibri"/>
                <w:b/>
                <w:sz w:val="20"/>
              </w:rPr>
              <w:t xml:space="preserve">Cloud Environment: </w:t>
            </w:r>
          </w:p>
        </w:tc>
        <w:tc>
          <w:tcPr>
            <w:tcW w:w="4387" w:type="dxa"/>
          </w:tcPr>
          <w:p w14:paraId="0288F1DF">
            <w:pPr>
              <w:spacing w:line="264" w:lineRule="auto"/>
              <w:rPr>
                <w:rFonts w:ascii="Cambria" w:hAnsi="Cambria" w:cs="Calibri"/>
                <w:bCs/>
                <w:sz w:val="20"/>
              </w:rPr>
            </w:pPr>
            <w:r>
              <w:rPr>
                <w:rFonts w:ascii="Cambria" w:hAnsi="Cambria" w:cs="Calibri"/>
                <w:bCs/>
                <w:sz w:val="20"/>
              </w:rPr>
              <w:t>AWS, Azure</w:t>
            </w:r>
          </w:p>
        </w:tc>
      </w:tr>
      <w:tr w14:paraId="1179BF62">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5FC6F16F">
            <w:pPr>
              <w:pStyle w:val="34"/>
              <w:numPr>
                <w:ilvl w:val="0"/>
                <w:numId w:val="2"/>
              </w:numPr>
              <w:spacing w:before="0" w:after="0" w:line="264" w:lineRule="auto"/>
              <w:rPr>
                <w:rFonts w:ascii="Cambria" w:hAnsi="Cambria" w:cs="Calibri"/>
                <w:b/>
                <w:sz w:val="20"/>
              </w:rPr>
            </w:pPr>
            <w:r>
              <w:rPr>
                <w:rFonts w:ascii="Cambria" w:hAnsi="Cambria" w:cs="Calibri"/>
                <w:b/>
                <w:sz w:val="20"/>
              </w:rPr>
              <w:t xml:space="preserve">Artifactory Tools: </w:t>
            </w:r>
          </w:p>
        </w:tc>
        <w:tc>
          <w:tcPr>
            <w:tcW w:w="4387" w:type="dxa"/>
          </w:tcPr>
          <w:p w14:paraId="1FC00D9C">
            <w:pPr>
              <w:spacing w:line="264" w:lineRule="auto"/>
              <w:rPr>
                <w:rFonts w:ascii="Cambria" w:hAnsi="Cambria" w:cs="Calibri"/>
                <w:bCs/>
                <w:sz w:val="20"/>
              </w:rPr>
            </w:pPr>
            <w:r>
              <w:rPr>
                <w:rFonts w:ascii="Cambria" w:hAnsi="Cambria" w:cs="Calibri"/>
                <w:bCs/>
                <w:sz w:val="20"/>
              </w:rPr>
              <w:t>Nexus</w:t>
            </w:r>
          </w:p>
        </w:tc>
      </w:tr>
      <w:tr w14:paraId="2C398E4E">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3BB4FB60">
            <w:pPr>
              <w:pStyle w:val="34"/>
              <w:numPr>
                <w:ilvl w:val="0"/>
                <w:numId w:val="2"/>
              </w:numPr>
              <w:spacing w:before="0" w:after="0" w:line="264" w:lineRule="auto"/>
              <w:rPr>
                <w:rFonts w:ascii="Cambria" w:hAnsi="Cambria" w:cs="Calibri"/>
                <w:b/>
                <w:sz w:val="20"/>
              </w:rPr>
            </w:pPr>
            <w:r>
              <w:rPr>
                <w:rFonts w:ascii="Cambria" w:hAnsi="Cambria" w:cs="Calibri"/>
                <w:b/>
                <w:sz w:val="20"/>
              </w:rPr>
              <w:t xml:space="preserve">Ticketing Tool: </w:t>
            </w:r>
          </w:p>
        </w:tc>
        <w:tc>
          <w:tcPr>
            <w:tcW w:w="4387" w:type="dxa"/>
          </w:tcPr>
          <w:p w14:paraId="117CAD6B">
            <w:pPr>
              <w:spacing w:line="264" w:lineRule="auto"/>
              <w:rPr>
                <w:rFonts w:ascii="Cambria" w:hAnsi="Cambria" w:cs="Calibri"/>
                <w:bCs/>
                <w:sz w:val="20"/>
              </w:rPr>
            </w:pPr>
            <w:r>
              <w:rPr>
                <w:rFonts w:ascii="Cambria" w:hAnsi="Cambria" w:cs="Calibri"/>
                <w:bCs/>
                <w:sz w:val="20"/>
              </w:rPr>
              <w:t>Jira, Azure VSTS, and TFS</w:t>
            </w:r>
          </w:p>
        </w:tc>
      </w:tr>
      <w:tr w14:paraId="061C1BF5">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05C24C38">
            <w:pPr>
              <w:pStyle w:val="34"/>
              <w:numPr>
                <w:ilvl w:val="0"/>
                <w:numId w:val="2"/>
              </w:numPr>
              <w:spacing w:before="0" w:after="0" w:line="264" w:lineRule="auto"/>
              <w:rPr>
                <w:rFonts w:ascii="Cambria" w:hAnsi="Cambria" w:cs="Calibri"/>
                <w:b/>
                <w:sz w:val="20"/>
              </w:rPr>
            </w:pPr>
            <w:r>
              <w:rPr>
                <w:rFonts w:ascii="Cambria" w:hAnsi="Cambria" w:cs="Calibri"/>
                <w:b/>
                <w:sz w:val="20"/>
              </w:rPr>
              <w:t xml:space="preserve">Database </w:t>
            </w:r>
          </w:p>
        </w:tc>
        <w:tc>
          <w:tcPr>
            <w:tcW w:w="4387" w:type="dxa"/>
          </w:tcPr>
          <w:p w14:paraId="625D22C5">
            <w:pPr>
              <w:spacing w:line="264" w:lineRule="auto"/>
              <w:rPr>
                <w:rFonts w:ascii="Cambria" w:hAnsi="Cambria" w:cs="Calibri"/>
                <w:bCs/>
                <w:sz w:val="20"/>
              </w:rPr>
            </w:pPr>
            <w:r>
              <w:rPr>
                <w:rFonts w:ascii="Cambria" w:hAnsi="Cambria" w:cs="Calibri"/>
                <w:bCs/>
                <w:sz w:val="20"/>
              </w:rPr>
              <w:t>SQL</w:t>
            </w:r>
          </w:p>
        </w:tc>
      </w:tr>
      <w:tr w14:paraId="307128C6">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0C846DF4">
            <w:pPr>
              <w:pStyle w:val="34"/>
              <w:numPr>
                <w:ilvl w:val="0"/>
                <w:numId w:val="2"/>
              </w:numPr>
              <w:spacing w:before="0" w:after="0" w:line="264" w:lineRule="auto"/>
              <w:rPr>
                <w:rFonts w:ascii="Cambria" w:hAnsi="Cambria" w:cs="Calibri"/>
                <w:b/>
                <w:sz w:val="20"/>
              </w:rPr>
            </w:pPr>
            <w:r>
              <w:rPr>
                <w:rFonts w:ascii="Cambria" w:hAnsi="Cambria" w:cs="Calibri"/>
                <w:b/>
                <w:sz w:val="20"/>
              </w:rPr>
              <w:t xml:space="preserve">Monitoring Tools </w:t>
            </w:r>
          </w:p>
        </w:tc>
        <w:tc>
          <w:tcPr>
            <w:tcW w:w="4387" w:type="dxa"/>
          </w:tcPr>
          <w:p w14:paraId="2944465B">
            <w:pPr>
              <w:spacing w:line="264" w:lineRule="auto"/>
              <w:rPr>
                <w:rFonts w:ascii="Cambria" w:hAnsi="Cambria" w:cs="Calibri"/>
                <w:bCs/>
                <w:sz w:val="20"/>
              </w:rPr>
            </w:pPr>
            <w:r>
              <w:rPr>
                <w:rFonts w:ascii="Cambria" w:hAnsi="Cambria" w:cs="Calibri"/>
                <w:bCs/>
                <w:sz w:val="20"/>
              </w:rPr>
              <w:t>New Relic</w:t>
            </w:r>
          </w:p>
        </w:tc>
      </w:tr>
      <w:tr w14:paraId="1A5A14B2">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7F087771">
            <w:pPr>
              <w:pStyle w:val="34"/>
              <w:numPr>
                <w:ilvl w:val="0"/>
                <w:numId w:val="2"/>
              </w:numPr>
              <w:spacing w:before="0" w:after="0" w:line="264" w:lineRule="auto"/>
              <w:rPr>
                <w:rFonts w:ascii="Cambria" w:hAnsi="Cambria" w:cs="Calibri"/>
                <w:b/>
                <w:sz w:val="20"/>
              </w:rPr>
            </w:pPr>
            <w:r>
              <w:rPr>
                <w:rFonts w:ascii="Cambria" w:hAnsi="Cambria" w:cs="Calibri"/>
                <w:b/>
                <w:sz w:val="20"/>
              </w:rPr>
              <w:t xml:space="preserve">Code Coverage Tools: </w:t>
            </w:r>
          </w:p>
        </w:tc>
        <w:tc>
          <w:tcPr>
            <w:tcW w:w="4387" w:type="dxa"/>
          </w:tcPr>
          <w:p w14:paraId="0D5A005F">
            <w:pPr>
              <w:spacing w:line="264" w:lineRule="auto"/>
              <w:rPr>
                <w:rFonts w:ascii="Cambria" w:hAnsi="Cambria" w:cs="Calibri"/>
                <w:bCs/>
                <w:sz w:val="20"/>
              </w:rPr>
            </w:pPr>
            <w:r>
              <w:rPr>
                <w:rFonts w:ascii="Cambria" w:hAnsi="Cambria" w:cs="Calibri"/>
                <w:bCs/>
                <w:sz w:val="20"/>
              </w:rPr>
              <w:t>SonarQube</w:t>
            </w:r>
          </w:p>
        </w:tc>
      </w:tr>
      <w:tr w14:paraId="32C70DC7">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59B8A9AA">
            <w:pPr>
              <w:pStyle w:val="34"/>
              <w:numPr>
                <w:ilvl w:val="0"/>
                <w:numId w:val="2"/>
              </w:numPr>
              <w:spacing w:before="0" w:after="0" w:line="264" w:lineRule="auto"/>
              <w:rPr>
                <w:rFonts w:ascii="Cambria" w:hAnsi="Cambria" w:cs="Calibri"/>
                <w:b/>
                <w:sz w:val="20"/>
              </w:rPr>
            </w:pPr>
            <w:r>
              <w:rPr>
                <w:rFonts w:ascii="Cambria" w:hAnsi="Cambria" w:cs="Calibri"/>
                <w:b/>
                <w:sz w:val="20"/>
              </w:rPr>
              <w:t xml:space="preserve">Cache Server: </w:t>
            </w:r>
          </w:p>
        </w:tc>
        <w:tc>
          <w:tcPr>
            <w:tcW w:w="4387" w:type="dxa"/>
          </w:tcPr>
          <w:p w14:paraId="07891C5C">
            <w:pPr>
              <w:spacing w:line="264" w:lineRule="auto"/>
              <w:rPr>
                <w:rFonts w:ascii="Cambria" w:hAnsi="Cambria" w:cs="Calibri"/>
                <w:bCs/>
                <w:sz w:val="20"/>
              </w:rPr>
            </w:pPr>
            <w:r>
              <w:rPr>
                <w:rFonts w:ascii="Cambria" w:hAnsi="Cambria" w:cs="Calibri"/>
                <w:bCs/>
                <w:sz w:val="20"/>
              </w:rPr>
              <w:t>Redis</w:t>
            </w:r>
          </w:p>
        </w:tc>
      </w:tr>
      <w:tr w14:paraId="7D3D0D5C">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6EAB15B1">
            <w:pPr>
              <w:pStyle w:val="34"/>
              <w:numPr>
                <w:ilvl w:val="0"/>
                <w:numId w:val="2"/>
              </w:numPr>
              <w:spacing w:before="0" w:after="0" w:line="264" w:lineRule="auto"/>
              <w:rPr>
                <w:rFonts w:ascii="Cambria" w:hAnsi="Cambria" w:cs="Calibri"/>
                <w:b/>
                <w:sz w:val="20"/>
              </w:rPr>
            </w:pPr>
            <w:r>
              <w:rPr>
                <w:rFonts w:ascii="Cambria" w:hAnsi="Cambria" w:cs="Calibri"/>
                <w:b/>
                <w:sz w:val="20"/>
              </w:rPr>
              <w:t xml:space="preserve">BI Tools: </w:t>
            </w:r>
          </w:p>
        </w:tc>
        <w:tc>
          <w:tcPr>
            <w:tcW w:w="4387" w:type="dxa"/>
          </w:tcPr>
          <w:p w14:paraId="41AFA595">
            <w:pPr>
              <w:spacing w:line="264" w:lineRule="auto"/>
              <w:rPr>
                <w:rFonts w:ascii="Cambria" w:hAnsi="Cambria" w:cs="Calibri"/>
                <w:bCs/>
                <w:sz w:val="20"/>
              </w:rPr>
            </w:pPr>
            <w:r>
              <w:rPr>
                <w:rFonts w:ascii="Cambria" w:hAnsi="Cambria" w:cs="Calibri"/>
                <w:bCs/>
                <w:sz w:val="20"/>
              </w:rPr>
              <w:t>Qlik Sense</w:t>
            </w:r>
          </w:p>
        </w:tc>
      </w:tr>
      <w:tr w14:paraId="6A94F37A">
        <w:tblPrEx>
          <w:tblBorders>
            <w:top w:val="none" w:color="auto" w:sz="0" w:space="0"/>
            <w:left w:val="none" w:color="auto" w:sz="0" w:space="0"/>
            <w:bottom w:val="none" w:color="auto" w:sz="0" w:space="0"/>
            <w:right w:val="none" w:color="auto" w:sz="0" w:space="0"/>
            <w:insideH w:val="none" w:color="auto" w:sz="0" w:space="0"/>
            <w:insideV w:val="single" w:color="0070C0" w:sz="12" w:space="0"/>
          </w:tblBorders>
          <w:tblCellMar>
            <w:top w:w="0" w:type="dxa"/>
            <w:left w:w="108" w:type="dxa"/>
            <w:bottom w:w="0" w:type="dxa"/>
            <w:right w:w="108" w:type="dxa"/>
          </w:tblCellMar>
        </w:tblPrEx>
        <w:tc>
          <w:tcPr>
            <w:tcW w:w="6629" w:type="dxa"/>
            <w:shd w:val="clear" w:color="auto" w:fill="F1F1F1" w:themeFill="background1" w:themeFillShade="F2"/>
          </w:tcPr>
          <w:p w14:paraId="72176BD5">
            <w:pPr>
              <w:pStyle w:val="34"/>
              <w:numPr>
                <w:ilvl w:val="0"/>
                <w:numId w:val="2"/>
              </w:numPr>
              <w:spacing w:before="0" w:after="0" w:line="264" w:lineRule="auto"/>
              <w:rPr>
                <w:rFonts w:ascii="Cambria" w:hAnsi="Cambria" w:cs="Calibri"/>
                <w:b/>
                <w:sz w:val="20"/>
              </w:rPr>
            </w:pPr>
            <w:r>
              <w:rPr>
                <w:rFonts w:ascii="Cambria" w:hAnsi="Cambria" w:cs="Calibri"/>
                <w:b/>
                <w:sz w:val="20"/>
              </w:rPr>
              <w:t xml:space="preserve">Operating System: </w:t>
            </w:r>
          </w:p>
        </w:tc>
        <w:tc>
          <w:tcPr>
            <w:tcW w:w="4387" w:type="dxa"/>
          </w:tcPr>
          <w:p w14:paraId="38D6D108">
            <w:pPr>
              <w:spacing w:line="264" w:lineRule="auto"/>
              <w:rPr>
                <w:rFonts w:ascii="Cambria" w:hAnsi="Cambria" w:cs="Calibri"/>
                <w:bCs/>
                <w:sz w:val="20"/>
              </w:rPr>
            </w:pPr>
            <w:r>
              <w:rPr>
                <w:rFonts w:ascii="Cambria" w:hAnsi="Cambria" w:cs="Calibri"/>
                <w:bCs/>
                <w:sz w:val="20"/>
              </w:rPr>
              <w:t>Linux, Windows</w:t>
            </w:r>
          </w:p>
        </w:tc>
      </w:tr>
    </w:tbl>
    <w:p w14:paraId="0D8EAD35">
      <w:pPr>
        <w:spacing w:line="264" w:lineRule="auto"/>
        <w:rPr>
          <w:rFonts w:ascii="Cambria" w:hAnsi="Cambria" w:cs="Calibri"/>
          <w:bCs/>
          <w:sz w:val="20"/>
        </w:rPr>
      </w:pPr>
    </w:p>
    <w:p w14:paraId="42245FA0">
      <w:pPr>
        <w:shd w:val="clear" w:color="auto" w:fill="EADDF6" w:themeFill="accent2" w:themeFillTint="33"/>
        <w:spacing w:line="276" w:lineRule="auto"/>
        <w:rPr>
          <w:rFonts w:ascii="Cambria" w:hAnsi="Cambria" w:cs="Calibri"/>
          <w:b/>
          <w:sz w:val="24"/>
          <w:szCs w:val="24"/>
        </w:rPr>
      </w:pPr>
      <w:r>
        <w:rPr>
          <w:rFonts w:ascii="Cambria" w:hAnsi="Cambria" w:cs="Calibri"/>
          <w:b/>
          <w:sz w:val="24"/>
          <w:szCs w:val="24"/>
        </w:rPr>
        <w:t>FUNCTIONAL SKILLS</w:t>
      </w:r>
    </w:p>
    <w:p w14:paraId="6456E7CC">
      <w:pPr>
        <w:pStyle w:val="34"/>
        <w:numPr>
          <w:ilvl w:val="0"/>
          <w:numId w:val="2"/>
        </w:numPr>
        <w:spacing w:before="0" w:after="0" w:line="264" w:lineRule="auto"/>
        <w:jc w:val="both"/>
        <w:rPr>
          <w:rFonts w:ascii="Cambria" w:hAnsi="Cambria" w:cs="Calibri"/>
          <w:bCs/>
          <w:sz w:val="20"/>
        </w:rPr>
      </w:pPr>
      <w:r>
        <w:rPr>
          <w:rFonts w:ascii="Cambria" w:hAnsi="Cambria" w:cs="Calibri"/>
          <w:bCs/>
          <w:sz w:val="20"/>
        </w:rPr>
        <w:t>Software Configuration Management</w:t>
      </w:r>
    </w:p>
    <w:p w14:paraId="2FAD4DEA">
      <w:pPr>
        <w:pStyle w:val="34"/>
        <w:numPr>
          <w:ilvl w:val="0"/>
          <w:numId w:val="2"/>
        </w:numPr>
        <w:spacing w:before="0" w:after="0" w:line="264" w:lineRule="auto"/>
        <w:jc w:val="both"/>
        <w:rPr>
          <w:rFonts w:ascii="Cambria" w:hAnsi="Cambria" w:cs="Calibri"/>
          <w:bCs/>
          <w:sz w:val="20"/>
        </w:rPr>
      </w:pPr>
      <w:r>
        <w:rPr>
          <w:rFonts w:ascii="Cambria" w:hAnsi="Cambria" w:cs="Calibri"/>
          <w:bCs/>
          <w:sz w:val="20"/>
        </w:rPr>
        <w:t xml:space="preserve">Build and Release Management </w:t>
      </w:r>
    </w:p>
    <w:p w14:paraId="2C8F469D">
      <w:pPr>
        <w:pStyle w:val="34"/>
        <w:numPr>
          <w:ilvl w:val="0"/>
          <w:numId w:val="2"/>
        </w:numPr>
        <w:spacing w:before="0" w:after="0" w:line="264" w:lineRule="auto"/>
        <w:jc w:val="both"/>
        <w:rPr>
          <w:rFonts w:ascii="Cambria" w:hAnsi="Cambria" w:cs="Calibri"/>
          <w:bCs/>
          <w:sz w:val="20"/>
        </w:rPr>
      </w:pPr>
      <w:r>
        <w:rPr>
          <w:rFonts w:ascii="Cambria" w:hAnsi="Cambria" w:cs="Calibri"/>
          <w:bCs/>
          <w:sz w:val="20"/>
        </w:rPr>
        <w:t>Continuous Integration/Continuous Deployment (CI/CD)</w:t>
      </w:r>
    </w:p>
    <w:p w14:paraId="07F655B5">
      <w:pPr>
        <w:pStyle w:val="34"/>
        <w:numPr>
          <w:ilvl w:val="0"/>
          <w:numId w:val="2"/>
        </w:numPr>
        <w:spacing w:before="0" w:after="0" w:line="264" w:lineRule="auto"/>
        <w:jc w:val="both"/>
        <w:rPr>
          <w:rFonts w:ascii="Cambria" w:hAnsi="Cambria" w:cs="Calibri"/>
          <w:bCs/>
          <w:sz w:val="20"/>
        </w:rPr>
      </w:pPr>
      <w:r>
        <w:rPr>
          <w:rFonts w:ascii="Cambria" w:hAnsi="Cambria" w:cs="Calibri"/>
          <w:bCs/>
          <w:sz w:val="20"/>
        </w:rPr>
        <w:t>Infrastructure Automation</w:t>
      </w:r>
    </w:p>
    <w:p w14:paraId="171E4C27">
      <w:pPr>
        <w:pStyle w:val="34"/>
        <w:numPr>
          <w:ilvl w:val="0"/>
          <w:numId w:val="2"/>
        </w:numPr>
        <w:spacing w:before="0" w:after="0" w:line="264" w:lineRule="auto"/>
        <w:jc w:val="both"/>
        <w:rPr>
          <w:rFonts w:ascii="Cambria" w:hAnsi="Cambria" w:cs="Calibri"/>
          <w:bCs/>
          <w:sz w:val="20"/>
        </w:rPr>
      </w:pPr>
      <w:r>
        <w:rPr>
          <w:rFonts w:ascii="Cambria" w:hAnsi="Cambria" w:cs="Calibri"/>
          <w:bCs/>
          <w:sz w:val="20"/>
        </w:rPr>
        <w:t xml:space="preserve">Cloud Resource Management </w:t>
      </w:r>
    </w:p>
    <w:p w14:paraId="208D7BBB">
      <w:pPr>
        <w:pStyle w:val="34"/>
        <w:numPr>
          <w:ilvl w:val="0"/>
          <w:numId w:val="2"/>
        </w:numPr>
        <w:spacing w:before="0" w:after="0" w:line="264" w:lineRule="auto"/>
        <w:jc w:val="both"/>
        <w:rPr>
          <w:rFonts w:ascii="Cambria" w:hAnsi="Cambria" w:cs="Calibri"/>
          <w:bCs/>
          <w:sz w:val="20"/>
        </w:rPr>
      </w:pPr>
      <w:r>
        <w:rPr>
          <w:rFonts w:ascii="Cambria" w:hAnsi="Cambria" w:cs="Calibri"/>
          <w:bCs/>
          <w:sz w:val="20"/>
        </w:rPr>
        <w:t xml:space="preserve">Access Control &amp; Security Compliance </w:t>
      </w:r>
    </w:p>
    <w:p w14:paraId="432F1FDC">
      <w:pPr>
        <w:pStyle w:val="34"/>
        <w:numPr>
          <w:ilvl w:val="0"/>
          <w:numId w:val="2"/>
        </w:numPr>
        <w:spacing w:before="0" w:after="0" w:line="264" w:lineRule="auto"/>
        <w:jc w:val="both"/>
        <w:rPr>
          <w:rFonts w:ascii="Cambria" w:hAnsi="Cambria" w:cs="Calibri"/>
          <w:bCs/>
          <w:sz w:val="20"/>
        </w:rPr>
      </w:pPr>
      <w:r>
        <w:rPr>
          <w:rFonts w:ascii="Cambria" w:hAnsi="Cambria" w:cs="Calibri"/>
          <w:bCs/>
          <w:sz w:val="20"/>
        </w:rPr>
        <w:t xml:space="preserve">Monitoring &amp; Issue Resolution </w:t>
      </w:r>
    </w:p>
    <w:p w14:paraId="059C08EF">
      <w:pPr>
        <w:pStyle w:val="34"/>
        <w:numPr>
          <w:ilvl w:val="0"/>
          <w:numId w:val="2"/>
        </w:numPr>
        <w:spacing w:before="0" w:after="0" w:line="264" w:lineRule="auto"/>
        <w:jc w:val="both"/>
        <w:rPr>
          <w:rFonts w:ascii="Cambria" w:hAnsi="Cambria" w:cs="Calibri"/>
          <w:bCs/>
          <w:sz w:val="20"/>
        </w:rPr>
      </w:pPr>
      <w:r>
        <w:rPr>
          <w:rFonts w:ascii="Cambria" w:hAnsi="Cambria" w:cs="Calibri"/>
          <w:bCs/>
          <w:sz w:val="20"/>
        </w:rPr>
        <w:t xml:space="preserve">Network &amp; System Administration </w:t>
      </w:r>
    </w:p>
    <w:p w14:paraId="6CE45E3D">
      <w:pPr>
        <w:pStyle w:val="34"/>
        <w:numPr>
          <w:ilvl w:val="0"/>
          <w:numId w:val="2"/>
        </w:numPr>
        <w:spacing w:before="0" w:after="0" w:line="264" w:lineRule="auto"/>
        <w:jc w:val="both"/>
        <w:rPr>
          <w:rFonts w:ascii="Cambria" w:hAnsi="Cambria" w:cs="Calibri"/>
          <w:bCs/>
          <w:sz w:val="20"/>
        </w:rPr>
      </w:pPr>
      <w:r>
        <w:rPr>
          <w:rFonts w:ascii="Cambria" w:hAnsi="Cambria" w:cs="Calibri"/>
          <w:bCs/>
          <w:sz w:val="20"/>
        </w:rPr>
        <w:t xml:space="preserve">Artifact &amp; Package Management </w:t>
      </w:r>
    </w:p>
    <w:p w14:paraId="341711F1">
      <w:pPr>
        <w:pStyle w:val="34"/>
        <w:numPr>
          <w:ilvl w:val="0"/>
          <w:numId w:val="2"/>
        </w:numPr>
        <w:spacing w:before="0" w:after="0" w:line="264" w:lineRule="auto"/>
        <w:jc w:val="both"/>
        <w:rPr>
          <w:rFonts w:ascii="Cambria" w:hAnsi="Cambria" w:cs="Calibri"/>
          <w:bCs/>
          <w:sz w:val="20"/>
        </w:rPr>
      </w:pPr>
      <w:r>
        <w:rPr>
          <w:rFonts w:ascii="Cambria" w:hAnsi="Cambria" w:cs="Calibri"/>
          <w:bCs/>
          <w:sz w:val="20"/>
        </w:rPr>
        <w:t xml:space="preserve">Collaboration &amp; Agile Practices </w:t>
      </w:r>
    </w:p>
    <w:p w14:paraId="471EEA93">
      <w:pPr>
        <w:spacing w:line="264" w:lineRule="auto"/>
        <w:rPr>
          <w:rFonts w:ascii="Cambria" w:hAnsi="Cambria" w:cs="Calibri"/>
          <w:bCs/>
          <w:sz w:val="20"/>
        </w:rPr>
      </w:pPr>
    </w:p>
    <w:p w14:paraId="5EEA1078">
      <w:pPr>
        <w:shd w:val="clear" w:color="auto" w:fill="EADDF6" w:themeFill="accent2" w:themeFillTint="33"/>
        <w:spacing w:line="276" w:lineRule="auto"/>
        <w:rPr>
          <w:rFonts w:ascii="Cambria" w:hAnsi="Cambria" w:cs="Calibri"/>
          <w:b/>
          <w:sz w:val="24"/>
          <w:szCs w:val="24"/>
        </w:rPr>
      </w:pPr>
      <w:r>
        <w:rPr>
          <w:rFonts w:ascii="Cambria" w:hAnsi="Cambria" w:cs="Calibri"/>
          <w:b/>
          <w:sz w:val="24"/>
          <w:szCs w:val="24"/>
        </w:rPr>
        <w:t>CORE COMPETENCIES</w:t>
      </w:r>
    </w:p>
    <w:p w14:paraId="6BB738E9">
      <w:pPr>
        <w:pStyle w:val="34"/>
        <w:numPr>
          <w:ilvl w:val="0"/>
          <w:numId w:val="2"/>
        </w:numPr>
        <w:spacing w:before="0" w:after="0" w:line="264" w:lineRule="auto"/>
        <w:jc w:val="both"/>
        <w:rPr>
          <w:rFonts w:ascii="Cambria" w:hAnsi="Cambria" w:cs="Calibri"/>
          <w:bCs/>
          <w:sz w:val="20"/>
        </w:rPr>
      </w:pPr>
      <w:r>
        <w:rPr>
          <w:rFonts w:ascii="Cambria" w:hAnsi="Cambria" w:cs="Calibri"/>
          <w:bCs/>
          <w:sz w:val="20"/>
        </w:rPr>
        <w:t>Proficient in Git for branching, merging, and managing user permissions, ensuring efficient version control</w:t>
      </w:r>
    </w:p>
    <w:p w14:paraId="1ECC6C4B">
      <w:pPr>
        <w:pStyle w:val="34"/>
        <w:numPr>
          <w:ilvl w:val="0"/>
          <w:numId w:val="2"/>
        </w:numPr>
        <w:spacing w:before="0" w:after="0" w:line="264" w:lineRule="auto"/>
        <w:jc w:val="both"/>
        <w:rPr>
          <w:rFonts w:ascii="Cambria" w:hAnsi="Cambria" w:cs="Calibri"/>
          <w:bCs/>
          <w:sz w:val="20"/>
        </w:rPr>
      </w:pPr>
      <w:r>
        <w:rPr>
          <w:rFonts w:ascii="Cambria" w:hAnsi="Cambria" w:cs="Calibri"/>
          <w:bCs/>
          <w:sz w:val="20"/>
        </w:rPr>
        <w:t>Automated builds using Jenkins and Azure CI/CD, reducing deployment times by 40%</w:t>
      </w:r>
    </w:p>
    <w:p w14:paraId="48BFF1E1">
      <w:pPr>
        <w:pStyle w:val="34"/>
        <w:numPr>
          <w:ilvl w:val="0"/>
          <w:numId w:val="2"/>
        </w:numPr>
        <w:spacing w:before="0" w:after="0" w:line="264" w:lineRule="auto"/>
        <w:jc w:val="both"/>
        <w:rPr>
          <w:rFonts w:ascii="Cambria" w:hAnsi="Cambria" w:cs="Calibri"/>
          <w:bCs/>
          <w:sz w:val="20"/>
        </w:rPr>
      </w:pPr>
      <w:r>
        <w:rPr>
          <w:rFonts w:ascii="Cambria" w:hAnsi="Cambria" w:cs="Calibri"/>
          <w:bCs/>
          <w:sz w:val="20"/>
        </w:rPr>
        <w:t>Installed, configured, and managed Jenkins, including plugin management, job creation, and automated notifications</w:t>
      </w:r>
    </w:p>
    <w:p w14:paraId="27CA8B88">
      <w:pPr>
        <w:pStyle w:val="34"/>
        <w:numPr>
          <w:ilvl w:val="0"/>
          <w:numId w:val="2"/>
        </w:numPr>
        <w:spacing w:before="0" w:after="0" w:line="264" w:lineRule="auto"/>
        <w:jc w:val="both"/>
        <w:rPr>
          <w:rFonts w:ascii="Cambria" w:hAnsi="Cambria" w:cs="Calibri"/>
          <w:bCs/>
          <w:sz w:val="20"/>
        </w:rPr>
      </w:pPr>
      <w:r>
        <w:rPr>
          <w:rFonts w:ascii="Cambria" w:hAnsi="Cambria" w:cs="Calibri"/>
          <w:bCs/>
          <w:sz w:val="20"/>
        </w:rPr>
        <w:t>Improved system reliability by monitoring application servers and troubleshooting performance issues with New Relic</w:t>
      </w:r>
    </w:p>
    <w:p w14:paraId="331856DB">
      <w:pPr>
        <w:pStyle w:val="34"/>
        <w:numPr>
          <w:ilvl w:val="0"/>
          <w:numId w:val="2"/>
        </w:numPr>
        <w:spacing w:before="0" w:after="0" w:line="264" w:lineRule="auto"/>
        <w:jc w:val="both"/>
        <w:rPr>
          <w:rFonts w:ascii="Cambria" w:hAnsi="Cambria" w:cs="Calibri"/>
          <w:bCs/>
          <w:sz w:val="20"/>
        </w:rPr>
      </w:pPr>
      <w:r>
        <w:rPr>
          <w:rFonts w:ascii="Cambria" w:hAnsi="Cambria" w:cs="Calibri"/>
          <w:bCs/>
          <w:sz w:val="20"/>
        </w:rPr>
        <w:t>Deployed and maintained artifacts in Nexus and Azure, ensuring proper version control and traceability</w:t>
      </w:r>
    </w:p>
    <w:p w14:paraId="336497D6">
      <w:pPr>
        <w:pStyle w:val="34"/>
        <w:numPr>
          <w:ilvl w:val="0"/>
          <w:numId w:val="2"/>
        </w:numPr>
        <w:spacing w:before="0" w:after="0" w:line="264" w:lineRule="auto"/>
        <w:jc w:val="both"/>
        <w:rPr>
          <w:rFonts w:ascii="Cambria" w:hAnsi="Cambria" w:cs="Calibri"/>
          <w:bCs/>
          <w:sz w:val="20"/>
        </w:rPr>
      </w:pPr>
      <w:r>
        <w:rPr>
          <w:rFonts w:ascii="Cambria" w:hAnsi="Cambria" w:cs="Calibri"/>
          <w:bCs/>
          <w:sz w:val="20"/>
        </w:rPr>
        <w:t>Developed Shell scripts to automate routine tasks, improving operational efficiency</w:t>
      </w:r>
    </w:p>
    <w:p w14:paraId="2D2799C2">
      <w:pPr>
        <w:pStyle w:val="34"/>
        <w:numPr>
          <w:ilvl w:val="0"/>
          <w:numId w:val="2"/>
        </w:numPr>
        <w:spacing w:before="0" w:after="0" w:line="264" w:lineRule="auto"/>
        <w:jc w:val="both"/>
        <w:rPr>
          <w:rFonts w:ascii="Cambria" w:hAnsi="Cambria" w:cs="Calibri"/>
          <w:bCs/>
          <w:sz w:val="20"/>
        </w:rPr>
      </w:pPr>
      <w:r>
        <w:rPr>
          <w:rFonts w:ascii="Cambria" w:hAnsi="Cambria" w:cs="Calibri"/>
          <w:bCs/>
          <w:sz w:val="20"/>
        </w:rPr>
        <w:t>Worked closely with developers to support daily continuous integration, ensuring timely and stable builds</w:t>
      </w:r>
    </w:p>
    <w:p w14:paraId="7F78503B">
      <w:pPr>
        <w:pStyle w:val="34"/>
        <w:numPr>
          <w:ilvl w:val="0"/>
          <w:numId w:val="2"/>
        </w:numPr>
        <w:spacing w:before="0" w:after="0" w:line="264" w:lineRule="auto"/>
        <w:jc w:val="both"/>
        <w:rPr>
          <w:rFonts w:ascii="Cambria" w:hAnsi="Cambria" w:cs="Calibri"/>
          <w:bCs/>
          <w:sz w:val="20"/>
        </w:rPr>
      </w:pPr>
      <w:r>
        <w:rPr>
          <w:rFonts w:ascii="Cambria" w:hAnsi="Cambria" w:cs="Calibri"/>
          <w:bCs/>
          <w:sz w:val="20"/>
        </w:rPr>
        <w:t>Designed and implemented scalable, reliable, and automated deployment strategies</w:t>
      </w:r>
    </w:p>
    <w:sectPr>
      <w:pgSz w:w="12240" w:h="20160"/>
      <w:pgMar w:top="993" w:right="720" w:bottom="450" w:left="720" w:header="360" w:footer="70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Century Gothic">
    <w:panose1 w:val="020B0502020202020204"/>
    <w:charset w:val="00"/>
    <w:family w:val="swiss"/>
    <w:pitch w:val="default"/>
    <w:sig w:usb0="00000287" w:usb1="00000000" w:usb2="00000000" w:usb3="00000000" w:csb0="2000009F" w:csb1="DFD70000"/>
  </w:font>
  <w:font w:name="Inter">
    <w:altName w:val="Calibri"/>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D3DE9"/>
    <w:multiLevelType w:val="multilevel"/>
    <w:tmpl w:val="5BBD3DE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7DF57450"/>
    <w:multiLevelType w:val="multilevel"/>
    <w:tmpl w:val="7DF5745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9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MwMTe2NDU1MbY0MTVW0lEKTi0uzszPAykwsawFAErhtDotAAAA"/>
  </w:docVars>
  <w:rsids>
    <w:rsidRoot w:val="00C04F10"/>
    <w:rsid w:val="00000675"/>
    <w:rsid w:val="000018EC"/>
    <w:rsid w:val="00002601"/>
    <w:rsid w:val="00004077"/>
    <w:rsid w:val="00007331"/>
    <w:rsid w:val="00007673"/>
    <w:rsid w:val="000077AF"/>
    <w:rsid w:val="00007BC5"/>
    <w:rsid w:val="00007D46"/>
    <w:rsid w:val="000112C6"/>
    <w:rsid w:val="000115FD"/>
    <w:rsid w:val="00011631"/>
    <w:rsid w:val="00011749"/>
    <w:rsid w:val="00011862"/>
    <w:rsid w:val="00012DEA"/>
    <w:rsid w:val="00013418"/>
    <w:rsid w:val="00013541"/>
    <w:rsid w:val="00015A15"/>
    <w:rsid w:val="00015C20"/>
    <w:rsid w:val="00016BE5"/>
    <w:rsid w:val="000172BF"/>
    <w:rsid w:val="000200C8"/>
    <w:rsid w:val="00020A9B"/>
    <w:rsid w:val="00021B10"/>
    <w:rsid w:val="00022D21"/>
    <w:rsid w:val="00022FD3"/>
    <w:rsid w:val="00023524"/>
    <w:rsid w:val="00023540"/>
    <w:rsid w:val="00023C72"/>
    <w:rsid w:val="0002445F"/>
    <w:rsid w:val="00024BC0"/>
    <w:rsid w:val="000263C6"/>
    <w:rsid w:val="00027778"/>
    <w:rsid w:val="00027CF6"/>
    <w:rsid w:val="00027EFD"/>
    <w:rsid w:val="00030F97"/>
    <w:rsid w:val="0003177B"/>
    <w:rsid w:val="000320E9"/>
    <w:rsid w:val="0003254E"/>
    <w:rsid w:val="00033123"/>
    <w:rsid w:val="0003324D"/>
    <w:rsid w:val="00034569"/>
    <w:rsid w:val="00034B18"/>
    <w:rsid w:val="00037287"/>
    <w:rsid w:val="000376C3"/>
    <w:rsid w:val="00040023"/>
    <w:rsid w:val="00040CE8"/>
    <w:rsid w:val="00040F0F"/>
    <w:rsid w:val="000418E1"/>
    <w:rsid w:val="0004234A"/>
    <w:rsid w:val="00042C4D"/>
    <w:rsid w:val="00042D86"/>
    <w:rsid w:val="00042FEB"/>
    <w:rsid w:val="00044300"/>
    <w:rsid w:val="0004594D"/>
    <w:rsid w:val="0004605D"/>
    <w:rsid w:val="000470A2"/>
    <w:rsid w:val="000470A6"/>
    <w:rsid w:val="0004712F"/>
    <w:rsid w:val="00047206"/>
    <w:rsid w:val="00052D5D"/>
    <w:rsid w:val="00053023"/>
    <w:rsid w:val="0005521B"/>
    <w:rsid w:val="00055515"/>
    <w:rsid w:val="000564C7"/>
    <w:rsid w:val="000610E7"/>
    <w:rsid w:val="000629CC"/>
    <w:rsid w:val="00063B85"/>
    <w:rsid w:val="00063EA7"/>
    <w:rsid w:val="000641BB"/>
    <w:rsid w:val="00064618"/>
    <w:rsid w:val="00065A82"/>
    <w:rsid w:val="00065F7C"/>
    <w:rsid w:val="00066080"/>
    <w:rsid w:val="00067A8E"/>
    <w:rsid w:val="00067E7F"/>
    <w:rsid w:val="00071935"/>
    <w:rsid w:val="000765E0"/>
    <w:rsid w:val="0007686A"/>
    <w:rsid w:val="00076957"/>
    <w:rsid w:val="00076C94"/>
    <w:rsid w:val="00076F94"/>
    <w:rsid w:val="0007768A"/>
    <w:rsid w:val="00080235"/>
    <w:rsid w:val="00081B5C"/>
    <w:rsid w:val="00081E5D"/>
    <w:rsid w:val="00083188"/>
    <w:rsid w:val="000832DF"/>
    <w:rsid w:val="00083AB4"/>
    <w:rsid w:val="0008481D"/>
    <w:rsid w:val="000850F9"/>
    <w:rsid w:val="000856C0"/>
    <w:rsid w:val="00086CF9"/>
    <w:rsid w:val="0009040F"/>
    <w:rsid w:val="0009057E"/>
    <w:rsid w:val="00090728"/>
    <w:rsid w:val="0009077E"/>
    <w:rsid w:val="00090CAE"/>
    <w:rsid w:val="0009150B"/>
    <w:rsid w:val="00091C42"/>
    <w:rsid w:val="00091EBC"/>
    <w:rsid w:val="0009273A"/>
    <w:rsid w:val="00092D0B"/>
    <w:rsid w:val="00093592"/>
    <w:rsid w:val="000935AF"/>
    <w:rsid w:val="00093917"/>
    <w:rsid w:val="00094665"/>
    <w:rsid w:val="00094854"/>
    <w:rsid w:val="00094CC7"/>
    <w:rsid w:val="00094CE9"/>
    <w:rsid w:val="000954EB"/>
    <w:rsid w:val="00096831"/>
    <w:rsid w:val="00097EEA"/>
    <w:rsid w:val="000A0371"/>
    <w:rsid w:val="000A188C"/>
    <w:rsid w:val="000A1DD3"/>
    <w:rsid w:val="000A2676"/>
    <w:rsid w:val="000A26E3"/>
    <w:rsid w:val="000A2953"/>
    <w:rsid w:val="000A2B83"/>
    <w:rsid w:val="000A2C59"/>
    <w:rsid w:val="000A3CBB"/>
    <w:rsid w:val="000A3DD7"/>
    <w:rsid w:val="000A59F3"/>
    <w:rsid w:val="000A6F1A"/>
    <w:rsid w:val="000A7257"/>
    <w:rsid w:val="000B0990"/>
    <w:rsid w:val="000B1FCC"/>
    <w:rsid w:val="000B2304"/>
    <w:rsid w:val="000B2B6D"/>
    <w:rsid w:val="000B488C"/>
    <w:rsid w:val="000B61F3"/>
    <w:rsid w:val="000B656C"/>
    <w:rsid w:val="000B6D2D"/>
    <w:rsid w:val="000B73F0"/>
    <w:rsid w:val="000B7F87"/>
    <w:rsid w:val="000C0219"/>
    <w:rsid w:val="000C293F"/>
    <w:rsid w:val="000C2EBF"/>
    <w:rsid w:val="000C4A83"/>
    <w:rsid w:val="000C56D0"/>
    <w:rsid w:val="000C5F01"/>
    <w:rsid w:val="000C62F8"/>
    <w:rsid w:val="000C6427"/>
    <w:rsid w:val="000C6DDB"/>
    <w:rsid w:val="000C7444"/>
    <w:rsid w:val="000D0196"/>
    <w:rsid w:val="000D5986"/>
    <w:rsid w:val="000D5D8D"/>
    <w:rsid w:val="000D6722"/>
    <w:rsid w:val="000D71A4"/>
    <w:rsid w:val="000D7960"/>
    <w:rsid w:val="000E00AE"/>
    <w:rsid w:val="000E0287"/>
    <w:rsid w:val="000E0336"/>
    <w:rsid w:val="000E24F9"/>
    <w:rsid w:val="000E261F"/>
    <w:rsid w:val="000E2BD8"/>
    <w:rsid w:val="000E2D48"/>
    <w:rsid w:val="000E391A"/>
    <w:rsid w:val="000E46E4"/>
    <w:rsid w:val="000E4732"/>
    <w:rsid w:val="000E490B"/>
    <w:rsid w:val="000E5DF3"/>
    <w:rsid w:val="000E72FB"/>
    <w:rsid w:val="000F0DAC"/>
    <w:rsid w:val="000F13F7"/>
    <w:rsid w:val="000F17B1"/>
    <w:rsid w:val="000F1FBE"/>
    <w:rsid w:val="000F2233"/>
    <w:rsid w:val="000F227E"/>
    <w:rsid w:val="000F53B7"/>
    <w:rsid w:val="000F5643"/>
    <w:rsid w:val="000F6264"/>
    <w:rsid w:val="000F6630"/>
    <w:rsid w:val="000F7398"/>
    <w:rsid w:val="00100572"/>
    <w:rsid w:val="00100652"/>
    <w:rsid w:val="00102755"/>
    <w:rsid w:val="001029B1"/>
    <w:rsid w:val="00105C96"/>
    <w:rsid w:val="00105D68"/>
    <w:rsid w:val="00106034"/>
    <w:rsid w:val="00106887"/>
    <w:rsid w:val="00106903"/>
    <w:rsid w:val="00106FC4"/>
    <w:rsid w:val="00107205"/>
    <w:rsid w:val="00110C10"/>
    <w:rsid w:val="00111324"/>
    <w:rsid w:val="00111BBA"/>
    <w:rsid w:val="001120E1"/>
    <w:rsid w:val="00113226"/>
    <w:rsid w:val="00114128"/>
    <w:rsid w:val="00114268"/>
    <w:rsid w:val="00115E2E"/>
    <w:rsid w:val="00121C15"/>
    <w:rsid w:val="001224E1"/>
    <w:rsid w:val="00123189"/>
    <w:rsid w:val="00123D0E"/>
    <w:rsid w:val="00125143"/>
    <w:rsid w:val="001257A3"/>
    <w:rsid w:val="00126FEF"/>
    <w:rsid w:val="0013077A"/>
    <w:rsid w:val="00130C53"/>
    <w:rsid w:val="001344A6"/>
    <w:rsid w:val="001347B7"/>
    <w:rsid w:val="001378A0"/>
    <w:rsid w:val="001409F5"/>
    <w:rsid w:val="00141CCA"/>
    <w:rsid w:val="00143132"/>
    <w:rsid w:val="00143616"/>
    <w:rsid w:val="00143A22"/>
    <w:rsid w:val="00146219"/>
    <w:rsid w:val="0014723B"/>
    <w:rsid w:val="00147A08"/>
    <w:rsid w:val="00147A26"/>
    <w:rsid w:val="00150282"/>
    <w:rsid w:val="0015046C"/>
    <w:rsid w:val="0015050D"/>
    <w:rsid w:val="00150B4A"/>
    <w:rsid w:val="001537F7"/>
    <w:rsid w:val="001547E7"/>
    <w:rsid w:val="001548C0"/>
    <w:rsid w:val="00160539"/>
    <w:rsid w:val="00160DC8"/>
    <w:rsid w:val="00161098"/>
    <w:rsid w:val="0016116F"/>
    <w:rsid w:val="001620E7"/>
    <w:rsid w:val="0016486D"/>
    <w:rsid w:val="0016552D"/>
    <w:rsid w:val="00165B62"/>
    <w:rsid w:val="0016735A"/>
    <w:rsid w:val="001722EE"/>
    <w:rsid w:val="001735F8"/>
    <w:rsid w:val="00173F40"/>
    <w:rsid w:val="00174B79"/>
    <w:rsid w:val="00175699"/>
    <w:rsid w:val="00175FEB"/>
    <w:rsid w:val="0018081E"/>
    <w:rsid w:val="0018152C"/>
    <w:rsid w:val="00181FD4"/>
    <w:rsid w:val="001825C3"/>
    <w:rsid w:val="00185BAB"/>
    <w:rsid w:val="00186D94"/>
    <w:rsid w:val="00187809"/>
    <w:rsid w:val="00187DC6"/>
    <w:rsid w:val="00187EAF"/>
    <w:rsid w:val="0019002F"/>
    <w:rsid w:val="00190FDB"/>
    <w:rsid w:val="0019131A"/>
    <w:rsid w:val="0019192E"/>
    <w:rsid w:val="00193BEB"/>
    <w:rsid w:val="00193FA7"/>
    <w:rsid w:val="001945CB"/>
    <w:rsid w:val="00194E4C"/>
    <w:rsid w:val="00195A34"/>
    <w:rsid w:val="00196330"/>
    <w:rsid w:val="00196544"/>
    <w:rsid w:val="0019699C"/>
    <w:rsid w:val="00196E1B"/>
    <w:rsid w:val="001A15B9"/>
    <w:rsid w:val="001A1EE7"/>
    <w:rsid w:val="001A2742"/>
    <w:rsid w:val="001A3304"/>
    <w:rsid w:val="001A3CB4"/>
    <w:rsid w:val="001A3E67"/>
    <w:rsid w:val="001A4D42"/>
    <w:rsid w:val="001A52D0"/>
    <w:rsid w:val="001A6DEF"/>
    <w:rsid w:val="001A6F7A"/>
    <w:rsid w:val="001B17BB"/>
    <w:rsid w:val="001B312F"/>
    <w:rsid w:val="001B33C4"/>
    <w:rsid w:val="001B3636"/>
    <w:rsid w:val="001B45F3"/>
    <w:rsid w:val="001B6C71"/>
    <w:rsid w:val="001B759D"/>
    <w:rsid w:val="001C013A"/>
    <w:rsid w:val="001C2C14"/>
    <w:rsid w:val="001C2DFE"/>
    <w:rsid w:val="001C32EB"/>
    <w:rsid w:val="001C342F"/>
    <w:rsid w:val="001C3D66"/>
    <w:rsid w:val="001C4097"/>
    <w:rsid w:val="001C6117"/>
    <w:rsid w:val="001C6B0A"/>
    <w:rsid w:val="001D1A46"/>
    <w:rsid w:val="001D1BD2"/>
    <w:rsid w:val="001D1CD9"/>
    <w:rsid w:val="001D1EEB"/>
    <w:rsid w:val="001D20E5"/>
    <w:rsid w:val="001D299A"/>
    <w:rsid w:val="001D303C"/>
    <w:rsid w:val="001D3698"/>
    <w:rsid w:val="001D49E3"/>
    <w:rsid w:val="001D50A4"/>
    <w:rsid w:val="001D6E5F"/>
    <w:rsid w:val="001D6FEF"/>
    <w:rsid w:val="001D7215"/>
    <w:rsid w:val="001D768C"/>
    <w:rsid w:val="001D76C0"/>
    <w:rsid w:val="001E008E"/>
    <w:rsid w:val="001E12F1"/>
    <w:rsid w:val="001E1A93"/>
    <w:rsid w:val="001E2B7A"/>
    <w:rsid w:val="001E3197"/>
    <w:rsid w:val="001E3BFA"/>
    <w:rsid w:val="001E40B6"/>
    <w:rsid w:val="001E426B"/>
    <w:rsid w:val="001F1359"/>
    <w:rsid w:val="001F1958"/>
    <w:rsid w:val="001F2243"/>
    <w:rsid w:val="001F26D7"/>
    <w:rsid w:val="001F2B2C"/>
    <w:rsid w:val="001F2F58"/>
    <w:rsid w:val="001F3B5C"/>
    <w:rsid w:val="001F4075"/>
    <w:rsid w:val="001F4C8B"/>
    <w:rsid w:val="001F78FB"/>
    <w:rsid w:val="00200B58"/>
    <w:rsid w:val="00201FB8"/>
    <w:rsid w:val="002024E9"/>
    <w:rsid w:val="0020253E"/>
    <w:rsid w:val="00202D53"/>
    <w:rsid w:val="00204198"/>
    <w:rsid w:val="00204C5B"/>
    <w:rsid w:val="00205A2F"/>
    <w:rsid w:val="002065D7"/>
    <w:rsid w:val="00207EE4"/>
    <w:rsid w:val="00211345"/>
    <w:rsid w:val="002122C3"/>
    <w:rsid w:val="002125B0"/>
    <w:rsid w:val="002133D5"/>
    <w:rsid w:val="00213946"/>
    <w:rsid w:val="00213B81"/>
    <w:rsid w:val="00214BEB"/>
    <w:rsid w:val="00215118"/>
    <w:rsid w:val="00215361"/>
    <w:rsid w:val="0021745E"/>
    <w:rsid w:val="002178D4"/>
    <w:rsid w:val="00221534"/>
    <w:rsid w:val="002218A9"/>
    <w:rsid w:val="002225A4"/>
    <w:rsid w:val="00222C83"/>
    <w:rsid w:val="0022307C"/>
    <w:rsid w:val="002239AF"/>
    <w:rsid w:val="002239D6"/>
    <w:rsid w:val="002300E1"/>
    <w:rsid w:val="00230ACE"/>
    <w:rsid w:val="00230B6D"/>
    <w:rsid w:val="00230C27"/>
    <w:rsid w:val="00230E09"/>
    <w:rsid w:val="00231344"/>
    <w:rsid w:val="0023382E"/>
    <w:rsid w:val="0023626C"/>
    <w:rsid w:val="002378B4"/>
    <w:rsid w:val="00237F36"/>
    <w:rsid w:val="002414E7"/>
    <w:rsid w:val="002420AA"/>
    <w:rsid w:val="0024289B"/>
    <w:rsid w:val="00242FD8"/>
    <w:rsid w:val="002431B6"/>
    <w:rsid w:val="00243D51"/>
    <w:rsid w:val="002444FB"/>
    <w:rsid w:val="00244775"/>
    <w:rsid w:val="00244C5E"/>
    <w:rsid w:val="00244CC8"/>
    <w:rsid w:val="00245AFD"/>
    <w:rsid w:val="002461EF"/>
    <w:rsid w:val="00247263"/>
    <w:rsid w:val="002473C1"/>
    <w:rsid w:val="00247B93"/>
    <w:rsid w:val="00250B92"/>
    <w:rsid w:val="00250D7E"/>
    <w:rsid w:val="00250F27"/>
    <w:rsid w:val="00250F32"/>
    <w:rsid w:val="0025217C"/>
    <w:rsid w:val="002523F8"/>
    <w:rsid w:val="002539D1"/>
    <w:rsid w:val="00253BB4"/>
    <w:rsid w:val="00254185"/>
    <w:rsid w:val="0025420A"/>
    <w:rsid w:val="00254CA6"/>
    <w:rsid w:val="00260375"/>
    <w:rsid w:val="00260510"/>
    <w:rsid w:val="00261F74"/>
    <w:rsid w:val="0026650A"/>
    <w:rsid w:val="00266C68"/>
    <w:rsid w:val="00266DDB"/>
    <w:rsid w:val="00270200"/>
    <w:rsid w:val="0027088F"/>
    <w:rsid w:val="002709BD"/>
    <w:rsid w:val="00271C32"/>
    <w:rsid w:val="00271E8C"/>
    <w:rsid w:val="00272ACF"/>
    <w:rsid w:val="002738BB"/>
    <w:rsid w:val="002739EE"/>
    <w:rsid w:val="00273D1A"/>
    <w:rsid w:val="00273DDC"/>
    <w:rsid w:val="0027520F"/>
    <w:rsid w:val="002762F7"/>
    <w:rsid w:val="00276542"/>
    <w:rsid w:val="002830EF"/>
    <w:rsid w:val="0028373F"/>
    <w:rsid w:val="00283E39"/>
    <w:rsid w:val="0028432B"/>
    <w:rsid w:val="00286274"/>
    <w:rsid w:val="00286B56"/>
    <w:rsid w:val="002879D8"/>
    <w:rsid w:val="00287E56"/>
    <w:rsid w:val="00287F00"/>
    <w:rsid w:val="0029012E"/>
    <w:rsid w:val="00290ED4"/>
    <w:rsid w:val="00291B1B"/>
    <w:rsid w:val="0029259C"/>
    <w:rsid w:val="002930A9"/>
    <w:rsid w:val="00296A7F"/>
    <w:rsid w:val="0029726A"/>
    <w:rsid w:val="002A4576"/>
    <w:rsid w:val="002A4E88"/>
    <w:rsid w:val="002B00CD"/>
    <w:rsid w:val="002B0C49"/>
    <w:rsid w:val="002B0F24"/>
    <w:rsid w:val="002B1245"/>
    <w:rsid w:val="002B539B"/>
    <w:rsid w:val="002B5D4D"/>
    <w:rsid w:val="002B6EC6"/>
    <w:rsid w:val="002B6F51"/>
    <w:rsid w:val="002B73B4"/>
    <w:rsid w:val="002C26D3"/>
    <w:rsid w:val="002C34B0"/>
    <w:rsid w:val="002C3E6C"/>
    <w:rsid w:val="002C44F1"/>
    <w:rsid w:val="002C5831"/>
    <w:rsid w:val="002C6C07"/>
    <w:rsid w:val="002C7DFE"/>
    <w:rsid w:val="002D0F0F"/>
    <w:rsid w:val="002D1F81"/>
    <w:rsid w:val="002D2455"/>
    <w:rsid w:val="002D34DE"/>
    <w:rsid w:val="002D35A3"/>
    <w:rsid w:val="002D4760"/>
    <w:rsid w:val="002D4C16"/>
    <w:rsid w:val="002D4CD7"/>
    <w:rsid w:val="002D5395"/>
    <w:rsid w:val="002D6B31"/>
    <w:rsid w:val="002D6E97"/>
    <w:rsid w:val="002D7D98"/>
    <w:rsid w:val="002E1063"/>
    <w:rsid w:val="002E11E7"/>
    <w:rsid w:val="002E2A1D"/>
    <w:rsid w:val="002E3C8A"/>
    <w:rsid w:val="002E3E6F"/>
    <w:rsid w:val="002E4BE4"/>
    <w:rsid w:val="002E4C8A"/>
    <w:rsid w:val="002E63E1"/>
    <w:rsid w:val="002E660A"/>
    <w:rsid w:val="002E69EA"/>
    <w:rsid w:val="002E70F5"/>
    <w:rsid w:val="002F09B8"/>
    <w:rsid w:val="002F0FC6"/>
    <w:rsid w:val="002F1254"/>
    <w:rsid w:val="002F1F9E"/>
    <w:rsid w:val="002F248A"/>
    <w:rsid w:val="002F31B8"/>
    <w:rsid w:val="002F3DF3"/>
    <w:rsid w:val="002F4040"/>
    <w:rsid w:val="002F5AA3"/>
    <w:rsid w:val="002F60C1"/>
    <w:rsid w:val="002F6DFD"/>
    <w:rsid w:val="003000AD"/>
    <w:rsid w:val="003008D5"/>
    <w:rsid w:val="00300F42"/>
    <w:rsid w:val="00301521"/>
    <w:rsid w:val="00305D54"/>
    <w:rsid w:val="00307ECE"/>
    <w:rsid w:val="00310287"/>
    <w:rsid w:val="00310E62"/>
    <w:rsid w:val="00311079"/>
    <w:rsid w:val="00311AAC"/>
    <w:rsid w:val="00311BB8"/>
    <w:rsid w:val="003124D0"/>
    <w:rsid w:val="0031443B"/>
    <w:rsid w:val="00315536"/>
    <w:rsid w:val="0031564D"/>
    <w:rsid w:val="00315691"/>
    <w:rsid w:val="003157B4"/>
    <w:rsid w:val="003162DE"/>
    <w:rsid w:val="00317070"/>
    <w:rsid w:val="00320B57"/>
    <w:rsid w:val="00321365"/>
    <w:rsid w:val="00322FCC"/>
    <w:rsid w:val="0032437D"/>
    <w:rsid w:val="0032448F"/>
    <w:rsid w:val="003260EC"/>
    <w:rsid w:val="003266D8"/>
    <w:rsid w:val="0032723D"/>
    <w:rsid w:val="00330FBD"/>
    <w:rsid w:val="0033169C"/>
    <w:rsid w:val="00331CB9"/>
    <w:rsid w:val="0033234B"/>
    <w:rsid w:val="00332363"/>
    <w:rsid w:val="00333330"/>
    <w:rsid w:val="0033360F"/>
    <w:rsid w:val="00334608"/>
    <w:rsid w:val="00334DD5"/>
    <w:rsid w:val="00335CFF"/>
    <w:rsid w:val="003362BF"/>
    <w:rsid w:val="00336965"/>
    <w:rsid w:val="0033782B"/>
    <w:rsid w:val="00337FCC"/>
    <w:rsid w:val="00342994"/>
    <w:rsid w:val="00342A01"/>
    <w:rsid w:val="003430F2"/>
    <w:rsid w:val="003445C8"/>
    <w:rsid w:val="00346A42"/>
    <w:rsid w:val="003470A4"/>
    <w:rsid w:val="0035060A"/>
    <w:rsid w:val="0035375A"/>
    <w:rsid w:val="00353B59"/>
    <w:rsid w:val="00354506"/>
    <w:rsid w:val="00356A98"/>
    <w:rsid w:val="00356C2A"/>
    <w:rsid w:val="003576A9"/>
    <w:rsid w:val="00360AFA"/>
    <w:rsid w:val="003610A5"/>
    <w:rsid w:val="00361DF3"/>
    <w:rsid w:val="003629F9"/>
    <w:rsid w:val="003632DC"/>
    <w:rsid w:val="00363338"/>
    <w:rsid w:val="003648D5"/>
    <w:rsid w:val="00364E1D"/>
    <w:rsid w:val="00365439"/>
    <w:rsid w:val="00370A29"/>
    <w:rsid w:val="003721DF"/>
    <w:rsid w:val="00373A85"/>
    <w:rsid w:val="00374313"/>
    <w:rsid w:val="00374DBF"/>
    <w:rsid w:val="00375945"/>
    <w:rsid w:val="00376D4E"/>
    <w:rsid w:val="00377BE8"/>
    <w:rsid w:val="0038061A"/>
    <w:rsid w:val="0038098F"/>
    <w:rsid w:val="00380A46"/>
    <w:rsid w:val="00380D62"/>
    <w:rsid w:val="00381DA7"/>
    <w:rsid w:val="00382149"/>
    <w:rsid w:val="003826C3"/>
    <w:rsid w:val="00382A06"/>
    <w:rsid w:val="00382A1C"/>
    <w:rsid w:val="003835E8"/>
    <w:rsid w:val="003846C4"/>
    <w:rsid w:val="00385AD8"/>
    <w:rsid w:val="00386BB5"/>
    <w:rsid w:val="00386C32"/>
    <w:rsid w:val="00390AF2"/>
    <w:rsid w:val="00391195"/>
    <w:rsid w:val="00391643"/>
    <w:rsid w:val="00391FFA"/>
    <w:rsid w:val="003927CB"/>
    <w:rsid w:val="0039306C"/>
    <w:rsid w:val="003935F4"/>
    <w:rsid w:val="0039379A"/>
    <w:rsid w:val="00393DD9"/>
    <w:rsid w:val="00394A42"/>
    <w:rsid w:val="003957D6"/>
    <w:rsid w:val="00395DB7"/>
    <w:rsid w:val="003963F6"/>
    <w:rsid w:val="00397382"/>
    <w:rsid w:val="003A03FE"/>
    <w:rsid w:val="003A0B34"/>
    <w:rsid w:val="003A0E4C"/>
    <w:rsid w:val="003A1E11"/>
    <w:rsid w:val="003A1EE6"/>
    <w:rsid w:val="003A215F"/>
    <w:rsid w:val="003A254B"/>
    <w:rsid w:val="003A2788"/>
    <w:rsid w:val="003A4F60"/>
    <w:rsid w:val="003A6488"/>
    <w:rsid w:val="003A64F7"/>
    <w:rsid w:val="003A6BC2"/>
    <w:rsid w:val="003A7E12"/>
    <w:rsid w:val="003B03E6"/>
    <w:rsid w:val="003B0898"/>
    <w:rsid w:val="003B1BE9"/>
    <w:rsid w:val="003B30C7"/>
    <w:rsid w:val="003B3580"/>
    <w:rsid w:val="003B4DF2"/>
    <w:rsid w:val="003B5202"/>
    <w:rsid w:val="003B5631"/>
    <w:rsid w:val="003B6346"/>
    <w:rsid w:val="003B6538"/>
    <w:rsid w:val="003B6F3A"/>
    <w:rsid w:val="003C0564"/>
    <w:rsid w:val="003C2477"/>
    <w:rsid w:val="003C3342"/>
    <w:rsid w:val="003C3595"/>
    <w:rsid w:val="003C4724"/>
    <w:rsid w:val="003C4DE7"/>
    <w:rsid w:val="003C52E7"/>
    <w:rsid w:val="003C6A44"/>
    <w:rsid w:val="003D1663"/>
    <w:rsid w:val="003D21B3"/>
    <w:rsid w:val="003D2830"/>
    <w:rsid w:val="003D3A6E"/>
    <w:rsid w:val="003D612F"/>
    <w:rsid w:val="003E0B9D"/>
    <w:rsid w:val="003E5DF7"/>
    <w:rsid w:val="003E60DE"/>
    <w:rsid w:val="003F04C4"/>
    <w:rsid w:val="003F162B"/>
    <w:rsid w:val="003F1BB1"/>
    <w:rsid w:val="003F3B1D"/>
    <w:rsid w:val="003F4362"/>
    <w:rsid w:val="003F55B2"/>
    <w:rsid w:val="003F7393"/>
    <w:rsid w:val="003F760D"/>
    <w:rsid w:val="00400221"/>
    <w:rsid w:val="004007BA"/>
    <w:rsid w:val="00400D8A"/>
    <w:rsid w:val="00402329"/>
    <w:rsid w:val="00403621"/>
    <w:rsid w:val="00404C39"/>
    <w:rsid w:val="00405F0A"/>
    <w:rsid w:val="00410A42"/>
    <w:rsid w:val="0041113C"/>
    <w:rsid w:val="00411261"/>
    <w:rsid w:val="00412398"/>
    <w:rsid w:val="00414B56"/>
    <w:rsid w:val="004153E6"/>
    <w:rsid w:val="00415D12"/>
    <w:rsid w:val="00415DA5"/>
    <w:rsid w:val="00416A58"/>
    <w:rsid w:val="004178BA"/>
    <w:rsid w:val="004179C0"/>
    <w:rsid w:val="00417A96"/>
    <w:rsid w:val="00420923"/>
    <w:rsid w:val="00420988"/>
    <w:rsid w:val="00421297"/>
    <w:rsid w:val="004218F0"/>
    <w:rsid w:val="0042195C"/>
    <w:rsid w:val="00422343"/>
    <w:rsid w:val="00422AA3"/>
    <w:rsid w:val="00422F1B"/>
    <w:rsid w:val="00424119"/>
    <w:rsid w:val="0042440A"/>
    <w:rsid w:val="00427179"/>
    <w:rsid w:val="0042762B"/>
    <w:rsid w:val="00430F86"/>
    <w:rsid w:val="00431663"/>
    <w:rsid w:val="00431873"/>
    <w:rsid w:val="004325DC"/>
    <w:rsid w:val="00432A6C"/>
    <w:rsid w:val="00432A88"/>
    <w:rsid w:val="00433F42"/>
    <w:rsid w:val="00434933"/>
    <w:rsid w:val="00435CA6"/>
    <w:rsid w:val="00435FEE"/>
    <w:rsid w:val="0043677D"/>
    <w:rsid w:val="00436C86"/>
    <w:rsid w:val="00437292"/>
    <w:rsid w:val="00437418"/>
    <w:rsid w:val="00437798"/>
    <w:rsid w:val="00440682"/>
    <w:rsid w:val="00440AF3"/>
    <w:rsid w:val="004416E3"/>
    <w:rsid w:val="0044179B"/>
    <w:rsid w:val="0044221D"/>
    <w:rsid w:val="004433CA"/>
    <w:rsid w:val="00444574"/>
    <w:rsid w:val="00445256"/>
    <w:rsid w:val="0044696F"/>
    <w:rsid w:val="00447876"/>
    <w:rsid w:val="00447AE4"/>
    <w:rsid w:val="00451FBB"/>
    <w:rsid w:val="004520EF"/>
    <w:rsid w:val="00452B6A"/>
    <w:rsid w:val="0045395F"/>
    <w:rsid w:val="00453EF8"/>
    <w:rsid w:val="00456AF6"/>
    <w:rsid w:val="00460FD9"/>
    <w:rsid w:val="0046319F"/>
    <w:rsid w:val="0046461C"/>
    <w:rsid w:val="004662CF"/>
    <w:rsid w:val="00466D2D"/>
    <w:rsid w:val="0046768D"/>
    <w:rsid w:val="004679CC"/>
    <w:rsid w:val="00467F3F"/>
    <w:rsid w:val="0047099F"/>
    <w:rsid w:val="004731F7"/>
    <w:rsid w:val="004733D6"/>
    <w:rsid w:val="00473807"/>
    <w:rsid w:val="004739EF"/>
    <w:rsid w:val="004762B4"/>
    <w:rsid w:val="004772A3"/>
    <w:rsid w:val="0047752A"/>
    <w:rsid w:val="004778CC"/>
    <w:rsid w:val="0048001F"/>
    <w:rsid w:val="00480BDE"/>
    <w:rsid w:val="00481637"/>
    <w:rsid w:val="0048270C"/>
    <w:rsid w:val="00484601"/>
    <w:rsid w:val="00484F2C"/>
    <w:rsid w:val="00485A70"/>
    <w:rsid w:val="00485BBF"/>
    <w:rsid w:val="00485DFB"/>
    <w:rsid w:val="0048760C"/>
    <w:rsid w:val="00490EB2"/>
    <w:rsid w:val="004923AE"/>
    <w:rsid w:val="00493C7A"/>
    <w:rsid w:val="004941F5"/>
    <w:rsid w:val="004948F4"/>
    <w:rsid w:val="00494C7B"/>
    <w:rsid w:val="0049511E"/>
    <w:rsid w:val="00495F16"/>
    <w:rsid w:val="00496C47"/>
    <w:rsid w:val="004A12DE"/>
    <w:rsid w:val="004A3E11"/>
    <w:rsid w:val="004A49BF"/>
    <w:rsid w:val="004A4E30"/>
    <w:rsid w:val="004A5043"/>
    <w:rsid w:val="004A5198"/>
    <w:rsid w:val="004A7F48"/>
    <w:rsid w:val="004B240B"/>
    <w:rsid w:val="004B46C3"/>
    <w:rsid w:val="004B491C"/>
    <w:rsid w:val="004B55D6"/>
    <w:rsid w:val="004B633A"/>
    <w:rsid w:val="004B6A16"/>
    <w:rsid w:val="004C0C87"/>
    <w:rsid w:val="004C0E60"/>
    <w:rsid w:val="004C17C9"/>
    <w:rsid w:val="004C1F47"/>
    <w:rsid w:val="004C22C7"/>
    <w:rsid w:val="004C255A"/>
    <w:rsid w:val="004C55F8"/>
    <w:rsid w:val="004C5FC7"/>
    <w:rsid w:val="004C68BA"/>
    <w:rsid w:val="004C6FAE"/>
    <w:rsid w:val="004D0D00"/>
    <w:rsid w:val="004D10B5"/>
    <w:rsid w:val="004D1F0D"/>
    <w:rsid w:val="004D224F"/>
    <w:rsid w:val="004D25C0"/>
    <w:rsid w:val="004D2CC1"/>
    <w:rsid w:val="004D369C"/>
    <w:rsid w:val="004D436D"/>
    <w:rsid w:val="004D4F5F"/>
    <w:rsid w:val="004D608E"/>
    <w:rsid w:val="004D7276"/>
    <w:rsid w:val="004D7744"/>
    <w:rsid w:val="004E0621"/>
    <w:rsid w:val="004E14EF"/>
    <w:rsid w:val="004E1C13"/>
    <w:rsid w:val="004E2D4B"/>
    <w:rsid w:val="004E38B0"/>
    <w:rsid w:val="004E3965"/>
    <w:rsid w:val="004E6340"/>
    <w:rsid w:val="004E739A"/>
    <w:rsid w:val="004E7556"/>
    <w:rsid w:val="004E7AFB"/>
    <w:rsid w:val="004E7E4A"/>
    <w:rsid w:val="004F0057"/>
    <w:rsid w:val="004F4F3A"/>
    <w:rsid w:val="004F5763"/>
    <w:rsid w:val="0050014F"/>
    <w:rsid w:val="005002BE"/>
    <w:rsid w:val="00500F2D"/>
    <w:rsid w:val="00501781"/>
    <w:rsid w:val="00501784"/>
    <w:rsid w:val="0050523D"/>
    <w:rsid w:val="00507FF6"/>
    <w:rsid w:val="00512197"/>
    <w:rsid w:val="00512748"/>
    <w:rsid w:val="005134FB"/>
    <w:rsid w:val="00514B47"/>
    <w:rsid w:val="00517498"/>
    <w:rsid w:val="00517A8D"/>
    <w:rsid w:val="00520167"/>
    <w:rsid w:val="00520DD7"/>
    <w:rsid w:val="005210C9"/>
    <w:rsid w:val="00523103"/>
    <w:rsid w:val="005236FC"/>
    <w:rsid w:val="00524B20"/>
    <w:rsid w:val="0052583C"/>
    <w:rsid w:val="00525E75"/>
    <w:rsid w:val="00526087"/>
    <w:rsid w:val="00527166"/>
    <w:rsid w:val="00530DDF"/>
    <w:rsid w:val="00531D39"/>
    <w:rsid w:val="005343B3"/>
    <w:rsid w:val="00534A9B"/>
    <w:rsid w:val="005353E6"/>
    <w:rsid w:val="0053637B"/>
    <w:rsid w:val="0053668C"/>
    <w:rsid w:val="00536977"/>
    <w:rsid w:val="00536BDB"/>
    <w:rsid w:val="00537C28"/>
    <w:rsid w:val="005402A9"/>
    <w:rsid w:val="00540E07"/>
    <w:rsid w:val="00541B98"/>
    <w:rsid w:val="00541C16"/>
    <w:rsid w:val="00541DA4"/>
    <w:rsid w:val="00544A2D"/>
    <w:rsid w:val="00545133"/>
    <w:rsid w:val="005462F6"/>
    <w:rsid w:val="00550A42"/>
    <w:rsid w:val="00551853"/>
    <w:rsid w:val="00551A2F"/>
    <w:rsid w:val="00553194"/>
    <w:rsid w:val="0055436A"/>
    <w:rsid w:val="00554A17"/>
    <w:rsid w:val="00556BF4"/>
    <w:rsid w:val="00556D02"/>
    <w:rsid w:val="00557DAA"/>
    <w:rsid w:val="00560016"/>
    <w:rsid w:val="00560D0D"/>
    <w:rsid w:val="005627F8"/>
    <w:rsid w:val="00562D94"/>
    <w:rsid w:val="00563F84"/>
    <w:rsid w:val="00564409"/>
    <w:rsid w:val="00564D4A"/>
    <w:rsid w:val="00564DD5"/>
    <w:rsid w:val="00567DFB"/>
    <w:rsid w:val="00570347"/>
    <w:rsid w:val="00570357"/>
    <w:rsid w:val="00571E74"/>
    <w:rsid w:val="00573128"/>
    <w:rsid w:val="00573912"/>
    <w:rsid w:val="005741C9"/>
    <w:rsid w:val="00575635"/>
    <w:rsid w:val="005758CB"/>
    <w:rsid w:val="00575AA8"/>
    <w:rsid w:val="00575F23"/>
    <w:rsid w:val="00576C44"/>
    <w:rsid w:val="00577563"/>
    <w:rsid w:val="005777B8"/>
    <w:rsid w:val="00577F91"/>
    <w:rsid w:val="00581FFE"/>
    <w:rsid w:val="00583E5E"/>
    <w:rsid w:val="00584070"/>
    <w:rsid w:val="00584681"/>
    <w:rsid w:val="00585FBE"/>
    <w:rsid w:val="00586CF2"/>
    <w:rsid w:val="00587B63"/>
    <w:rsid w:val="0059310D"/>
    <w:rsid w:val="005939AB"/>
    <w:rsid w:val="0059521F"/>
    <w:rsid w:val="00595C24"/>
    <w:rsid w:val="00595C71"/>
    <w:rsid w:val="005963FE"/>
    <w:rsid w:val="005975ED"/>
    <w:rsid w:val="005978D8"/>
    <w:rsid w:val="00597AFE"/>
    <w:rsid w:val="005A01AB"/>
    <w:rsid w:val="005A0821"/>
    <w:rsid w:val="005A08BF"/>
    <w:rsid w:val="005A2EAA"/>
    <w:rsid w:val="005A4316"/>
    <w:rsid w:val="005A788A"/>
    <w:rsid w:val="005A7ECE"/>
    <w:rsid w:val="005B07BC"/>
    <w:rsid w:val="005B107D"/>
    <w:rsid w:val="005B1896"/>
    <w:rsid w:val="005B2712"/>
    <w:rsid w:val="005B33E6"/>
    <w:rsid w:val="005B3BCF"/>
    <w:rsid w:val="005B4A55"/>
    <w:rsid w:val="005B4AD9"/>
    <w:rsid w:val="005B65F6"/>
    <w:rsid w:val="005B719E"/>
    <w:rsid w:val="005B73BF"/>
    <w:rsid w:val="005B7C20"/>
    <w:rsid w:val="005C1446"/>
    <w:rsid w:val="005C2A79"/>
    <w:rsid w:val="005C3144"/>
    <w:rsid w:val="005C321C"/>
    <w:rsid w:val="005C552A"/>
    <w:rsid w:val="005C6148"/>
    <w:rsid w:val="005C665D"/>
    <w:rsid w:val="005C6F00"/>
    <w:rsid w:val="005C7E56"/>
    <w:rsid w:val="005C7FA8"/>
    <w:rsid w:val="005D05E3"/>
    <w:rsid w:val="005D344C"/>
    <w:rsid w:val="005D3E0C"/>
    <w:rsid w:val="005D4982"/>
    <w:rsid w:val="005D61B7"/>
    <w:rsid w:val="005D6928"/>
    <w:rsid w:val="005E0689"/>
    <w:rsid w:val="005E17A2"/>
    <w:rsid w:val="005E232F"/>
    <w:rsid w:val="005E3549"/>
    <w:rsid w:val="005E3707"/>
    <w:rsid w:val="005E5195"/>
    <w:rsid w:val="005E6378"/>
    <w:rsid w:val="005E6509"/>
    <w:rsid w:val="005E66FF"/>
    <w:rsid w:val="005E6928"/>
    <w:rsid w:val="005E7D3F"/>
    <w:rsid w:val="005E7E11"/>
    <w:rsid w:val="005E7F17"/>
    <w:rsid w:val="005F1613"/>
    <w:rsid w:val="005F16C4"/>
    <w:rsid w:val="005F26D0"/>
    <w:rsid w:val="005F3C01"/>
    <w:rsid w:val="005F42F4"/>
    <w:rsid w:val="005F4AF4"/>
    <w:rsid w:val="005F5275"/>
    <w:rsid w:val="005F759F"/>
    <w:rsid w:val="005F7AFC"/>
    <w:rsid w:val="00600832"/>
    <w:rsid w:val="00600FAA"/>
    <w:rsid w:val="00602B75"/>
    <w:rsid w:val="006036E3"/>
    <w:rsid w:val="006040DD"/>
    <w:rsid w:val="00604C2B"/>
    <w:rsid w:val="006057AC"/>
    <w:rsid w:val="00605E97"/>
    <w:rsid w:val="00606354"/>
    <w:rsid w:val="00606C5E"/>
    <w:rsid w:val="006077D9"/>
    <w:rsid w:val="00607BA2"/>
    <w:rsid w:val="006129BE"/>
    <w:rsid w:val="00612F0B"/>
    <w:rsid w:val="00615891"/>
    <w:rsid w:val="00615A5E"/>
    <w:rsid w:val="0061736E"/>
    <w:rsid w:val="00617F78"/>
    <w:rsid w:val="00622440"/>
    <w:rsid w:val="0062285F"/>
    <w:rsid w:val="00622A34"/>
    <w:rsid w:val="00623348"/>
    <w:rsid w:val="00623F5A"/>
    <w:rsid w:val="00624000"/>
    <w:rsid w:val="00624658"/>
    <w:rsid w:val="00624D09"/>
    <w:rsid w:val="00624FF0"/>
    <w:rsid w:val="00625014"/>
    <w:rsid w:val="00625480"/>
    <w:rsid w:val="006255C3"/>
    <w:rsid w:val="006257DE"/>
    <w:rsid w:val="0062618A"/>
    <w:rsid w:val="00626C77"/>
    <w:rsid w:val="0062744E"/>
    <w:rsid w:val="00627E10"/>
    <w:rsid w:val="00630142"/>
    <w:rsid w:val="00630628"/>
    <w:rsid w:val="00630D0B"/>
    <w:rsid w:val="006317EE"/>
    <w:rsid w:val="006324E0"/>
    <w:rsid w:val="00634A2B"/>
    <w:rsid w:val="0063680D"/>
    <w:rsid w:val="00636D78"/>
    <w:rsid w:val="006378D4"/>
    <w:rsid w:val="00637EC5"/>
    <w:rsid w:val="006410F2"/>
    <w:rsid w:val="006415B2"/>
    <w:rsid w:val="00641677"/>
    <w:rsid w:val="00641717"/>
    <w:rsid w:val="00641826"/>
    <w:rsid w:val="006437A2"/>
    <w:rsid w:val="006446C8"/>
    <w:rsid w:val="00647313"/>
    <w:rsid w:val="00647A1C"/>
    <w:rsid w:val="00647E5C"/>
    <w:rsid w:val="00650890"/>
    <w:rsid w:val="00650EAB"/>
    <w:rsid w:val="00651168"/>
    <w:rsid w:val="00651993"/>
    <w:rsid w:val="00651ABC"/>
    <w:rsid w:val="00652682"/>
    <w:rsid w:val="006530AE"/>
    <w:rsid w:val="006559CE"/>
    <w:rsid w:val="00655FDF"/>
    <w:rsid w:val="0065710B"/>
    <w:rsid w:val="006573F5"/>
    <w:rsid w:val="00661C8F"/>
    <w:rsid w:val="00663BEE"/>
    <w:rsid w:val="00663EB5"/>
    <w:rsid w:val="006658A7"/>
    <w:rsid w:val="006673AA"/>
    <w:rsid w:val="00670A8A"/>
    <w:rsid w:val="00671D1A"/>
    <w:rsid w:val="0067228E"/>
    <w:rsid w:val="0067423C"/>
    <w:rsid w:val="00674270"/>
    <w:rsid w:val="00675594"/>
    <w:rsid w:val="00676CAE"/>
    <w:rsid w:val="006836C9"/>
    <w:rsid w:val="00683B60"/>
    <w:rsid w:val="00683DAA"/>
    <w:rsid w:val="006847FA"/>
    <w:rsid w:val="00685A28"/>
    <w:rsid w:val="006864E9"/>
    <w:rsid w:val="00687463"/>
    <w:rsid w:val="00690203"/>
    <w:rsid w:val="006905A5"/>
    <w:rsid w:val="00690885"/>
    <w:rsid w:val="00691820"/>
    <w:rsid w:val="006923A3"/>
    <w:rsid w:val="00693546"/>
    <w:rsid w:val="00693F81"/>
    <w:rsid w:val="00694017"/>
    <w:rsid w:val="0069464D"/>
    <w:rsid w:val="006948D7"/>
    <w:rsid w:val="006961A7"/>
    <w:rsid w:val="006964D9"/>
    <w:rsid w:val="00697364"/>
    <w:rsid w:val="006A0DFC"/>
    <w:rsid w:val="006A1E99"/>
    <w:rsid w:val="006A23B6"/>
    <w:rsid w:val="006A247D"/>
    <w:rsid w:val="006A32C6"/>
    <w:rsid w:val="006A43D6"/>
    <w:rsid w:val="006A4BB8"/>
    <w:rsid w:val="006A5A04"/>
    <w:rsid w:val="006A706F"/>
    <w:rsid w:val="006A7886"/>
    <w:rsid w:val="006A7BE0"/>
    <w:rsid w:val="006B0D1C"/>
    <w:rsid w:val="006B0E1A"/>
    <w:rsid w:val="006B2E06"/>
    <w:rsid w:val="006B37BB"/>
    <w:rsid w:val="006B7677"/>
    <w:rsid w:val="006C04FB"/>
    <w:rsid w:val="006C06B7"/>
    <w:rsid w:val="006C33F5"/>
    <w:rsid w:val="006C3858"/>
    <w:rsid w:val="006C4456"/>
    <w:rsid w:val="006C4C81"/>
    <w:rsid w:val="006C4D59"/>
    <w:rsid w:val="006C70FC"/>
    <w:rsid w:val="006D1AE6"/>
    <w:rsid w:val="006D1F12"/>
    <w:rsid w:val="006D2771"/>
    <w:rsid w:val="006D340D"/>
    <w:rsid w:val="006D3734"/>
    <w:rsid w:val="006D3EFD"/>
    <w:rsid w:val="006D3F33"/>
    <w:rsid w:val="006D52B8"/>
    <w:rsid w:val="006D7B64"/>
    <w:rsid w:val="006E0F87"/>
    <w:rsid w:val="006E1C6A"/>
    <w:rsid w:val="006E1E81"/>
    <w:rsid w:val="006E34E6"/>
    <w:rsid w:val="006E3F6B"/>
    <w:rsid w:val="006E4A73"/>
    <w:rsid w:val="006E5B11"/>
    <w:rsid w:val="006E6425"/>
    <w:rsid w:val="006E6BF9"/>
    <w:rsid w:val="006E6FEF"/>
    <w:rsid w:val="006E76F5"/>
    <w:rsid w:val="006F1260"/>
    <w:rsid w:val="006F17D6"/>
    <w:rsid w:val="006F30FF"/>
    <w:rsid w:val="006F51E4"/>
    <w:rsid w:val="006F5563"/>
    <w:rsid w:val="006F6E23"/>
    <w:rsid w:val="006F7590"/>
    <w:rsid w:val="00700096"/>
    <w:rsid w:val="00702F67"/>
    <w:rsid w:val="0070399B"/>
    <w:rsid w:val="007043EE"/>
    <w:rsid w:val="00705E28"/>
    <w:rsid w:val="00706A70"/>
    <w:rsid w:val="00710371"/>
    <w:rsid w:val="00710BF9"/>
    <w:rsid w:val="00710F0F"/>
    <w:rsid w:val="00711E60"/>
    <w:rsid w:val="00712D79"/>
    <w:rsid w:val="00713F07"/>
    <w:rsid w:val="00714415"/>
    <w:rsid w:val="007150DC"/>
    <w:rsid w:val="007152B9"/>
    <w:rsid w:val="00715E19"/>
    <w:rsid w:val="00715ECE"/>
    <w:rsid w:val="00716978"/>
    <w:rsid w:val="00720CC7"/>
    <w:rsid w:val="00722EE1"/>
    <w:rsid w:val="007233BF"/>
    <w:rsid w:val="00724080"/>
    <w:rsid w:val="00727BA1"/>
    <w:rsid w:val="00727BDE"/>
    <w:rsid w:val="00730D97"/>
    <w:rsid w:val="007310A3"/>
    <w:rsid w:val="00731184"/>
    <w:rsid w:val="007323B1"/>
    <w:rsid w:val="007334AC"/>
    <w:rsid w:val="007334B7"/>
    <w:rsid w:val="00733676"/>
    <w:rsid w:val="00734EBB"/>
    <w:rsid w:val="00735B8C"/>
    <w:rsid w:val="00735FAF"/>
    <w:rsid w:val="00736442"/>
    <w:rsid w:val="007377DE"/>
    <w:rsid w:val="007378DA"/>
    <w:rsid w:val="00737EF2"/>
    <w:rsid w:val="00740519"/>
    <w:rsid w:val="00744CC1"/>
    <w:rsid w:val="00745428"/>
    <w:rsid w:val="007465C9"/>
    <w:rsid w:val="00746E2B"/>
    <w:rsid w:val="00746FD4"/>
    <w:rsid w:val="0074776B"/>
    <w:rsid w:val="00747D7F"/>
    <w:rsid w:val="00747DD9"/>
    <w:rsid w:val="00750347"/>
    <w:rsid w:val="007503AE"/>
    <w:rsid w:val="007504B3"/>
    <w:rsid w:val="0075050E"/>
    <w:rsid w:val="007523F6"/>
    <w:rsid w:val="0075337A"/>
    <w:rsid w:val="00753D7F"/>
    <w:rsid w:val="00754341"/>
    <w:rsid w:val="0075498C"/>
    <w:rsid w:val="007549C6"/>
    <w:rsid w:val="0075589D"/>
    <w:rsid w:val="00756242"/>
    <w:rsid w:val="0075691E"/>
    <w:rsid w:val="00757357"/>
    <w:rsid w:val="00757808"/>
    <w:rsid w:val="00761825"/>
    <w:rsid w:val="00762BB9"/>
    <w:rsid w:val="00764293"/>
    <w:rsid w:val="007664B0"/>
    <w:rsid w:val="007664BA"/>
    <w:rsid w:val="00766CB5"/>
    <w:rsid w:val="00766DF7"/>
    <w:rsid w:val="007674DF"/>
    <w:rsid w:val="00767574"/>
    <w:rsid w:val="00767CBB"/>
    <w:rsid w:val="00770EBF"/>
    <w:rsid w:val="00771957"/>
    <w:rsid w:val="007728F7"/>
    <w:rsid w:val="00773323"/>
    <w:rsid w:val="00774741"/>
    <w:rsid w:val="00774C7E"/>
    <w:rsid w:val="00775BFF"/>
    <w:rsid w:val="00775D5D"/>
    <w:rsid w:val="00776E15"/>
    <w:rsid w:val="007802A5"/>
    <w:rsid w:val="00781201"/>
    <w:rsid w:val="007814BD"/>
    <w:rsid w:val="00781550"/>
    <w:rsid w:val="007815F6"/>
    <w:rsid w:val="007828E6"/>
    <w:rsid w:val="0078343A"/>
    <w:rsid w:val="00783E0C"/>
    <w:rsid w:val="00783F4D"/>
    <w:rsid w:val="0078487A"/>
    <w:rsid w:val="00787AAE"/>
    <w:rsid w:val="00787B10"/>
    <w:rsid w:val="00790FA6"/>
    <w:rsid w:val="00791E00"/>
    <w:rsid w:val="0079334A"/>
    <w:rsid w:val="0079480E"/>
    <w:rsid w:val="00794D17"/>
    <w:rsid w:val="007954F9"/>
    <w:rsid w:val="00795FDB"/>
    <w:rsid w:val="007965CA"/>
    <w:rsid w:val="00797FD8"/>
    <w:rsid w:val="007A089C"/>
    <w:rsid w:val="007A1E3F"/>
    <w:rsid w:val="007A29A8"/>
    <w:rsid w:val="007A4460"/>
    <w:rsid w:val="007A5AA4"/>
    <w:rsid w:val="007A5EFA"/>
    <w:rsid w:val="007A76C8"/>
    <w:rsid w:val="007B0BBD"/>
    <w:rsid w:val="007B3865"/>
    <w:rsid w:val="007B45B6"/>
    <w:rsid w:val="007B6B07"/>
    <w:rsid w:val="007B77C5"/>
    <w:rsid w:val="007C1224"/>
    <w:rsid w:val="007C48F4"/>
    <w:rsid w:val="007C5032"/>
    <w:rsid w:val="007C5734"/>
    <w:rsid w:val="007C71C0"/>
    <w:rsid w:val="007D267A"/>
    <w:rsid w:val="007D3EB9"/>
    <w:rsid w:val="007D427C"/>
    <w:rsid w:val="007D50C2"/>
    <w:rsid w:val="007D684D"/>
    <w:rsid w:val="007D6F6B"/>
    <w:rsid w:val="007D777D"/>
    <w:rsid w:val="007E03A2"/>
    <w:rsid w:val="007E0968"/>
    <w:rsid w:val="007E0C58"/>
    <w:rsid w:val="007E1B05"/>
    <w:rsid w:val="007E4F2D"/>
    <w:rsid w:val="007E55FF"/>
    <w:rsid w:val="007E710D"/>
    <w:rsid w:val="007F0AD4"/>
    <w:rsid w:val="007F0C69"/>
    <w:rsid w:val="007F17C4"/>
    <w:rsid w:val="007F19CF"/>
    <w:rsid w:val="007F1BA0"/>
    <w:rsid w:val="007F2515"/>
    <w:rsid w:val="007F3D48"/>
    <w:rsid w:val="007F4547"/>
    <w:rsid w:val="007F4CC0"/>
    <w:rsid w:val="007F5C04"/>
    <w:rsid w:val="007F69A1"/>
    <w:rsid w:val="0080182E"/>
    <w:rsid w:val="00801DD6"/>
    <w:rsid w:val="00801F1B"/>
    <w:rsid w:val="00803E75"/>
    <w:rsid w:val="00804244"/>
    <w:rsid w:val="008061BF"/>
    <w:rsid w:val="00807336"/>
    <w:rsid w:val="00807E30"/>
    <w:rsid w:val="00811ADC"/>
    <w:rsid w:val="00811CEE"/>
    <w:rsid w:val="008123C7"/>
    <w:rsid w:val="00813234"/>
    <w:rsid w:val="008148CF"/>
    <w:rsid w:val="00817A87"/>
    <w:rsid w:val="00817AC6"/>
    <w:rsid w:val="008201E6"/>
    <w:rsid w:val="0082060B"/>
    <w:rsid w:val="008212C6"/>
    <w:rsid w:val="00821480"/>
    <w:rsid w:val="008221A5"/>
    <w:rsid w:val="008222C1"/>
    <w:rsid w:val="0082312C"/>
    <w:rsid w:val="00823401"/>
    <w:rsid w:val="00823E2C"/>
    <w:rsid w:val="00824657"/>
    <w:rsid w:val="00824B8B"/>
    <w:rsid w:val="00824EE9"/>
    <w:rsid w:val="008255EC"/>
    <w:rsid w:val="00825FFB"/>
    <w:rsid w:val="00827FBE"/>
    <w:rsid w:val="00830586"/>
    <w:rsid w:val="00832BD6"/>
    <w:rsid w:val="00832D14"/>
    <w:rsid w:val="0083303E"/>
    <w:rsid w:val="00833E67"/>
    <w:rsid w:val="0083460A"/>
    <w:rsid w:val="00835EE1"/>
    <w:rsid w:val="0083748A"/>
    <w:rsid w:val="00842286"/>
    <w:rsid w:val="0084231F"/>
    <w:rsid w:val="008434D8"/>
    <w:rsid w:val="00844DA8"/>
    <w:rsid w:val="008452F6"/>
    <w:rsid w:val="00845F40"/>
    <w:rsid w:val="008461AC"/>
    <w:rsid w:val="00847704"/>
    <w:rsid w:val="00850923"/>
    <w:rsid w:val="00852482"/>
    <w:rsid w:val="00852C12"/>
    <w:rsid w:val="00854946"/>
    <w:rsid w:val="0085508B"/>
    <w:rsid w:val="00855120"/>
    <w:rsid w:val="008566EB"/>
    <w:rsid w:val="00856B78"/>
    <w:rsid w:val="00857322"/>
    <w:rsid w:val="008574AA"/>
    <w:rsid w:val="00857A34"/>
    <w:rsid w:val="00860318"/>
    <w:rsid w:val="00860341"/>
    <w:rsid w:val="00860C1E"/>
    <w:rsid w:val="00861583"/>
    <w:rsid w:val="008620F0"/>
    <w:rsid w:val="008623C9"/>
    <w:rsid w:val="008626F8"/>
    <w:rsid w:val="0086388D"/>
    <w:rsid w:val="008643D4"/>
    <w:rsid w:val="00865191"/>
    <w:rsid w:val="00866DEC"/>
    <w:rsid w:val="00867C33"/>
    <w:rsid w:val="00870CEB"/>
    <w:rsid w:val="00871998"/>
    <w:rsid w:val="00872B29"/>
    <w:rsid w:val="008731C3"/>
    <w:rsid w:val="00874318"/>
    <w:rsid w:val="00874418"/>
    <w:rsid w:val="008744C6"/>
    <w:rsid w:val="00874A1C"/>
    <w:rsid w:val="0087597C"/>
    <w:rsid w:val="008759B8"/>
    <w:rsid w:val="00876410"/>
    <w:rsid w:val="008773AF"/>
    <w:rsid w:val="00881654"/>
    <w:rsid w:val="00882CE3"/>
    <w:rsid w:val="00882D58"/>
    <w:rsid w:val="00883042"/>
    <w:rsid w:val="00883C81"/>
    <w:rsid w:val="00884D45"/>
    <w:rsid w:val="00885030"/>
    <w:rsid w:val="00885B2C"/>
    <w:rsid w:val="00886CD1"/>
    <w:rsid w:val="00887C44"/>
    <w:rsid w:val="00890386"/>
    <w:rsid w:val="008904D0"/>
    <w:rsid w:val="008908FA"/>
    <w:rsid w:val="0089280A"/>
    <w:rsid w:val="00892E83"/>
    <w:rsid w:val="00893C30"/>
    <w:rsid w:val="008943DE"/>
    <w:rsid w:val="00894F93"/>
    <w:rsid w:val="008952A8"/>
    <w:rsid w:val="00895BDF"/>
    <w:rsid w:val="008960DD"/>
    <w:rsid w:val="00896518"/>
    <w:rsid w:val="0089656B"/>
    <w:rsid w:val="00896D6A"/>
    <w:rsid w:val="00897376"/>
    <w:rsid w:val="008A0423"/>
    <w:rsid w:val="008A11D8"/>
    <w:rsid w:val="008A157B"/>
    <w:rsid w:val="008A1CAC"/>
    <w:rsid w:val="008A2186"/>
    <w:rsid w:val="008A2A59"/>
    <w:rsid w:val="008A3557"/>
    <w:rsid w:val="008A3611"/>
    <w:rsid w:val="008A375A"/>
    <w:rsid w:val="008A5F7A"/>
    <w:rsid w:val="008A691B"/>
    <w:rsid w:val="008A6BDB"/>
    <w:rsid w:val="008B0601"/>
    <w:rsid w:val="008B0F0C"/>
    <w:rsid w:val="008B1241"/>
    <w:rsid w:val="008B128F"/>
    <w:rsid w:val="008B37FA"/>
    <w:rsid w:val="008B6CC1"/>
    <w:rsid w:val="008B6EB7"/>
    <w:rsid w:val="008C01F5"/>
    <w:rsid w:val="008C083D"/>
    <w:rsid w:val="008C0B97"/>
    <w:rsid w:val="008C0F27"/>
    <w:rsid w:val="008C1076"/>
    <w:rsid w:val="008C1091"/>
    <w:rsid w:val="008C122A"/>
    <w:rsid w:val="008C3419"/>
    <w:rsid w:val="008C35B5"/>
    <w:rsid w:val="008C3A05"/>
    <w:rsid w:val="008C51C2"/>
    <w:rsid w:val="008C56E9"/>
    <w:rsid w:val="008C64F2"/>
    <w:rsid w:val="008C665C"/>
    <w:rsid w:val="008C6B76"/>
    <w:rsid w:val="008D1B64"/>
    <w:rsid w:val="008D1C09"/>
    <w:rsid w:val="008D2E20"/>
    <w:rsid w:val="008D35CA"/>
    <w:rsid w:val="008D5BB6"/>
    <w:rsid w:val="008D6804"/>
    <w:rsid w:val="008E249B"/>
    <w:rsid w:val="008E292F"/>
    <w:rsid w:val="008E3456"/>
    <w:rsid w:val="008E39C9"/>
    <w:rsid w:val="008E5015"/>
    <w:rsid w:val="008E54C4"/>
    <w:rsid w:val="008E683F"/>
    <w:rsid w:val="008E6C98"/>
    <w:rsid w:val="008E6E70"/>
    <w:rsid w:val="008E7156"/>
    <w:rsid w:val="008E735D"/>
    <w:rsid w:val="008E778E"/>
    <w:rsid w:val="008E7D0E"/>
    <w:rsid w:val="008F038E"/>
    <w:rsid w:val="008F0AA7"/>
    <w:rsid w:val="008F1C5B"/>
    <w:rsid w:val="008F2B46"/>
    <w:rsid w:val="008F2FE7"/>
    <w:rsid w:val="008F35E8"/>
    <w:rsid w:val="008F3696"/>
    <w:rsid w:val="008F384D"/>
    <w:rsid w:val="008F6BB0"/>
    <w:rsid w:val="008F7F36"/>
    <w:rsid w:val="0090126A"/>
    <w:rsid w:val="0090219D"/>
    <w:rsid w:val="00902381"/>
    <w:rsid w:val="00902F8D"/>
    <w:rsid w:val="00902FF8"/>
    <w:rsid w:val="009038D5"/>
    <w:rsid w:val="009039E1"/>
    <w:rsid w:val="00904B85"/>
    <w:rsid w:val="009071F6"/>
    <w:rsid w:val="00907FA7"/>
    <w:rsid w:val="00910852"/>
    <w:rsid w:val="009112BC"/>
    <w:rsid w:val="00911320"/>
    <w:rsid w:val="00911520"/>
    <w:rsid w:val="00912949"/>
    <w:rsid w:val="00912B2A"/>
    <w:rsid w:val="00913009"/>
    <w:rsid w:val="0091414A"/>
    <w:rsid w:val="00915998"/>
    <w:rsid w:val="0091753F"/>
    <w:rsid w:val="0091762D"/>
    <w:rsid w:val="00917CC4"/>
    <w:rsid w:val="0092000E"/>
    <w:rsid w:val="00920429"/>
    <w:rsid w:val="009210A7"/>
    <w:rsid w:val="009221A3"/>
    <w:rsid w:val="009223AE"/>
    <w:rsid w:val="009224B1"/>
    <w:rsid w:val="00922DD7"/>
    <w:rsid w:val="00922F2E"/>
    <w:rsid w:val="00923F2E"/>
    <w:rsid w:val="00924D31"/>
    <w:rsid w:val="00931F3C"/>
    <w:rsid w:val="00932EC1"/>
    <w:rsid w:val="009339D0"/>
    <w:rsid w:val="00934B1F"/>
    <w:rsid w:val="00935F27"/>
    <w:rsid w:val="00937FD0"/>
    <w:rsid w:val="00940DD7"/>
    <w:rsid w:val="00941829"/>
    <w:rsid w:val="00941B69"/>
    <w:rsid w:val="009423D3"/>
    <w:rsid w:val="00943D0F"/>
    <w:rsid w:val="00944B95"/>
    <w:rsid w:val="00944D2F"/>
    <w:rsid w:val="00944F7B"/>
    <w:rsid w:val="0094523B"/>
    <w:rsid w:val="00945D94"/>
    <w:rsid w:val="009468C6"/>
    <w:rsid w:val="00947DA1"/>
    <w:rsid w:val="00951CC0"/>
    <w:rsid w:val="00952D2E"/>
    <w:rsid w:val="009530F7"/>
    <w:rsid w:val="00953C57"/>
    <w:rsid w:val="009543E6"/>
    <w:rsid w:val="00954B79"/>
    <w:rsid w:val="0095559D"/>
    <w:rsid w:val="0095628A"/>
    <w:rsid w:val="00956879"/>
    <w:rsid w:val="0096103D"/>
    <w:rsid w:val="00961091"/>
    <w:rsid w:val="00961347"/>
    <w:rsid w:val="00963884"/>
    <w:rsid w:val="00965693"/>
    <w:rsid w:val="00965DCF"/>
    <w:rsid w:val="00966E72"/>
    <w:rsid w:val="00967BB7"/>
    <w:rsid w:val="00967BF3"/>
    <w:rsid w:val="00967E99"/>
    <w:rsid w:val="00970B68"/>
    <w:rsid w:val="009714D9"/>
    <w:rsid w:val="009718C8"/>
    <w:rsid w:val="00971EDC"/>
    <w:rsid w:val="00972E74"/>
    <w:rsid w:val="00973215"/>
    <w:rsid w:val="00975E31"/>
    <w:rsid w:val="00976674"/>
    <w:rsid w:val="0097750F"/>
    <w:rsid w:val="00977DB9"/>
    <w:rsid w:val="00981B7A"/>
    <w:rsid w:val="00981E4F"/>
    <w:rsid w:val="00982FED"/>
    <w:rsid w:val="00985614"/>
    <w:rsid w:val="00985B0A"/>
    <w:rsid w:val="00987E39"/>
    <w:rsid w:val="00987E79"/>
    <w:rsid w:val="009910EE"/>
    <w:rsid w:val="00992B16"/>
    <w:rsid w:val="00992BDB"/>
    <w:rsid w:val="00992D5F"/>
    <w:rsid w:val="00992E98"/>
    <w:rsid w:val="0099338C"/>
    <w:rsid w:val="0099369F"/>
    <w:rsid w:val="00993BB9"/>
    <w:rsid w:val="00994405"/>
    <w:rsid w:val="009945B6"/>
    <w:rsid w:val="009946E9"/>
    <w:rsid w:val="0099487B"/>
    <w:rsid w:val="00994A0D"/>
    <w:rsid w:val="00994A29"/>
    <w:rsid w:val="009950CE"/>
    <w:rsid w:val="0099783B"/>
    <w:rsid w:val="00997E9D"/>
    <w:rsid w:val="009A07AC"/>
    <w:rsid w:val="009A0856"/>
    <w:rsid w:val="009A22CD"/>
    <w:rsid w:val="009A38D2"/>
    <w:rsid w:val="009A3C35"/>
    <w:rsid w:val="009A49C3"/>
    <w:rsid w:val="009A5D57"/>
    <w:rsid w:val="009A6C20"/>
    <w:rsid w:val="009B4B4D"/>
    <w:rsid w:val="009B5FB8"/>
    <w:rsid w:val="009B63A1"/>
    <w:rsid w:val="009B6CCC"/>
    <w:rsid w:val="009B6D74"/>
    <w:rsid w:val="009C0444"/>
    <w:rsid w:val="009C09D4"/>
    <w:rsid w:val="009C13BA"/>
    <w:rsid w:val="009C15C7"/>
    <w:rsid w:val="009C23B8"/>
    <w:rsid w:val="009C255B"/>
    <w:rsid w:val="009C2887"/>
    <w:rsid w:val="009C375A"/>
    <w:rsid w:val="009C590F"/>
    <w:rsid w:val="009D05AF"/>
    <w:rsid w:val="009D0ECE"/>
    <w:rsid w:val="009D10E7"/>
    <w:rsid w:val="009D37B4"/>
    <w:rsid w:val="009D3872"/>
    <w:rsid w:val="009D3979"/>
    <w:rsid w:val="009D43BC"/>
    <w:rsid w:val="009D4C1B"/>
    <w:rsid w:val="009D50A0"/>
    <w:rsid w:val="009D50E5"/>
    <w:rsid w:val="009D55F4"/>
    <w:rsid w:val="009D79EB"/>
    <w:rsid w:val="009E182B"/>
    <w:rsid w:val="009E22E8"/>
    <w:rsid w:val="009E2468"/>
    <w:rsid w:val="009E3399"/>
    <w:rsid w:val="009E451C"/>
    <w:rsid w:val="009E556A"/>
    <w:rsid w:val="009E595B"/>
    <w:rsid w:val="009F03B3"/>
    <w:rsid w:val="009F03B6"/>
    <w:rsid w:val="009F236E"/>
    <w:rsid w:val="009F4BC9"/>
    <w:rsid w:val="009F5A97"/>
    <w:rsid w:val="009F7538"/>
    <w:rsid w:val="009F7871"/>
    <w:rsid w:val="009F7ABD"/>
    <w:rsid w:val="00A00F6C"/>
    <w:rsid w:val="00A0220B"/>
    <w:rsid w:val="00A02FB3"/>
    <w:rsid w:val="00A04A4A"/>
    <w:rsid w:val="00A04CA2"/>
    <w:rsid w:val="00A05EE7"/>
    <w:rsid w:val="00A0622B"/>
    <w:rsid w:val="00A065D2"/>
    <w:rsid w:val="00A07F5D"/>
    <w:rsid w:val="00A10408"/>
    <w:rsid w:val="00A10E64"/>
    <w:rsid w:val="00A11244"/>
    <w:rsid w:val="00A112E6"/>
    <w:rsid w:val="00A119FC"/>
    <w:rsid w:val="00A11DD7"/>
    <w:rsid w:val="00A127F6"/>
    <w:rsid w:val="00A139F3"/>
    <w:rsid w:val="00A1400F"/>
    <w:rsid w:val="00A149C7"/>
    <w:rsid w:val="00A15C30"/>
    <w:rsid w:val="00A1620D"/>
    <w:rsid w:val="00A16249"/>
    <w:rsid w:val="00A16250"/>
    <w:rsid w:val="00A16963"/>
    <w:rsid w:val="00A1700B"/>
    <w:rsid w:val="00A2073B"/>
    <w:rsid w:val="00A20FC5"/>
    <w:rsid w:val="00A2139D"/>
    <w:rsid w:val="00A226AC"/>
    <w:rsid w:val="00A23061"/>
    <w:rsid w:val="00A232FE"/>
    <w:rsid w:val="00A242AC"/>
    <w:rsid w:val="00A245E5"/>
    <w:rsid w:val="00A24BE6"/>
    <w:rsid w:val="00A24EDD"/>
    <w:rsid w:val="00A264E9"/>
    <w:rsid w:val="00A31AEB"/>
    <w:rsid w:val="00A31D00"/>
    <w:rsid w:val="00A31FBE"/>
    <w:rsid w:val="00A32361"/>
    <w:rsid w:val="00A323BF"/>
    <w:rsid w:val="00A32D9C"/>
    <w:rsid w:val="00A33469"/>
    <w:rsid w:val="00A3573E"/>
    <w:rsid w:val="00A35EA2"/>
    <w:rsid w:val="00A3656D"/>
    <w:rsid w:val="00A40F47"/>
    <w:rsid w:val="00A41891"/>
    <w:rsid w:val="00A4227D"/>
    <w:rsid w:val="00A4471E"/>
    <w:rsid w:val="00A453FD"/>
    <w:rsid w:val="00A454A5"/>
    <w:rsid w:val="00A45647"/>
    <w:rsid w:val="00A468A0"/>
    <w:rsid w:val="00A4691A"/>
    <w:rsid w:val="00A469F2"/>
    <w:rsid w:val="00A50409"/>
    <w:rsid w:val="00A51724"/>
    <w:rsid w:val="00A518E7"/>
    <w:rsid w:val="00A5331A"/>
    <w:rsid w:val="00A543CD"/>
    <w:rsid w:val="00A5486B"/>
    <w:rsid w:val="00A5546F"/>
    <w:rsid w:val="00A575A4"/>
    <w:rsid w:val="00A579A5"/>
    <w:rsid w:val="00A60EBB"/>
    <w:rsid w:val="00A6233E"/>
    <w:rsid w:val="00A63C85"/>
    <w:rsid w:val="00A65316"/>
    <w:rsid w:val="00A653E7"/>
    <w:rsid w:val="00A658E3"/>
    <w:rsid w:val="00A666C1"/>
    <w:rsid w:val="00A66C3A"/>
    <w:rsid w:val="00A6709C"/>
    <w:rsid w:val="00A67269"/>
    <w:rsid w:val="00A674B1"/>
    <w:rsid w:val="00A71D14"/>
    <w:rsid w:val="00A7205F"/>
    <w:rsid w:val="00A7218C"/>
    <w:rsid w:val="00A72336"/>
    <w:rsid w:val="00A73995"/>
    <w:rsid w:val="00A73BFE"/>
    <w:rsid w:val="00A750E2"/>
    <w:rsid w:val="00A752DA"/>
    <w:rsid w:val="00A76A16"/>
    <w:rsid w:val="00A77907"/>
    <w:rsid w:val="00A77D3B"/>
    <w:rsid w:val="00A808B2"/>
    <w:rsid w:val="00A80C0D"/>
    <w:rsid w:val="00A83087"/>
    <w:rsid w:val="00A83FCB"/>
    <w:rsid w:val="00A8449C"/>
    <w:rsid w:val="00A865E3"/>
    <w:rsid w:val="00A875BC"/>
    <w:rsid w:val="00A9080E"/>
    <w:rsid w:val="00A93BF1"/>
    <w:rsid w:val="00A94FDC"/>
    <w:rsid w:val="00A95DE2"/>
    <w:rsid w:val="00A970A5"/>
    <w:rsid w:val="00A97167"/>
    <w:rsid w:val="00A973C2"/>
    <w:rsid w:val="00A979DB"/>
    <w:rsid w:val="00AA2152"/>
    <w:rsid w:val="00AA3B58"/>
    <w:rsid w:val="00AA4020"/>
    <w:rsid w:val="00AA527B"/>
    <w:rsid w:val="00AA5E34"/>
    <w:rsid w:val="00AA70B5"/>
    <w:rsid w:val="00AA734D"/>
    <w:rsid w:val="00AB08A5"/>
    <w:rsid w:val="00AB0DCF"/>
    <w:rsid w:val="00AB2F4F"/>
    <w:rsid w:val="00AB4194"/>
    <w:rsid w:val="00AB514B"/>
    <w:rsid w:val="00AB6984"/>
    <w:rsid w:val="00AB7BCE"/>
    <w:rsid w:val="00AC0FF3"/>
    <w:rsid w:val="00AC2C27"/>
    <w:rsid w:val="00AC35A1"/>
    <w:rsid w:val="00AC3CCC"/>
    <w:rsid w:val="00AC4DB0"/>
    <w:rsid w:val="00AC6A96"/>
    <w:rsid w:val="00AC7B0B"/>
    <w:rsid w:val="00AD49F0"/>
    <w:rsid w:val="00AD5DCD"/>
    <w:rsid w:val="00AD6E9F"/>
    <w:rsid w:val="00AD6FBA"/>
    <w:rsid w:val="00AD75D0"/>
    <w:rsid w:val="00AE2570"/>
    <w:rsid w:val="00AE3F5E"/>
    <w:rsid w:val="00AE40B6"/>
    <w:rsid w:val="00AE6A15"/>
    <w:rsid w:val="00AE7F69"/>
    <w:rsid w:val="00AF0D4C"/>
    <w:rsid w:val="00AF0E86"/>
    <w:rsid w:val="00AF17C3"/>
    <w:rsid w:val="00AF1EFE"/>
    <w:rsid w:val="00AF1FAE"/>
    <w:rsid w:val="00AF27EA"/>
    <w:rsid w:val="00AF2DA5"/>
    <w:rsid w:val="00AF652D"/>
    <w:rsid w:val="00AF7BDE"/>
    <w:rsid w:val="00AF7E4C"/>
    <w:rsid w:val="00B0018F"/>
    <w:rsid w:val="00B007A4"/>
    <w:rsid w:val="00B019E6"/>
    <w:rsid w:val="00B01CF6"/>
    <w:rsid w:val="00B037BC"/>
    <w:rsid w:val="00B0613B"/>
    <w:rsid w:val="00B06862"/>
    <w:rsid w:val="00B070A7"/>
    <w:rsid w:val="00B075B3"/>
    <w:rsid w:val="00B07FE1"/>
    <w:rsid w:val="00B10EBB"/>
    <w:rsid w:val="00B1143E"/>
    <w:rsid w:val="00B12CE0"/>
    <w:rsid w:val="00B12D3D"/>
    <w:rsid w:val="00B1477A"/>
    <w:rsid w:val="00B14879"/>
    <w:rsid w:val="00B15C47"/>
    <w:rsid w:val="00B16107"/>
    <w:rsid w:val="00B16FEB"/>
    <w:rsid w:val="00B1735C"/>
    <w:rsid w:val="00B179CD"/>
    <w:rsid w:val="00B2017D"/>
    <w:rsid w:val="00B21E81"/>
    <w:rsid w:val="00B245E9"/>
    <w:rsid w:val="00B25767"/>
    <w:rsid w:val="00B268BF"/>
    <w:rsid w:val="00B26D86"/>
    <w:rsid w:val="00B27F29"/>
    <w:rsid w:val="00B31588"/>
    <w:rsid w:val="00B318BB"/>
    <w:rsid w:val="00B31D1A"/>
    <w:rsid w:val="00B32032"/>
    <w:rsid w:val="00B32857"/>
    <w:rsid w:val="00B342AD"/>
    <w:rsid w:val="00B347D6"/>
    <w:rsid w:val="00B34941"/>
    <w:rsid w:val="00B34A0F"/>
    <w:rsid w:val="00B351B3"/>
    <w:rsid w:val="00B35312"/>
    <w:rsid w:val="00B35422"/>
    <w:rsid w:val="00B368A6"/>
    <w:rsid w:val="00B36C2E"/>
    <w:rsid w:val="00B37FEE"/>
    <w:rsid w:val="00B409F5"/>
    <w:rsid w:val="00B4135D"/>
    <w:rsid w:val="00B42624"/>
    <w:rsid w:val="00B430B3"/>
    <w:rsid w:val="00B459BD"/>
    <w:rsid w:val="00B47121"/>
    <w:rsid w:val="00B50917"/>
    <w:rsid w:val="00B50CB8"/>
    <w:rsid w:val="00B519D3"/>
    <w:rsid w:val="00B51CF8"/>
    <w:rsid w:val="00B52D11"/>
    <w:rsid w:val="00B53759"/>
    <w:rsid w:val="00B54A18"/>
    <w:rsid w:val="00B553D0"/>
    <w:rsid w:val="00B5763C"/>
    <w:rsid w:val="00B6003C"/>
    <w:rsid w:val="00B607BD"/>
    <w:rsid w:val="00B6115E"/>
    <w:rsid w:val="00B634F7"/>
    <w:rsid w:val="00B637F2"/>
    <w:rsid w:val="00B63BEF"/>
    <w:rsid w:val="00B64ADB"/>
    <w:rsid w:val="00B659A9"/>
    <w:rsid w:val="00B65C11"/>
    <w:rsid w:val="00B66FAD"/>
    <w:rsid w:val="00B671B9"/>
    <w:rsid w:val="00B671CD"/>
    <w:rsid w:val="00B67748"/>
    <w:rsid w:val="00B678AE"/>
    <w:rsid w:val="00B70A92"/>
    <w:rsid w:val="00B71D9F"/>
    <w:rsid w:val="00B71F0A"/>
    <w:rsid w:val="00B72B83"/>
    <w:rsid w:val="00B72B99"/>
    <w:rsid w:val="00B73452"/>
    <w:rsid w:val="00B739F9"/>
    <w:rsid w:val="00B756DC"/>
    <w:rsid w:val="00B75E2E"/>
    <w:rsid w:val="00B7740B"/>
    <w:rsid w:val="00B776FD"/>
    <w:rsid w:val="00B8006C"/>
    <w:rsid w:val="00B80FB5"/>
    <w:rsid w:val="00B81D82"/>
    <w:rsid w:val="00B82C9D"/>
    <w:rsid w:val="00B82F30"/>
    <w:rsid w:val="00B85032"/>
    <w:rsid w:val="00B850CC"/>
    <w:rsid w:val="00B90187"/>
    <w:rsid w:val="00B90E12"/>
    <w:rsid w:val="00B92A3D"/>
    <w:rsid w:val="00B93B16"/>
    <w:rsid w:val="00B945FE"/>
    <w:rsid w:val="00B950A4"/>
    <w:rsid w:val="00B9637D"/>
    <w:rsid w:val="00B968FD"/>
    <w:rsid w:val="00B979D8"/>
    <w:rsid w:val="00BA0FFE"/>
    <w:rsid w:val="00BA2260"/>
    <w:rsid w:val="00BA2464"/>
    <w:rsid w:val="00BA2DA9"/>
    <w:rsid w:val="00BA3807"/>
    <w:rsid w:val="00BA44E6"/>
    <w:rsid w:val="00BA6CB9"/>
    <w:rsid w:val="00BB166D"/>
    <w:rsid w:val="00BB2957"/>
    <w:rsid w:val="00BB3F7D"/>
    <w:rsid w:val="00BB488A"/>
    <w:rsid w:val="00BB5B2E"/>
    <w:rsid w:val="00BB5C33"/>
    <w:rsid w:val="00BB68A3"/>
    <w:rsid w:val="00BB6D7C"/>
    <w:rsid w:val="00BB7730"/>
    <w:rsid w:val="00BC06F8"/>
    <w:rsid w:val="00BC247B"/>
    <w:rsid w:val="00BC31B3"/>
    <w:rsid w:val="00BC39D4"/>
    <w:rsid w:val="00BC42C4"/>
    <w:rsid w:val="00BC4946"/>
    <w:rsid w:val="00BC4B05"/>
    <w:rsid w:val="00BC57A0"/>
    <w:rsid w:val="00BC6330"/>
    <w:rsid w:val="00BD1396"/>
    <w:rsid w:val="00BD16DF"/>
    <w:rsid w:val="00BD1CEC"/>
    <w:rsid w:val="00BD1EBF"/>
    <w:rsid w:val="00BD2884"/>
    <w:rsid w:val="00BD4186"/>
    <w:rsid w:val="00BD45EA"/>
    <w:rsid w:val="00BD48E1"/>
    <w:rsid w:val="00BD50C3"/>
    <w:rsid w:val="00BD5650"/>
    <w:rsid w:val="00BD5728"/>
    <w:rsid w:val="00BD7EED"/>
    <w:rsid w:val="00BE0B12"/>
    <w:rsid w:val="00BE1399"/>
    <w:rsid w:val="00BE1AA8"/>
    <w:rsid w:val="00BE220A"/>
    <w:rsid w:val="00BE23B3"/>
    <w:rsid w:val="00BE36EE"/>
    <w:rsid w:val="00BE661B"/>
    <w:rsid w:val="00BF0FA6"/>
    <w:rsid w:val="00BF3E80"/>
    <w:rsid w:val="00BF4337"/>
    <w:rsid w:val="00BF4B4C"/>
    <w:rsid w:val="00BF5F7B"/>
    <w:rsid w:val="00BF6038"/>
    <w:rsid w:val="00BF6CB8"/>
    <w:rsid w:val="00C00EA3"/>
    <w:rsid w:val="00C01216"/>
    <w:rsid w:val="00C01481"/>
    <w:rsid w:val="00C022D9"/>
    <w:rsid w:val="00C02F78"/>
    <w:rsid w:val="00C030FE"/>
    <w:rsid w:val="00C03580"/>
    <w:rsid w:val="00C04F10"/>
    <w:rsid w:val="00C05893"/>
    <w:rsid w:val="00C078F7"/>
    <w:rsid w:val="00C07B6B"/>
    <w:rsid w:val="00C12DD3"/>
    <w:rsid w:val="00C1395C"/>
    <w:rsid w:val="00C15C8D"/>
    <w:rsid w:val="00C15D06"/>
    <w:rsid w:val="00C2003C"/>
    <w:rsid w:val="00C20A78"/>
    <w:rsid w:val="00C20E96"/>
    <w:rsid w:val="00C22043"/>
    <w:rsid w:val="00C22F76"/>
    <w:rsid w:val="00C233B2"/>
    <w:rsid w:val="00C23971"/>
    <w:rsid w:val="00C2419F"/>
    <w:rsid w:val="00C24969"/>
    <w:rsid w:val="00C24A42"/>
    <w:rsid w:val="00C268D4"/>
    <w:rsid w:val="00C27477"/>
    <w:rsid w:val="00C27568"/>
    <w:rsid w:val="00C27695"/>
    <w:rsid w:val="00C27EDA"/>
    <w:rsid w:val="00C315CF"/>
    <w:rsid w:val="00C33CEF"/>
    <w:rsid w:val="00C34632"/>
    <w:rsid w:val="00C34921"/>
    <w:rsid w:val="00C34FD2"/>
    <w:rsid w:val="00C362C3"/>
    <w:rsid w:val="00C37624"/>
    <w:rsid w:val="00C37662"/>
    <w:rsid w:val="00C37868"/>
    <w:rsid w:val="00C37885"/>
    <w:rsid w:val="00C37B5A"/>
    <w:rsid w:val="00C406AF"/>
    <w:rsid w:val="00C40A23"/>
    <w:rsid w:val="00C410FD"/>
    <w:rsid w:val="00C41368"/>
    <w:rsid w:val="00C42008"/>
    <w:rsid w:val="00C4213A"/>
    <w:rsid w:val="00C43868"/>
    <w:rsid w:val="00C43A8D"/>
    <w:rsid w:val="00C43B82"/>
    <w:rsid w:val="00C44A65"/>
    <w:rsid w:val="00C456EF"/>
    <w:rsid w:val="00C46FC3"/>
    <w:rsid w:val="00C47EF4"/>
    <w:rsid w:val="00C505D6"/>
    <w:rsid w:val="00C51728"/>
    <w:rsid w:val="00C51DCD"/>
    <w:rsid w:val="00C52675"/>
    <w:rsid w:val="00C52809"/>
    <w:rsid w:val="00C5370A"/>
    <w:rsid w:val="00C54217"/>
    <w:rsid w:val="00C55DA9"/>
    <w:rsid w:val="00C568D9"/>
    <w:rsid w:val="00C62304"/>
    <w:rsid w:val="00C62752"/>
    <w:rsid w:val="00C64A89"/>
    <w:rsid w:val="00C64D0F"/>
    <w:rsid w:val="00C64E7E"/>
    <w:rsid w:val="00C65FE2"/>
    <w:rsid w:val="00C66A17"/>
    <w:rsid w:val="00C67135"/>
    <w:rsid w:val="00C671D9"/>
    <w:rsid w:val="00C67D6D"/>
    <w:rsid w:val="00C67ECD"/>
    <w:rsid w:val="00C702C0"/>
    <w:rsid w:val="00C72343"/>
    <w:rsid w:val="00C727A0"/>
    <w:rsid w:val="00C72C08"/>
    <w:rsid w:val="00C72F5F"/>
    <w:rsid w:val="00C72FD8"/>
    <w:rsid w:val="00C7398C"/>
    <w:rsid w:val="00C743AD"/>
    <w:rsid w:val="00C74B8F"/>
    <w:rsid w:val="00C76E13"/>
    <w:rsid w:val="00C771CE"/>
    <w:rsid w:val="00C77D13"/>
    <w:rsid w:val="00C77D69"/>
    <w:rsid w:val="00C8192D"/>
    <w:rsid w:val="00C82850"/>
    <w:rsid w:val="00C835C0"/>
    <w:rsid w:val="00C841B0"/>
    <w:rsid w:val="00C84871"/>
    <w:rsid w:val="00C84AE5"/>
    <w:rsid w:val="00C873B6"/>
    <w:rsid w:val="00C87A69"/>
    <w:rsid w:val="00C91296"/>
    <w:rsid w:val="00C91444"/>
    <w:rsid w:val="00C9155C"/>
    <w:rsid w:val="00C9246F"/>
    <w:rsid w:val="00C92C44"/>
    <w:rsid w:val="00C93535"/>
    <w:rsid w:val="00C94576"/>
    <w:rsid w:val="00C94A01"/>
    <w:rsid w:val="00C95CFD"/>
    <w:rsid w:val="00C95F8D"/>
    <w:rsid w:val="00C96E7D"/>
    <w:rsid w:val="00CA127A"/>
    <w:rsid w:val="00CA32A5"/>
    <w:rsid w:val="00CA3468"/>
    <w:rsid w:val="00CA38C6"/>
    <w:rsid w:val="00CA5737"/>
    <w:rsid w:val="00CA5A3A"/>
    <w:rsid w:val="00CA5F01"/>
    <w:rsid w:val="00CA5FEF"/>
    <w:rsid w:val="00CA6BCC"/>
    <w:rsid w:val="00CA70D1"/>
    <w:rsid w:val="00CA7994"/>
    <w:rsid w:val="00CA7C87"/>
    <w:rsid w:val="00CB132C"/>
    <w:rsid w:val="00CB2138"/>
    <w:rsid w:val="00CB360C"/>
    <w:rsid w:val="00CB3890"/>
    <w:rsid w:val="00CB4766"/>
    <w:rsid w:val="00CB49DA"/>
    <w:rsid w:val="00CB4E24"/>
    <w:rsid w:val="00CB63A0"/>
    <w:rsid w:val="00CB67B1"/>
    <w:rsid w:val="00CC0382"/>
    <w:rsid w:val="00CC0462"/>
    <w:rsid w:val="00CC04F3"/>
    <w:rsid w:val="00CC1061"/>
    <w:rsid w:val="00CC126A"/>
    <w:rsid w:val="00CC244B"/>
    <w:rsid w:val="00CC2A8B"/>
    <w:rsid w:val="00CC3524"/>
    <w:rsid w:val="00CC4531"/>
    <w:rsid w:val="00CC472F"/>
    <w:rsid w:val="00CC4CD2"/>
    <w:rsid w:val="00CC4E8E"/>
    <w:rsid w:val="00CC5168"/>
    <w:rsid w:val="00CC6E8B"/>
    <w:rsid w:val="00CC72D7"/>
    <w:rsid w:val="00CC79BF"/>
    <w:rsid w:val="00CD048E"/>
    <w:rsid w:val="00CD1B57"/>
    <w:rsid w:val="00CD1FBF"/>
    <w:rsid w:val="00CD6BD1"/>
    <w:rsid w:val="00CE0777"/>
    <w:rsid w:val="00CE1734"/>
    <w:rsid w:val="00CE1BEE"/>
    <w:rsid w:val="00CE38FA"/>
    <w:rsid w:val="00CE3D5F"/>
    <w:rsid w:val="00CE5F4F"/>
    <w:rsid w:val="00CE7233"/>
    <w:rsid w:val="00CE770E"/>
    <w:rsid w:val="00CE790B"/>
    <w:rsid w:val="00CE7DD2"/>
    <w:rsid w:val="00CF0C04"/>
    <w:rsid w:val="00CF134C"/>
    <w:rsid w:val="00CF1FC9"/>
    <w:rsid w:val="00CF2296"/>
    <w:rsid w:val="00CF29EE"/>
    <w:rsid w:val="00CF3DF3"/>
    <w:rsid w:val="00CF40EB"/>
    <w:rsid w:val="00CF47F1"/>
    <w:rsid w:val="00CF4F9A"/>
    <w:rsid w:val="00CF509D"/>
    <w:rsid w:val="00CF52FF"/>
    <w:rsid w:val="00CF5B74"/>
    <w:rsid w:val="00D00B12"/>
    <w:rsid w:val="00D00B92"/>
    <w:rsid w:val="00D00F95"/>
    <w:rsid w:val="00D01961"/>
    <w:rsid w:val="00D04711"/>
    <w:rsid w:val="00D0627C"/>
    <w:rsid w:val="00D06E28"/>
    <w:rsid w:val="00D1022B"/>
    <w:rsid w:val="00D10BBD"/>
    <w:rsid w:val="00D10FD6"/>
    <w:rsid w:val="00D11E8E"/>
    <w:rsid w:val="00D1387A"/>
    <w:rsid w:val="00D152D8"/>
    <w:rsid w:val="00D16D18"/>
    <w:rsid w:val="00D1795C"/>
    <w:rsid w:val="00D179CC"/>
    <w:rsid w:val="00D208EF"/>
    <w:rsid w:val="00D2208A"/>
    <w:rsid w:val="00D22A25"/>
    <w:rsid w:val="00D22A3A"/>
    <w:rsid w:val="00D22C2C"/>
    <w:rsid w:val="00D23E22"/>
    <w:rsid w:val="00D24B10"/>
    <w:rsid w:val="00D250CC"/>
    <w:rsid w:val="00D2650B"/>
    <w:rsid w:val="00D27B05"/>
    <w:rsid w:val="00D31289"/>
    <w:rsid w:val="00D33337"/>
    <w:rsid w:val="00D33FA0"/>
    <w:rsid w:val="00D3485D"/>
    <w:rsid w:val="00D35EF2"/>
    <w:rsid w:val="00D36A22"/>
    <w:rsid w:val="00D36CB5"/>
    <w:rsid w:val="00D410A0"/>
    <w:rsid w:val="00D41798"/>
    <w:rsid w:val="00D421EF"/>
    <w:rsid w:val="00D426B0"/>
    <w:rsid w:val="00D42843"/>
    <w:rsid w:val="00D42909"/>
    <w:rsid w:val="00D464F6"/>
    <w:rsid w:val="00D47269"/>
    <w:rsid w:val="00D474EC"/>
    <w:rsid w:val="00D476F2"/>
    <w:rsid w:val="00D47716"/>
    <w:rsid w:val="00D50047"/>
    <w:rsid w:val="00D5014B"/>
    <w:rsid w:val="00D50B22"/>
    <w:rsid w:val="00D5317F"/>
    <w:rsid w:val="00D53844"/>
    <w:rsid w:val="00D54825"/>
    <w:rsid w:val="00D54978"/>
    <w:rsid w:val="00D55865"/>
    <w:rsid w:val="00D55CFD"/>
    <w:rsid w:val="00D579E5"/>
    <w:rsid w:val="00D6027B"/>
    <w:rsid w:val="00D6179D"/>
    <w:rsid w:val="00D623BB"/>
    <w:rsid w:val="00D63021"/>
    <w:rsid w:val="00D630F0"/>
    <w:rsid w:val="00D6313E"/>
    <w:rsid w:val="00D63C85"/>
    <w:rsid w:val="00D6449D"/>
    <w:rsid w:val="00D64F8A"/>
    <w:rsid w:val="00D65859"/>
    <w:rsid w:val="00D66076"/>
    <w:rsid w:val="00D66914"/>
    <w:rsid w:val="00D70529"/>
    <w:rsid w:val="00D709D5"/>
    <w:rsid w:val="00D70E68"/>
    <w:rsid w:val="00D716AD"/>
    <w:rsid w:val="00D71F2A"/>
    <w:rsid w:val="00D72630"/>
    <w:rsid w:val="00D72C95"/>
    <w:rsid w:val="00D74CCA"/>
    <w:rsid w:val="00D760BA"/>
    <w:rsid w:val="00D7622F"/>
    <w:rsid w:val="00D76C0E"/>
    <w:rsid w:val="00D80492"/>
    <w:rsid w:val="00D823DB"/>
    <w:rsid w:val="00D8243A"/>
    <w:rsid w:val="00D82CAE"/>
    <w:rsid w:val="00D8496C"/>
    <w:rsid w:val="00D856C7"/>
    <w:rsid w:val="00D85BAA"/>
    <w:rsid w:val="00D86183"/>
    <w:rsid w:val="00D901B0"/>
    <w:rsid w:val="00D907E0"/>
    <w:rsid w:val="00D90C31"/>
    <w:rsid w:val="00D9190F"/>
    <w:rsid w:val="00D9198B"/>
    <w:rsid w:val="00D92B5C"/>
    <w:rsid w:val="00D953A4"/>
    <w:rsid w:val="00D95BC0"/>
    <w:rsid w:val="00D973D8"/>
    <w:rsid w:val="00D97E22"/>
    <w:rsid w:val="00DA0A36"/>
    <w:rsid w:val="00DA0BB3"/>
    <w:rsid w:val="00DA1302"/>
    <w:rsid w:val="00DA3059"/>
    <w:rsid w:val="00DA427A"/>
    <w:rsid w:val="00DA4A5F"/>
    <w:rsid w:val="00DA5C89"/>
    <w:rsid w:val="00DA630C"/>
    <w:rsid w:val="00DA64A3"/>
    <w:rsid w:val="00DA6B10"/>
    <w:rsid w:val="00DA6EB7"/>
    <w:rsid w:val="00DA6FED"/>
    <w:rsid w:val="00DA774F"/>
    <w:rsid w:val="00DA7E71"/>
    <w:rsid w:val="00DB08B8"/>
    <w:rsid w:val="00DB1582"/>
    <w:rsid w:val="00DB22ED"/>
    <w:rsid w:val="00DB29B4"/>
    <w:rsid w:val="00DB32CE"/>
    <w:rsid w:val="00DB4580"/>
    <w:rsid w:val="00DB6387"/>
    <w:rsid w:val="00DB6E84"/>
    <w:rsid w:val="00DC05AF"/>
    <w:rsid w:val="00DC17D2"/>
    <w:rsid w:val="00DC2B74"/>
    <w:rsid w:val="00DC2FD2"/>
    <w:rsid w:val="00DC3BFE"/>
    <w:rsid w:val="00DC4248"/>
    <w:rsid w:val="00DC4A36"/>
    <w:rsid w:val="00DC55B4"/>
    <w:rsid w:val="00DC5BCD"/>
    <w:rsid w:val="00DC716D"/>
    <w:rsid w:val="00DC7455"/>
    <w:rsid w:val="00DC78CE"/>
    <w:rsid w:val="00DC7BD2"/>
    <w:rsid w:val="00DD135E"/>
    <w:rsid w:val="00DD1916"/>
    <w:rsid w:val="00DD23DB"/>
    <w:rsid w:val="00DD4F2A"/>
    <w:rsid w:val="00DD52D3"/>
    <w:rsid w:val="00DD6D1F"/>
    <w:rsid w:val="00DE072A"/>
    <w:rsid w:val="00DE2C53"/>
    <w:rsid w:val="00DE32AC"/>
    <w:rsid w:val="00DE370E"/>
    <w:rsid w:val="00DE461B"/>
    <w:rsid w:val="00DE57C0"/>
    <w:rsid w:val="00DE5F37"/>
    <w:rsid w:val="00DE6037"/>
    <w:rsid w:val="00DE6051"/>
    <w:rsid w:val="00DE67D1"/>
    <w:rsid w:val="00DE6E2D"/>
    <w:rsid w:val="00DE76C4"/>
    <w:rsid w:val="00DE77F4"/>
    <w:rsid w:val="00DE7E3E"/>
    <w:rsid w:val="00DF0507"/>
    <w:rsid w:val="00DF1D86"/>
    <w:rsid w:val="00DF308C"/>
    <w:rsid w:val="00DF3775"/>
    <w:rsid w:val="00DF3CDC"/>
    <w:rsid w:val="00DF6B5B"/>
    <w:rsid w:val="00DF6EA3"/>
    <w:rsid w:val="00E00F2D"/>
    <w:rsid w:val="00E01725"/>
    <w:rsid w:val="00E02B4C"/>
    <w:rsid w:val="00E03671"/>
    <w:rsid w:val="00E03945"/>
    <w:rsid w:val="00E042D4"/>
    <w:rsid w:val="00E04DAE"/>
    <w:rsid w:val="00E04E4B"/>
    <w:rsid w:val="00E1088A"/>
    <w:rsid w:val="00E11447"/>
    <w:rsid w:val="00E11463"/>
    <w:rsid w:val="00E1189A"/>
    <w:rsid w:val="00E1245A"/>
    <w:rsid w:val="00E13A74"/>
    <w:rsid w:val="00E15263"/>
    <w:rsid w:val="00E2064C"/>
    <w:rsid w:val="00E21774"/>
    <w:rsid w:val="00E227C8"/>
    <w:rsid w:val="00E22E02"/>
    <w:rsid w:val="00E23248"/>
    <w:rsid w:val="00E2389A"/>
    <w:rsid w:val="00E239B7"/>
    <w:rsid w:val="00E2473B"/>
    <w:rsid w:val="00E2525D"/>
    <w:rsid w:val="00E25E8E"/>
    <w:rsid w:val="00E26F34"/>
    <w:rsid w:val="00E272F1"/>
    <w:rsid w:val="00E274C8"/>
    <w:rsid w:val="00E27E1B"/>
    <w:rsid w:val="00E30451"/>
    <w:rsid w:val="00E3295B"/>
    <w:rsid w:val="00E32DAC"/>
    <w:rsid w:val="00E3439A"/>
    <w:rsid w:val="00E343B2"/>
    <w:rsid w:val="00E34542"/>
    <w:rsid w:val="00E34BFD"/>
    <w:rsid w:val="00E358AE"/>
    <w:rsid w:val="00E3712A"/>
    <w:rsid w:val="00E37BFE"/>
    <w:rsid w:val="00E406E0"/>
    <w:rsid w:val="00E4077F"/>
    <w:rsid w:val="00E407DB"/>
    <w:rsid w:val="00E40BAB"/>
    <w:rsid w:val="00E40F85"/>
    <w:rsid w:val="00E415E4"/>
    <w:rsid w:val="00E422EB"/>
    <w:rsid w:val="00E42BA7"/>
    <w:rsid w:val="00E434CB"/>
    <w:rsid w:val="00E43942"/>
    <w:rsid w:val="00E44209"/>
    <w:rsid w:val="00E44D16"/>
    <w:rsid w:val="00E458F9"/>
    <w:rsid w:val="00E46023"/>
    <w:rsid w:val="00E4623E"/>
    <w:rsid w:val="00E4755B"/>
    <w:rsid w:val="00E5094B"/>
    <w:rsid w:val="00E50FE4"/>
    <w:rsid w:val="00E5152F"/>
    <w:rsid w:val="00E51926"/>
    <w:rsid w:val="00E51C80"/>
    <w:rsid w:val="00E54026"/>
    <w:rsid w:val="00E552A0"/>
    <w:rsid w:val="00E558CF"/>
    <w:rsid w:val="00E5618D"/>
    <w:rsid w:val="00E56BBF"/>
    <w:rsid w:val="00E57193"/>
    <w:rsid w:val="00E60BBD"/>
    <w:rsid w:val="00E6206B"/>
    <w:rsid w:val="00E627B7"/>
    <w:rsid w:val="00E62D96"/>
    <w:rsid w:val="00E62FBF"/>
    <w:rsid w:val="00E63227"/>
    <w:rsid w:val="00E64132"/>
    <w:rsid w:val="00E65C2D"/>
    <w:rsid w:val="00E674DB"/>
    <w:rsid w:val="00E7136E"/>
    <w:rsid w:val="00E71656"/>
    <w:rsid w:val="00E72024"/>
    <w:rsid w:val="00E72069"/>
    <w:rsid w:val="00E72A37"/>
    <w:rsid w:val="00E734F4"/>
    <w:rsid w:val="00E74B84"/>
    <w:rsid w:val="00E7560F"/>
    <w:rsid w:val="00E762E6"/>
    <w:rsid w:val="00E76406"/>
    <w:rsid w:val="00E770B5"/>
    <w:rsid w:val="00E776A8"/>
    <w:rsid w:val="00E77AA3"/>
    <w:rsid w:val="00E8012C"/>
    <w:rsid w:val="00E805BA"/>
    <w:rsid w:val="00E822FE"/>
    <w:rsid w:val="00E823D1"/>
    <w:rsid w:val="00E82A01"/>
    <w:rsid w:val="00E82CD0"/>
    <w:rsid w:val="00E82DDA"/>
    <w:rsid w:val="00E83F52"/>
    <w:rsid w:val="00E85C84"/>
    <w:rsid w:val="00E86D12"/>
    <w:rsid w:val="00E87235"/>
    <w:rsid w:val="00E87285"/>
    <w:rsid w:val="00E903F8"/>
    <w:rsid w:val="00E9103A"/>
    <w:rsid w:val="00E920EC"/>
    <w:rsid w:val="00E924FB"/>
    <w:rsid w:val="00E92749"/>
    <w:rsid w:val="00E927FC"/>
    <w:rsid w:val="00E92958"/>
    <w:rsid w:val="00E938BF"/>
    <w:rsid w:val="00E95FDC"/>
    <w:rsid w:val="00E9652C"/>
    <w:rsid w:val="00E9667C"/>
    <w:rsid w:val="00E97237"/>
    <w:rsid w:val="00EA38C5"/>
    <w:rsid w:val="00EA52CC"/>
    <w:rsid w:val="00EA5B54"/>
    <w:rsid w:val="00EA5FB2"/>
    <w:rsid w:val="00EA63F9"/>
    <w:rsid w:val="00EA6597"/>
    <w:rsid w:val="00EA7099"/>
    <w:rsid w:val="00EA7665"/>
    <w:rsid w:val="00EB0B7E"/>
    <w:rsid w:val="00EB108C"/>
    <w:rsid w:val="00EB110D"/>
    <w:rsid w:val="00EB1AF1"/>
    <w:rsid w:val="00EB25E4"/>
    <w:rsid w:val="00EB5905"/>
    <w:rsid w:val="00EB7775"/>
    <w:rsid w:val="00EC0FFB"/>
    <w:rsid w:val="00EC14C5"/>
    <w:rsid w:val="00EC175C"/>
    <w:rsid w:val="00EC2EE4"/>
    <w:rsid w:val="00EC375E"/>
    <w:rsid w:val="00EC51D9"/>
    <w:rsid w:val="00EC5D8A"/>
    <w:rsid w:val="00EC61A2"/>
    <w:rsid w:val="00EC6606"/>
    <w:rsid w:val="00EC737D"/>
    <w:rsid w:val="00EC74BF"/>
    <w:rsid w:val="00ED06FE"/>
    <w:rsid w:val="00ED19E2"/>
    <w:rsid w:val="00ED2A90"/>
    <w:rsid w:val="00ED41FF"/>
    <w:rsid w:val="00ED4470"/>
    <w:rsid w:val="00ED650E"/>
    <w:rsid w:val="00ED6533"/>
    <w:rsid w:val="00EE01FC"/>
    <w:rsid w:val="00EE18A2"/>
    <w:rsid w:val="00EE19C2"/>
    <w:rsid w:val="00EE3BD5"/>
    <w:rsid w:val="00EE3EAF"/>
    <w:rsid w:val="00EE3F3A"/>
    <w:rsid w:val="00EE4863"/>
    <w:rsid w:val="00EE4E21"/>
    <w:rsid w:val="00EE4F00"/>
    <w:rsid w:val="00EE610A"/>
    <w:rsid w:val="00EE7A16"/>
    <w:rsid w:val="00EE7C3A"/>
    <w:rsid w:val="00EF059D"/>
    <w:rsid w:val="00EF11BC"/>
    <w:rsid w:val="00EF3B7E"/>
    <w:rsid w:val="00EF439C"/>
    <w:rsid w:val="00EF50E3"/>
    <w:rsid w:val="00EF5135"/>
    <w:rsid w:val="00EF51D3"/>
    <w:rsid w:val="00EF5283"/>
    <w:rsid w:val="00EF555D"/>
    <w:rsid w:val="00EF7506"/>
    <w:rsid w:val="00EF797A"/>
    <w:rsid w:val="00F000CB"/>
    <w:rsid w:val="00F01088"/>
    <w:rsid w:val="00F010A3"/>
    <w:rsid w:val="00F016AD"/>
    <w:rsid w:val="00F018C4"/>
    <w:rsid w:val="00F027FB"/>
    <w:rsid w:val="00F028AD"/>
    <w:rsid w:val="00F04324"/>
    <w:rsid w:val="00F04779"/>
    <w:rsid w:val="00F054D3"/>
    <w:rsid w:val="00F05780"/>
    <w:rsid w:val="00F072F0"/>
    <w:rsid w:val="00F07975"/>
    <w:rsid w:val="00F10E6C"/>
    <w:rsid w:val="00F14AB4"/>
    <w:rsid w:val="00F1538C"/>
    <w:rsid w:val="00F1685B"/>
    <w:rsid w:val="00F172AA"/>
    <w:rsid w:val="00F1745A"/>
    <w:rsid w:val="00F174DE"/>
    <w:rsid w:val="00F21423"/>
    <w:rsid w:val="00F224B6"/>
    <w:rsid w:val="00F228F2"/>
    <w:rsid w:val="00F2299D"/>
    <w:rsid w:val="00F24644"/>
    <w:rsid w:val="00F24845"/>
    <w:rsid w:val="00F24FDA"/>
    <w:rsid w:val="00F25C2A"/>
    <w:rsid w:val="00F2624C"/>
    <w:rsid w:val="00F26B16"/>
    <w:rsid w:val="00F3007D"/>
    <w:rsid w:val="00F30E2A"/>
    <w:rsid w:val="00F32C15"/>
    <w:rsid w:val="00F332BC"/>
    <w:rsid w:val="00F347C2"/>
    <w:rsid w:val="00F35145"/>
    <w:rsid w:val="00F3672D"/>
    <w:rsid w:val="00F41288"/>
    <w:rsid w:val="00F423FF"/>
    <w:rsid w:val="00F42A9B"/>
    <w:rsid w:val="00F43781"/>
    <w:rsid w:val="00F441A4"/>
    <w:rsid w:val="00F4430A"/>
    <w:rsid w:val="00F444B1"/>
    <w:rsid w:val="00F44AE6"/>
    <w:rsid w:val="00F461E0"/>
    <w:rsid w:val="00F466B6"/>
    <w:rsid w:val="00F46B43"/>
    <w:rsid w:val="00F515B9"/>
    <w:rsid w:val="00F519DE"/>
    <w:rsid w:val="00F51A65"/>
    <w:rsid w:val="00F54865"/>
    <w:rsid w:val="00F55F17"/>
    <w:rsid w:val="00F55F2B"/>
    <w:rsid w:val="00F57EAC"/>
    <w:rsid w:val="00F60C93"/>
    <w:rsid w:val="00F60E6A"/>
    <w:rsid w:val="00F61518"/>
    <w:rsid w:val="00F623C1"/>
    <w:rsid w:val="00F6365A"/>
    <w:rsid w:val="00F63BC2"/>
    <w:rsid w:val="00F64145"/>
    <w:rsid w:val="00F64A31"/>
    <w:rsid w:val="00F66350"/>
    <w:rsid w:val="00F723D4"/>
    <w:rsid w:val="00F726CB"/>
    <w:rsid w:val="00F731BB"/>
    <w:rsid w:val="00F759D3"/>
    <w:rsid w:val="00F75BB6"/>
    <w:rsid w:val="00F75E7F"/>
    <w:rsid w:val="00F770F9"/>
    <w:rsid w:val="00F807E8"/>
    <w:rsid w:val="00F80CAD"/>
    <w:rsid w:val="00F81ABB"/>
    <w:rsid w:val="00F81BC0"/>
    <w:rsid w:val="00F82677"/>
    <w:rsid w:val="00F829B1"/>
    <w:rsid w:val="00F82C4B"/>
    <w:rsid w:val="00F8352E"/>
    <w:rsid w:val="00F8428A"/>
    <w:rsid w:val="00F85CD1"/>
    <w:rsid w:val="00F85F59"/>
    <w:rsid w:val="00F868C9"/>
    <w:rsid w:val="00F9017D"/>
    <w:rsid w:val="00F9037F"/>
    <w:rsid w:val="00F90659"/>
    <w:rsid w:val="00F90D42"/>
    <w:rsid w:val="00F92D2D"/>
    <w:rsid w:val="00F94913"/>
    <w:rsid w:val="00F955A1"/>
    <w:rsid w:val="00FA081D"/>
    <w:rsid w:val="00FA0B21"/>
    <w:rsid w:val="00FA3AF4"/>
    <w:rsid w:val="00FA454F"/>
    <w:rsid w:val="00FA4EE9"/>
    <w:rsid w:val="00FA504F"/>
    <w:rsid w:val="00FA513E"/>
    <w:rsid w:val="00FA6E8E"/>
    <w:rsid w:val="00FB0F2E"/>
    <w:rsid w:val="00FB1DBA"/>
    <w:rsid w:val="00FB1DD1"/>
    <w:rsid w:val="00FB2F73"/>
    <w:rsid w:val="00FB309D"/>
    <w:rsid w:val="00FB34FC"/>
    <w:rsid w:val="00FB4180"/>
    <w:rsid w:val="00FB684E"/>
    <w:rsid w:val="00FB6FC9"/>
    <w:rsid w:val="00FC0B8A"/>
    <w:rsid w:val="00FC0B8F"/>
    <w:rsid w:val="00FC15DE"/>
    <w:rsid w:val="00FC1740"/>
    <w:rsid w:val="00FC17F3"/>
    <w:rsid w:val="00FC193E"/>
    <w:rsid w:val="00FC1C7A"/>
    <w:rsid w:val="00FC1F66"/>
    <w:rsid w:val="00FC3288"/>
    <w:rsid w:val="00FC3908"/>
    <w:rsid w:val="00FC4F56"/>
    <w:rsid w:val="00FC6CA5"/>
    <w:rsid w:val="00FD2065"/>
    <w:rsid w:val="00FD2850"/>
    <w:rsid w:val="00FD38CB"/>
    <w:rsid w:val="00FD3A75"/>
    <w:rsid w:val="00FD5DDD"/>
    <w:rsid w:val="00FD5EB6"/>
    <w:rsid w:val="00FD6D09"/>
    <w:rsid w:val="00FD73FE"/>
    <w:rsid w:val="00FD796E"/>
    <w:rsid w:val="00FE01A0"/>
    <w:rsid w:val="00FE094E"/>
    <w:rsid w:val="00FE2053"/>
    <w:rsid w:val="00FE3E4B"/>
    <w:rsid w:val="00FE70AC"/>
    <w:rsid w:val="00FE7E7C"/>
    <w:rsid w:val="00FF1013"/>
    <w:rsid w:val="00FF18E6"/>
    <w:rsid w:val="00FF3EF4"/>
    <w:rsid w:val="00FF4749"/>
    <w:rsid w:val="00FF534A"/>
    <w:rsid w:val="00FF5C39"/>
    <w:rsid w:val="00FF5E08"/>
    <w:rsid w:val="00FF7174"/>
    <w:rsid w:val="00FF7C5F"/>
    <w:rsid w:val="00FF7E11"/>
    <w:rsid w:val="01C070EF"/>
    <w:rsid w:val="05E816BC"/>
    <w:rsid w:val="1A590132"/>
    <w:rsid w:val="1C3F4B6F"/>
    <w:rsid w:val="39573D9E"/>
    <w:rsid w:val="587250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pPr>
    <w:rPr>
      <w:rFonts w:ascii="Arial" w:hAnsi="Arial" w:eastAsia="Times New Roman" w:cs="Times New Roman"/>
      <w:sz w:val="18"/>
      <w:lang w:val="en-US" w:eastAsia="ja-JP" w:bidi="ar-SA"/>
    </w:rPr>
  </w:style>
  <w:style w:type="paragraph" w:styleId="2">
    <w:name w:val="heading 1"/>
    <w:basedOn w:val="1"/>
    <w:next w:val="3"/>
    <w:link w:val="28"/>
    <w:qFormat/>
    <w:uiPriority w:val="9"/>
    <w:pPr>
      <w:keepNext/>
      <w:keepLines/>
      <w:spacing w:after="240"/>
      <w:outlineLvl w:val="0"/>
    </w:pPr>
    <w:rPr>
      <w:rFonts w:eastAsia="MS Gothic"/>
      <w:b/>
      <w:bCs/>
      <w:caps/>
      <w:sz w:val="28"/>
      <w:szCs w:val="28"/>
    </w:rPr>
  </w:style>
  <w:style w:type="paragraph" w:styleId="3">
    <w:name w:val="heading 2"/>
    <w:basedOn w:val="1"/>
    <w:next w:val="1"/>
    <w:link w:val="33"/>
    <w:unhideWhenUsed/>
    <w:qFormat/>
    <w:uiPriority w:val="9"/>
    <w:pPr>
      <w:keepNext/>
      <w:keepLines/>
      <w:spacing w:before="240" w:after="120"/>
      <w:outlineLvl w:val="1"/>
    </w:pPr>
    <w:rPr>
      <w:rFonts w:eastAsia="MS Gothic"/>
      <w:b/>
      <w:bCs/>
      <w:caps/>
      <w:sz w:val="20"/>
    </w:rPr>
  </w:style>
  <w:style w:type="paragraph" w:styleId="4">
    <w:name w:val="heading 3"/>
    <w:basedOn w:val="1"/>
    <w:next w:val="1"/>
    <w:link w:val="32"/>
    <w:unhideWhenUsed/>
    <w:qFormat/>
    <w:uiPriority w:val="9"/>
    <w:pPr>
      <w:keepNext/>
      <w:keepLines/>
      <w:spacing w:before="200" w:line="276" w:lineRule="auto"/>
      <w:outlineLvl w:val="2"/>
    </w:pPr>
    <w:rPr>
      <w:rFonts w:eastAsia="MS Gothic"/>
      <w:b/>
      <w:bCs/>
      <w:caps/>
      <w:szCs w:val="18"/>
    </w:rPr>
  </w:style>
  <w:style w:type="paragraph" w:styleId="5">
    <w:name w:val="heading 4"/>
    <w:basedOn w:val="1"/>
    <w:next w:val="1"/>
    <w:link w:val="31"/>
    <w:unhideWhenUsed/>
    <w:qFormat/>
    <w:uiPriority w:val="9"/>
    <w:pPr>
      <w:keepNext/>
      <w:keepLines/>
      <w:spacing w:before="200"/>
      <w:outlineLvl w:val="3"/>
    </w:pPr>
    <w:rPr>
      <w:rFonts w:eastAsia="MS Gothic"/>
      <w:i/>
      <w:iCs/>
      <w:caps/>
      <w:szCs w:val="18"/>
    </w:rPr>
  </w:style>
  <w:style w:type="paragraph" w:styleId="6">
    <w:name w:val="heading 5"/>
    <w:basedOn w:val="5"/>
    <w:next w:val="1"/>
    <w:link w:val="30"/>
    <w:unhideWhenUsed/>
    <w:qFormat/>
    <w:uiPriority w:val="9"/>
    <w:pPr>
      <w:spacing w:after="300"/>
      <w:jc w:val="both"/>
      <w:outlineLvl w:val="4"/>
    </w:pPr>
    <w:rPr>
      <w:rFonts w:ascii="Times New Roman" w:hAnsi="Times New Roman"/>
      <w:bCs/>
      <w:iCs w:val="0"/>
      <w:caps w:val="0"/>
      <w:sz w:val="28"/>
      <w:szCs w:val="26"/>
    </w:rPr>
  </w:style>
  <w:style w:type="paragraph" w:styleId="7">
    <w:name w:val="heading 6"/>
    <w:basedOn w:val="1"/>
    <w:next w:val="1"/>
    <w:link w:val="29"/>
    <w:unhideWhenUsed/>
    <w:qFormat/>
    <w:uiPriority w:val="9"/>
    <w:pPr>
      <w:keepNext/>
      <w:keepLines/>
      <w:spacing w:before="200"/>
      <w:jc w:val="both"/>
      <w:outlineLvl w:val="5"/>
    </w:pPr>
    <w:rPr>
      <w:rFonts w:ascii="Times New Roman" w:hAnsi="Times New Roman" w:eastAsia="MS Gothic"/>
      <w:i/>
      <w:iCs/>
      <w:color w:val="000000"/>
      <w:sz w:val="28"/>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37"/>
    <w:semiHidden/>
    <w:unhideWhenUsed/>
    <w:qFormat/>
    <w:uiPriority w:val="99"/>
    <w:rPr>
      <w:rFonts w:ascii="Tahoma" w:hAnsi="Tahoma"/>
      <w:sz w:val="16"/>
      <w:szCs w:val="16"/>
    </w:rPr>
  </w:style>
  <w:style w:type="paragraph" w:styleId="11">
    <w:name w:val="Body Text"/>
    <w:basedOn w:val="1"/>
    <w:link w:val="38"/>
    <w:unhideWhenUsed/>
    <w:qFormat/>
    <w:uiPriority w:val="0"/>
    <w:pPr>
      <w:suppressAutoHyphens/>
      <w:overflowPunct/>
      <w:autoSpaceDE/>
      <w:autoSpaceDN/>
      <w:adjustRightInd/>
    </w:pPr>
    <w:rPr>
      <w:sz w:val="20"/>
      <w:szCs w:val="24"/>
      <w:lang w:eastAsia="ar-SA"/>
    </w:rPr>
  </w:style>
  <w:style w:type="character" w:styleId="12">
    <w:name w:val="annotation reference"/>
    <w:semiHidden/>
    <w:unhideWhenUsed/>
    <w:qFormat/>
    <w:uiPriority w:val="99"/>
    <w:rPr>
      <w:sz w:val="16"/>
      <w:szCs w:val="16"/>
    </w:rPr>
  </w:style>
  <w:style w:type="paragraph" w:styleId="13">
    <w:name w:val="annotation text"/>
    <w:basedOn w:val="1"/>
    <w:link w:val="35"/>
    <w:semiHidden/>
    <w:unhideWhenUsed/>
    <w:qFormat/>
    <w:uiPriority w:val="99"/>
    <w:rPr>
      <w:sz w:val="20"/>
    </w:rPr>
  </w:style>
  <w:style w:type="paragraph" w:styleId="14">
    <w:name w:val="annotation subject"/>
    <w:basedOn w:val="13"/>
    <w:next w:val="13"/>
    <w:link w:val="36"/>
    <w:semiHidden/>
    <w:unhideWhenUsed/>
    <w:qFormat/>
    <w:uiPriority w:val="99"/>
    <w:rPr>
      <w:b/>
      <w:bCs/>
    </w:rPr>
  </w:style>
  <w:style w:type="character" w:styleId="15">
    <w:name w:val="FollowedHyperlink"/>
    <w:basedOn w:val="8"/>
    <w:semiHidden/>
    <w:unhideWhenUsed/>
    <w:qFormat/>
    <w:uiPriority w:val="99"/>
    <w:rPr>
      <w:color w:val="666699" w:themeColor="followedHyperlink"/>
      <w:u w:val="single"/>
      <w14:textFill>
        <w14:solidFill>
          <w14:schemeClr w14:val="folHlink"/>
        </w14:solidFill>
      </w14:textFill>
    </w:rPr>
  </w:style>
  <w:style w:type="paragraph" w:styleId="16">
    <w:name w:val="footer"/>
    <w:basedOn w:val="1"/>
    <w:link w:val="43"/>
    <w:unhideWhenUsed/>
    <w:qFormat/>
    <w:uiPriority w:val="99"/>
    <w:pPr>
      <w:tabs>
        <w:tab w:val="center" w:pos="4680"/>
        <w:tab w:val="right" w:pos="9360"/>
      </w:tabs>
    </w:pPr>
  </w:style>
  <w:style w:type="paragraph" w:styleId="17">
    <w:name w:val="header"/>
    <w:basedOn w:val="1"/>
    <w:link w:val="42"/>
    <w:unhideWhenUsed/>
    <w:qFormat/>
    <w:uiPriority w:val="99"/>
    <w:pPr>
      <w:tabs>
        <w:tab w:val="center" w:pos="4680"/>
        <w:tab w:val="right" w:pos="9360"/>
      </w:tabs>
    </w:pPr>
  </w:style>
  <w:style w:type="character" w:styleId="18">
    <w:name w:val="Hyperlink"/>
    <w:unhideWhenUsed/>
    <w:qFormat/>
    <w:uiPriority w:val="99"/>
    <w:rPr>
      <w:color w:val="0000FF"/>
      <w:u w:val="single"/>
    </w:rPr>
  </w:style>
  <w:style w:type="paragraph" w:styleId="19">
    <w:name w:val="Normal (Web)"/>
    <w:basedOn w:val="1"/>
    <w:unhideWhenUsed/>
    <w:qFormat/>
    <w:uiPriority w:val="99"/>
    <w:pPr>
      <w:overflowPunct/>
      <w:autoSpaceDE/>
      <w:autoSpaceDN/>
      <w:adjustRightInd/>
      <w:spacing w:before="100" w:beforeAutospacing="1" w:after="100" w:afterAutospacing="1"/>
    </w:pPr>
    <w:rPr>
      <w:rFonts w:ascii="Times New Roman" w:hAnsi="Times New Roman"/>
      <w:sz w:val="24"/>
      <w:szCs w:val="24"/>
      <w:lang w:val="en-IN" w:eastAsia="en-IN"/>
    </w:rPr>
  </w:style>
  <w:style w:type="paragraph" w:styleId="20">
    <w:name w:val="Plain Text"/>
    <w:basedOn w:val="1"/>
    <w:link w:val="44"/>
    <w:qFormat/>
    <w:uiPriority w:val="0"/>
    <w:pPr>
      <w:overflowPunct/>
      <w:autoSpaceDE/>
      <w:autoSpaceDN/>
      <w:adjustRightInd/>
    </w:pPr>
    <w:rPr>
      <w:rFonts w:ascii="Courier New" w:hAnsi="Courier New" w:cs="Courier New"/>
      <w:sz w:val="20"/>
      <w:lang w:eastAsia="zh-CN"/>
    </w:rPr>
  </w:style>
  <w:style w:type="paragraph" w:styleId="21">
    <w:name w:val="Subtitle"/>
    <w:basedOn w:val="1"/>
    <w:next w:val="11"/>
    <w:link w:val="41"/>
    <w:qFormat/>
    <w:uiPriority w:val="0"/>
    <w:pPr>
      <w:suppressAutoHyphens/>
      <w:overflowPunct/>
      <w:autoSpaceDE/>
      <w:autoSpaceDN/>
      <w:adjustRightInd/>
    </w:pPr>
    <w:rPr>
      <w:rFonts w:ascii="Century Gothic" w:hAnsi="Century Gothic"/>
      <w:b/>
      <w:bCs/>
      <w:sz w:val="24"/>
      <w:szCs w:val="24"/>
      <w:lang w:eastAsia="ar-SA"/>
    </w:rPr>
  </w:style>
  <w:style w:type="table" w:styleId="22">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
    <w:name w:val="h2"/>
    <w:uiPriority w:val="1"/>
    <w:rPr>
      <w:rFonts w:ascii="Calibri" w:hAnsi="Calibri"/>
      <w:b/>
      <w:sz w:val="32"/>
    </w:rPr>
  </w:style>
  <w:style w:type="paragraph" w:customStyle="1" w:styleId="24">
    <w:name w:val="h1"/>
    <w:basedOn w:val="2"/>
    <w:next w:val="1"/>
    <w:qFormat/>
    <w:uiPriority w:val="0"/>
  </w:style>
  <w:style w:type="character" w:customStyle="1" w:styleId="25">
    <w:name w:val="h4"/>
    <w:uiPriority w:val="1"/>
    <w:rPr>
      <w:rFonts w:ascii="Calibri" w:hAnsi="Calibri"/>
      <w:b/>
      <w:sz w:val="24"/>
    </w:rPr>
  </w:style>
  <w:style w:type="character" w:customStyle="1" w:styleId="26">
    <w:name w:val="h3"/>
    <w:qFormat/>
    <w:uiPriority w:val="1"/>
    <w:rPr>
      <w:rFonts w:ascii="Calibri" w:hAnsi="Calibri"/>
      <w:b/>
      <w:sz w:val="28"/>
    </w:rPr>
  </w:style>
  <w:style w:type="table" w:customStyle="1" w:styleId="27">
    <w:name w:val="NormalTable"/>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
    <w:name w:val="Heading 1 Char"/>
    <w:link w:val="2"/>
    <w:qFormat/>
    <w:uiPriority w:val="9"/>
    <w:rPr>
      <w:rFonts w:ascii="Arial" w:hAnsi="Arial" w:eastAsia="MS Gothic" w:cs="Times New Roman"/>
      <w:b/>
      <w:bCs/>
      <w:caps/>
      <w:sz w:val="28"/>
      <w:szCs w:val="28"/>
    </w:rPr>
  </w:style>
  <w:style w:type="character" w:customStyle="1" w:styleId="29">
    <w:name w:val="Heading 6 Char"/>
    <w:link w:val="7"/>
    <w:qFormat/>
    <w:uiPriority w:val="9"/>
    <w:rPr>
      <w:rFonts w:ascii="Times New Roman" w:hAnsi="Times New Roman" w:eastAsia="MS Gothic" w:cs="Times New Roman"/>
      <w:i/>
      <w:iCs/>
      <w:color w:val="000000"/>
      <w:sz w:val="28"/>
    </w:rPr>
  </w:style>
  <w:style w:type="character" w:customStyle="1" w:styleId="30">
    <w:name w:val="Heading 5 Char"/>
    <w:link w:val="6"/>
    <w:qFormat/>
    <w:uiPriority w:val="9"/>
    <w:rPr>
      <w:rFonts w:ascii="Times New Roman" w:hAnsi="Times New Roman" w:eastAsia="MS Gothic" w:cs="Times New Roman"/>
      <w:bCs/>
      <w:i/>
      <w:sz w:val="28"/>
      <w:szCs w:val="26"/>
    </w:rPr>
  </w:style>
  <w:style w:type="character" w:customStyle="1" w:styleId="31">
    <w:name w:val="Heading 4 Char"/>
    <w:link w:val="5"/>
    <w:qFormat/>
    <w:uiPriority w:val="9"/>
    <w:rPr>
      <w:rFonts w:ascii="Arial" w:hAnsi="Arial" w:eastAsia="MS Gothic" w:cs="Times New Roman"/>
      <w:i/>
      <w:iCs/>
      <w:caps/>
      <w:sz w:val="18"/>
      <w:szCs w:val="18"/>
    </w:rPr>
  </w:style>
  <w:style w:type="character" w:customStyle="1" w:styleId="32">
    <w:name w:val="Heading 3 Char"/>
    <w:link w:val="4"/>
    <w:qFormat/>
    <w:uiPriority w:val="9"/>
    <w:rPr>
      <w:rFonts w:ascii="Arial" w:hAnsi="Arial" w:eastAsia="MS Gothic" w:cs="Times New Roman"/>
      <w:b/>
      <w:bCs/>
      <w:caps/>
      <w:sz w:val="18"/>
      <w:szCs w:val="18"/>
    </w:rPr>
  </w:style>
  <w:style w:type="character" w:customStyle="1" w:styleId="33">
    <w:name w:val="Heading 2 Char"/>
    <w:link w:val="3"/>
    <w:qFormat/>
    <w:uiPriority w:val="9"/>
    <w:rPr>
      <w:rFonts w:ascii="Arial" w:hAnsi="Arial" w:eastAsia="MS Gothic" w:cs="Times New Roman"/>
      <w:b/>
      <w:bCs/>
      <w:caps/>
      <w:sz w:val="20"/>
      <w:szCs w:val="20"/>
    </w:rPr>
  </w:style>
  <w:style w:type="paragraph" w:styleId="34">
    <w:name w:val="List Paragraph"/>
    <w:basedOn w:val="1"/>
    <w:qFormat/>
    <w:uiPriority w:val="34"/>
    <w:pPr>
      <w:spacing w:before="240" w:after="240"/>
      <w:ind w:left="720" w:hanging="360"/>
    </w:pPr>
  </w:style>
  <w:style w:type="character" w:customStyle="1" w:styleId="35">
    <w:name w:val="Comment Text Char"/>
    <w:link w:val="13"/>
    <w:semiHidden/>
    <w:qFormat/>
    <w:uiPriority w:val="99"/>
    <w:rPr>
      <w:rFonts w:ascii="Arial" w:hAnsi="Arial" w:eastAsia="Times New Roman"/>
      <w:lang w:eastAsia="ja-JP"/>
    </w:rPr>
  </w:style>
  <w:style w:type="character" w:customStyle="1" w:styleId="36">
    <w:name w:val="Comment Subject Char"/>
    <w:link w:val="14"/>
    <w:semiHidden/>
    <w:qFormat/>
    <w:uiPriority w:val="99"/>
    <w:rPr>
      <w:rFonts w:ascii="Arial" w:hAnsi="Arial" w:eastAsia="Times New Roman"/>
      <w:b/>
      <w:bCs/>
      <w:lang w:eastAsia="ja-JP"/>
    </w:rPr>
  </w:style>
  <w:style w:type="character" w:customStyle="1" w:styleId="37">
    <w:name w:val="Balloon Text Char"/>
    <w:link w:val="10"/>
    <w:semiHidden/>
    <w:qFormat/>
    <w:uiPriority w:val="99"/>
    <w:rPr>
      <w:rFonts w:ascii="Tahoma" w:hAnsi="Tahoma" w:eastAsia="Times New Roman" w:cs="Tahoma"/>
      <w:sz w:val="16"/>
      <w:szCs w:val="16"/>
      <w:lang w:eastAsia="ja-JP"/>
    </w:rPr>
  </w:style>
  <w:style w:type="character" w:customStyle="1" w:styleId="38">
    <w:name w:val="Body Text Char"/>
    <w:link w:val="11"/>
    <w:qFormat/>
    <w:uiPriority w:val="0"/>
    <w:rPr>
      <w:rFonts w:ascii="Arial" w:hAnsi="Arial" w:eastAsia="Times New Roman" w:cs="Arial"/>
      <w:szCs w:val="24"/>
      <w:lang w:eastAsia="ar-SA"/>
    </w:rPr>
  </w:style>
  <w:style w:type="character" w:customStyle="1" w:styleId="39">
    <w:name w:val="Bullet Char"/>
    <w:link w:val="40"/>
    <w:qFormat/>
    <w:locked/>
    <w:uiPriority w:val="0"/>
    <w:rPr>
      <w:rFonts w:ascii="Trebuchet MS" w:hAnsi="Trebuchet MS" w:eastAsia="Calibri"/>
      <w:color w:val="000000"/>
      <w:sz w:val="24"/>
      <w:szCs w:val="24"/>
    </w:rPr>
  </w:style>
  <w:style w:type="paragraph" w:customStyle="1" w:styleId="40">
    <w:name w:val="Bullet"/>
    <w:basedOn w:val="1"/>
    <w:link w:val="39"/>
    <w:qFormat/>
    <w:uiPriority w:val="0"/>
    <w:pPr>
      <w:tabs>
        <w:tab w:val="left" w:pos="0"/>
      </w:tabs>
      <w:overflowPunct/>
    </w:pPr>
    <w:rPr>
      <w:rFonts w:ascii="Trebuchet MS" w:hAnsi="Trebuchet MS" w:eastAsia="Calibri"/>
      <w:color w:val="000000"/>
      <w:sz w:val="24"/>
      <w:szCs w:val="24"/>
    </w:rPr>
  </w:style>
  <w:style w:type="character" w:customStyle="1" w:styleId="41">
    <w:name w:val="Subtitle Char"/>
    <w:link w:val="21"/>
    <w:qFormat/>
    <w:uiPriority w:val="0"/>
    <w:rPr>
      <w:rFonts w:ascii="Century Gothic" w:hAnsi="Century Gothic" w:eastAsia="Times New Roman" w:cs="Tahoma"/>
      <w:b/>
      <w:bCs/>
      <w:sz w:val="24"/>
      <w:szCs w:val="24"/>
      <w:lang w:eastAsia="ar-SA"/>
    </w:rPr>
  </w:style>
  <w:style w:type="character" w:customStyle="1" w:styleId="42">
    <w:name w:val="Header Char"/>
    <w:link w:val="17"/>
    <w:qFormat/>
    <w:uiPriority w:val="99"/>
    <w:rPr>
      <w:rFonts w:ascii="Arial" w:hAnsi="Arial" w:eastAsia="Times New Roman"/>
      <w:sz w:val="18"/>
      <w:lang w:eastAsia="ja-JP"/>
    </w:rPr>
  </w:style>
  <w:style w:type="character" w:customStyle="1" w:styleId="43">
    <w:name w:val="Footer Char"/>
    <w:link w:val="16"/>
    <w:qFormat/>
    <w:uiPriority w:val="99"/>
    <w:rPr>
      <w:rFonts w:ascii="Arial" w:hAnsi="Arial" w:eastAsia="Times New Roman"/>
      <w:sz w:val="18"/>
      <w:lang w:eastAsia="ja-JP"/>
    </w:rPr>
  </w:style>
  <w:style w:type="character" w:customStyle="1" w:styleId="44">
    <w:name w:val="Plain Text Char"/>
    <w:link w:val="20"/>
    <w:qFormat/>
    <w:uiPriority w:val="0"/>
    <w:rPr>
      <w:rFonts w:ascii="Courier New" w:hAnsi="Courier New" w:eastAsia="Times New Roman" w:cs="Courier New"/>
      <w:lang w:eastAsia="zh-CN"/>
    </w:rPr>
  </w:style>
  <w:style w:type="character" w:customStyle="1" w:styleId="45">
    <w:name w:val="Unresolved Mention"/>
    <w:basedOn w:val="8"/>
    <w:semiHidden/>
    <w:unhideWhenUsed/>
    <w:qFormat/>
    <w:uiPriority w:val="99"/>
    <w:rPr>
      <w:color w:val="605E5C"/>
      <w:shd w:val="clear" w:color="auto" w:fill="E1DFDD"/>
    </w:rPr>
  </w:style>
  <w:style w:type="paragraph" w:customStyle="1" w:styleId="46">
    <w:name w:val="Default"/>
    <w:qFormat/>
    <w:uiPriority w:val="0"/>
    <w:pPr>
      <w:autoSpaceDE w:val="0"/>
      <w:autoSpaceDN w:val="0"/>
      <w:adjustRightInd w:val="0"/>
    </w:pPr>
    <w:rPr>
      <w:rFonts w:ascii="Inter" w:hAnsi="Inter" w:eastAsia="MS Mincho" w:cs="Inter"/>
      <w:color w:val="000000"/>
      <w:sz w:val="24"/>
      <w:szCs w:val="24"/>
      <w:lang w:val="en-IN"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1218</Words>
  <Characters>6949</Characters>
  <Lines>57</Lines>
  <Paragraphs>16</Paragraphs>
  <TotalTime>681</TotalTime>
  <ScaleCrop>false</ScaleCrop>
  <LinksUpToDate>false</LinksUpToDate>
  <CharactersWithSpaces>8151</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2022-03-30T10:39:00Z</dcterms:created>
  <dc:creator>Mohammed Fazaluddin</dc:creator>
  <cp:lastModifiedBy>DELL</cp:lastModifiedBy>
  <dcterms:modified xsi:type="dcterms:W3CDTF">2025-05-08T05:50:28Z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65aeafb82b1a921a7b608e63b443e58af510c84773e4a749fa813443fd439deb</vt:lpwstr>
  </property>
  <property fmtid="{D5CDD505-2E9C-101B-9397-08002B2CF9AE}" pid="3" name="KSOProductBuildVer">
    <vt:lpwstr>1033-12.2.0.20795</vt:lpwstr>
  </property>
  <property fmtid="{D5CDD505-2E9C-101B-9397-08002B2CF9AE}" pid="4" name="ICV">
    <vt:lpwstr>569B304680AB47A6BD9FE5970267A2B3_12</vt:lpwstr>
  </property>
</Properties>
</file>