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7A121" w14:textId="77777777" w:rsidR="00421E82" w:rsidRPr="00387DD2" w:rsidRDefault="00421E82" w:rsidP="00E2720C">
      <w:pPr>
        <w:pStyle w:val="Heading1"/>
        <w:spacing w:before="0"/>
        <w:rPr>
          <w:sz w:val="20"/>
        </w:rPr>
      </w:pPr>
      <w:r w:rsidRPr="00387DD2">
        <w:rPr>
          <w:sz w:val="20"/>
        </w:rPr>
        <w:t>Education</w:t>
      </w:r>
    </w:p>
    <w:sdt>
      <w:sdtPr>
        <w:rPr>
          <w:rFonts w:ascii="Century Gothic" w:eastAsiaTheme="minorEastAsia" w:hAnsi="Century Gothic" w:cstheme="minorBidi"/>
          <w:b w:val="0"/>
          <w:bCs w:val="0"/>
          <w:color w:val="auto"/>
          <w:sz w:val="16"/>
          <w:szCs w:val="16"/>
          <w:lang w:val="en-GB" w:eastAsia="en-GB"/>
        </w:rPr>
        <w:id w:val="9459735"/>
        <w:placeholder>
          <w:docPart w:val="355ACE0FEBA74F40B92C9B1D9FAB9D47"/>
        </w:placeholder>
      </w:sdtPr>
      <w:sdtEndPr>
        <w:rPr>
          <w:rFonts w:ascii="Times New Roman" w:hAnsi="Times New Roman" w:cs="Times New Roman"/>
          <w:szCs w:val="24"/>
        </w:rPr>
      </w:sdtEndPr>
      <w:sdtContent>
        <w:p w14:paraId="6A5D5D48" w14:textId="208EDB5D" w:rsidR="00421E82" w:rsidRPr="005122D1" w:rsidRDefault="004E40E8" w:rsidP="00E2720C">
          <w:pPr>
            <w:pStyle w:val="Heading2"/>
            <w:spacing w:before="0" w:after="0"/>
            <w:rPr>
              <w:rFonts w:ascii="Century Gothic" w:hAnsi="Century Gothic"/>
              <w:sz w:val="16"/>
              <w:szCs w:val="16"/>
            </w:rPr>
          </w:pPr>
          <w:sdt>
            <w:sdtPr>
              <w:rPr>
                <w:rFonts w:ascii="Century Gothic" w:hAnsi="Century Gothic"/>
                <w:i/>
                <w:color w:val="FF0000"/>
                <w:sz w:val="16"/>
                <w:szCs w:val="16"/>
              </w:rPr>
              <w:id w:val="20994401"/>
              <w:placeholder>
                <w:docPart w:val="422BC257C7AF5840A287E566D32043D0"/>
              </w:placeholder>
            </w:sdtPr>
            <w:sdtEndPr>
              <w:rPr>
                <w:i w:val="0"/>
                <w:color w:val="000000" w:themeColor="text1"/>
              </w:rPr>
            </w:sdtEndPr>
            <w:sdtContent>
              <w:r w:rsidR="00421E82" w:rsidRPr="00752DEF">
                <w:rPr>
                  <w:rFonts w:ascii="Century Gothic" w:eastAsia="Times New Roman" w:hAnsi="Century Gothic" w:cs="Tahoma"/>
                  <w:i/>
                  <w:color w:val="FF0000"/>
                  <w:sz w:val="16"/>
                  <w:szCs w:val="16"/>
                </w:rPr>
                <w:t>Bachelor of Science</w:t>
              </w:r>
              <w:r w:rsidR="002C38F3" w:rsidRPr="00752DEF">
                <w:rPr>
                  <w:rFonts w:ascii="Century Gothic" w:eastAsia="Times New Roman" w:hAnsi="Century Gothic" w:cs="Tahoma"/>
                  <w:i/>
                  <w:color w:val="FF0000"/>
                  <w:sz w:val="16"/>
                  <w:szCs w:val="16"/>
                </w:rPr>
                <w:t xml:space="preserve"> (BSc)</w:t>
              </w:r>
              <w:r w:rsidR="00421E82" w:rsidRPr="00752DEF">
                <w:rPr>
                  <w:rFonts w:ascii="Century Gothic" w:eastAsia="Times New Roman" w:hAnsi="Century Gothic" w:cs="Tahoma"/>
                  <w:i/>
                  <w:color w:val="FF0000"/>
                  <w:sz w:val="16"/>
                  <w:szCs w:val="16"/>
                </w:rPr>
                <w:t xml:space="preserve"> - Business Management</w:t>
              </w:r>
              <w:r w:rsidR="00421E82" w:rsidRPr="00752DEF">
                <w:rPr>
                  <w:rFonts w:ascii="Century Gothic" w:eastAsia="Times New Roman" w:hAnsi="Century Gothic" w:cs="Tahoma"/>
                  <w:color w:val="FF0000"/>
                  <w:sz w:val="16"/>
                  <w:szCs w:val="16"/>
                </w:rPr>
                <w:t xml:space="preserve"> </w:t>
              </w:r>
            </w:sdtContent>
          </w:sdt>
          <w:r w:rsidR="00421E82" w:rsidRPr="005122D1">
            <w:rPr>
              <w:rFonts w:ascii="Century Gothic" w:hAnsi="Century Gothic"/>
              <w:sz w:val="16"/>
              <w:szCs w:val="16"/>
            </w:rPr>
            <w:t xml:space="preserve"> </w:t>
          </w:r>
        </w:p>
        <w:p w14:paraId="1AD07B62" w14:textId="24112EB7" w:rsidR="00421E82" w:rsidRPr="00387DD2" w:rsidRDefault="00421E82" w:rsidP="00E2720C">
          <w:pPr>
            <w:pStyle w:val="Heading2"/>
            <w:spacing w:before="0" w:after="0"/>
            <w:rPr>
              <w:sz w:val="16"/>
            </w:rPr>
          </w:pPr>
          <w:r>
            <w:rPr>
              <w:sz w:val="16"/>
            </w:rPr>
            <w:t>Kingston University London</w:t>
          </w:r>
          <w:r w:rsidRPr="00387DD2">
            <w:rPr>
              <w:sz w:val="16"/>
            </w:rPr>
            <w:tab/>
          </w:r>
          <w:r w:rsidRPr="00387DD2">
            <w:rPr>
              <w:sz w:val="16"/>
            </w:rPr>
            <w:tab/>
          </w:r>
          <w:r w:rsidRPr="00387DD2">
            <w:rPr>
              <w:sz w:val="16"/>
            </w:rPr>
            <w:tab/>
          </w:r>
          <w:r>
            <w:rPr>
              <w:sz w:val="16"/>
            </w:rPr>
            <w:tab/>
          </w:r>
          <w:r w:rsidR="008D2590">
            <w:rPr>
              <w:sz w:val="16"/>
            </w:rPr>
            <w:t xml:space="preserve">             </w:t>
          </w:r>
          <w:r>
            <w:rPr>
              <w:sz w:val="16"/>
            </w:rPr>
            <w:t>September 2015</w:t>
          </w:r>
          <w:r w:rsidRPr="00387DD2">
            <w:rPr>
              <w:sz w:val="16"/>
            </w:rPr>
            <w:t xml:space="preserve"> –</w:t>
          </w:r>
          <w:r>
            <w:rPr>
              <w:sz w:val="16"/>
            </w:rPr>
            <w:t xml:space="preserve"> </w:t>
          </w:r>
          <w:r w:rsidR="008D2590">
            <w:rPr>
              <w:sz w:val="16"/>
            </w:rPr>
            <w:t>June 2018</w:t>
          </w:r>
        </w:p>
        <w:p w14:paraId="4B1A2B7A" w14:textId="77777777" w:rsidR="00421E82" w:rsidRPr="00387DD2" w:rsidRDefault="00421E82" w:rsidP="00E2720C">
          <w:pPr>
            <w:pStyle w:val="Heading2"/>
            <w:spacing w:before="0" w:after="50"/>
            <w:rPr>
              <w:sz w:val="16"/>
            </w:rPr>
          </w:pPr>
          <w:r>
            <w:rPr>
              <w:sz w:val="16"/>
            </w:rPr>
            <w:t>London</w:t>
          </w:r>
          <w:r w:rsidRPr="00387DD2">
            <w:rPr>
              <w:sz w:val="16"/>
            </w:rPr>
            <w:t>, United Kingdom</w:t>
          </w:r>
        </w:p>
        <w:sdt>
          <w:sdtPr>
            <w:rPr>
              <w:rFonts w:asciiTheme="minorHAnsi" w:hAnsiTheme="minorHAnsi" w:cstheme="minorBidi"/>
              <w:sz w:val="16"/>
              <w:szCs w:val="22"/>
              <w:lang w:val="en-US" w:eastAsia="en-US"/>
            </w:rPr>
            <w:id w:val="20994402"/>
            <w:placeholder>
              <w:docPart w:val="8775D5595C26E7448C952224EDF203E5"/>
            </w:placeholder>
          </w:sdtPr>
          <w:sdtEndPr/>
          <w:sdtContent>
            <w:p w14:paraId="4602CF19" w14:textId="77777777" w:rsidR="00421E82" w:rsidRPr="005122D1" w:rsidRDefault="00421E82" w:rsidP="00E2720C">
              <w:pPr>
                <w:widowControl w:val="0"/>
                <w:autoSpaceDE w:val="0"/>
                <w:autoSpaceDN w:val="0"/>
                <w:adjustRightInd w:val="0"/>
                <w:spacing w:after="240"/>
                <w:rPr>
                  <w:rFonts w:ascii="Century Gothic" w:hAnsi="Century Gothic" w:cs="Times"/>
                  <w:color w:val="000000"/>
                  <w:sz w:val="16"/>
                  <w:szCs w:val="16"/>
                  <w:lang w:eastAsia="en-US"/>
                </w:rPr>
              </w:pPr>
              <w:r w:rsidRPr="00EA39E5">
                <w:rPr>
                  <w:rFonts w:ascii="Century Gothic" w:hAnsi="Century Gothic"/>
                  <w:i/>
                  <w:sz w:val="16"/>
                  <w:u w:val="single"/>
                </w:rPr>
                <w:t>Courses</w:t>
              </w:r>
              <w:r w:rsidRPr="005122D1">
                <w:rPr>
                  <w:i/>
                  <w:sz w:val="16"/>
                </w:rPr>
                <w:t xml:space="preserve">: </w:t>
              </w:r>
              <w:r w:rsidRPr="005122D1">
                <w:rPr>
                  <w:rFonts w:ascii="Century Gothic" w:hAnsi="Century Gothic" w:cs="Trebuchet MS"/>
                  <w:color w:val="000000"/>
                  <w:sz w:val="16"/>
                  <w:szCs w:val="16"/>
                  <w:lang w:eastAsia="en-US"/>
                </w:rPr>
                <w:t>Economics for Business, Financial Management</w:t>
              </w:r>
              <w:r w:rsidRPr="005122D1">
                <w:rPr>
                  <w:rFonts w:ascii="Century Gothic" w:eastAsia="MS Mincho" w:hAnsi="Century Gothic" w:cs="MS Mincho"/>
                  <w:color w:val="000000"/>
                  <w:sz w:val="16"/>
                  <w:szCs w:val="16"/>
                  <w:lang w:eastAsia="en-US"/>
                </w:rPr>
                <w:t xml:space="preserve">, </w:t>
              </w:r>
              <w:r w:rsidRPr="005122D1">
                <w:rPr>
                  <w:rFonts w:ascii="Century Gothic" w:hAnsi="Century Gothic" w:cs="Trebuchet MS"/>
                  <w:color w:val="000000"/>
                  <w:sz w:val="16"/>
                  <w:szCs w:val="16"/>
                  <w:lang w:eastAsia="en-US"/>
                </w:rPr>
                <w:t>Leading and Change</w:t>
              </w:r>
              <w:r w:rsidRPr="005122D1">
                <w:rPr>
                  <w:rFonts w:ascii="Century Gothic" w:eastAsia="MS Mincho" w:hAnsi="Century Gothic" w:cs="MS Mincho"/>
                  <w:color w:val="000000"/>
                  <w:sz w:val="16"/>
                  <w:szCs w:val="16"/>
                  <w:lang w:eastAsia="en-US"/>
                </w:rPr>
                <w:t xml:space="preserve">, </w:t>
              </w:r>
              <w:r w:rsidRPr="005122D1">
                <w:rPr>
                  <w:rFonts w:ascii="Century Gothic" w:hAnsi="Century Gothic" w:cs="Trebuchet MS"/>
                  <w:color w:val="000000"/>
                  <w:sz w:val="16"/>
                  <w:szCs w:val="16"/>
                  <w:lang w:eastAsia="en-US"/>
                </w:rPr>
                <w:t>Managerial Accounting</w:t>
              </w:r>
              <w:r w:rsidRPr="005122D1">
                <w:rPr>
                  <w:rFonts w:ascii="Century Gothic" w:eastAsia="MS Mincho" w:hAnsi="Century Gothic" w:cs="MS Mincho"/>
                  <w:color w:val="000000"/>
                  <w:sz w:val="16"/>
                  <w:szCs w:val="16"/>
                  <w:lang w:eastAsia="en-US"/>
                </w:rPr>
                <w:t xml:space="preserve">, </w:t>
              </w:r>
              <w:r w:rsidRPr="005122D1">
                <w:rPr>
                  <w:rFonts w:ascii="Century Gothic" w:hAnsi="Century Gothic" w:cs="Trebuchet MS"/>
                  <w:color w:val="000000"/>
                  <w:sz w:val="16"/>
                  <w:szCs w:val="16"/>
                  <w:lang w:eastAsia="en-US"/>
                </w:rPr>
                <w:t>Managing Business Information, Managerial Decision Making</w:t>
              </w:r>
              <w:r w:rsidRPr="005122D1">
                <w:rPr>
                  <w:rFonts w:ascii="Century Gothic" w:eastAsia="MS Mincho" w:hAnsi="Century Gothic" w:cs="MS Mincho"/>
                  <w:color w:val="000000"/>
                  <w:sz w:val="16"/>
                  <w:szCs w:val="16"/>
                  <w:lang w:eastAsia="en-US"/>
                </w:rPr>
                <w:t xml:space="preserve">, </w:t>
              </w:r>
              <w:r w:rsidRPr="005122D1">
                <w:rPr>
                  <w:rFonts w:ascii="Century Gothic" w:hAnsi="Century Gothic" w:cs="Trebuchet MS"/>
                  <w:color w:val="000000"/>
                  <w:sz w:val="16"/>
                  <w:szCs w:val="16"/>
                  <w:lang w:eastAsia="en-US"/>
                </w:rPr>
                <w:t>Managing Financial Resources</w:t>
              </w:r>
              <w:r w:rsidRPr="005122D1">
                <w:rPr>
                  <w:rFonts w:ascii="Century Gothic" w:eastAsia="MS Mincho" w:hAnsi="Century Gothic" w:cs="MS Mincho"/>
                  <w:color w:val="000000"/>
                  <w:sz w:val="16"/>
                  <w:szCs w:val="16"/>
                  <w:lang w:eastAsia="en-US"/>
                </w:rPr>
                <w:t xml:space="preserve">, </w:t>
              </w:r>
              <w:r w:rsidRPr="005122D1">
                <w:rPr>
                  <w:rFonts w:ascii="Century Gothic" w:hAnsi="Century Gothic" w:cs="Trebuchet MS"/>
                  <w:color w:val="000000"/>
                  <w:sz w:val="16"/>
                  <w:szCs w:val="16"/>
                  <w:lang w:eastAsia="en-US"/>
                </w:rPr>
                <w:t>Managing Human Resources and Self-Development, Marketing Practise</w:t>
              </w:r>
              <w:r w:rsidRPr="005122D1">
                <w:rPr>
                  <w:rFonts w:ascii="Century Gothic" w:eastAsia="MS Mincho" w:hAnsi="Century Gothic" w:cs="MS Mincho"/>
                  <w:color w:val="000000"/>
                  <w:sz w:val="16"/>
                  <w:szCs w:val="16"/>
                  <w:lang w:eastAsia="en-US"/>
                </w:rPr>
                <w:t xml:space="preserve">, </w:t>
              </w:r>
              <w:r w:rsidRPr="005122D1">
                <w:rPr>
                  <w:rFonts w:ascii="Century Gothic" w:hAnsi="Century Gothic" w:cs="Trebuchet MS"/>
                  <w:color w:val="000000"/>
                  <w:sz w:val="16"/>
                  <w:szCs w:val="16"/>
                  <w:lang w:eastAsia="en-US"/>
                </w:rPr>
                <w:t>Operations &amp; Project Management, Organisational Behaviour, Prince2 Foundation Course, Strategic Management</w:t>
              </w:r>
              <w:r w:rsidRPr="005122D1">
                <w:rPr>
                  <w:rFonts w:ascii="Century Gothic" w:eastAsia="MS Mincho" w:hAnsi="Century Gothic" w:cs="MS Mincho"/>
                  <w:color w:val="000000"/>
                  <w:sz w:val="16"/>
                  <w:szCs w:val="16"/>
                  <w:lang w:eastAsia="en-US"/>
                </w:rPr>
                <w:t>.</w:t>
              </w:r>
              <w:r w:rsidRPr="005122D1">
                <w:rPr>
                  <w:rFonts w:ascii="Century Gothic" w:hAnsi="Century Gothic" w:cs="Trebuchet MS"/>
                  <w:color w:val="000000"/>
                  <w:sz w:val="16"/>
                  <w:szCs w:val="16"/>
                  <w:lang w:eastAsia="en-US"/>
                </w:rPr>
                <w:t xml:space="preserve"> </w:t>
              </w:r>
            </w:p>
            <w:p w14:paraId="74CFBB82" w14:textId="7470F645" w:rsidR="00421E82" w:rsidRPr="002D489F" w:rsidRDefault="00447CDD" w:rsidP="00E2720C">
              <w:pPr>
                <w:pStyle w:val="BodyText"/>
                <w:rPr>
                  <w:b/>
                  <w:sz w:val="16"/>
                </w:rPr>
              </w:pPr>
              <w:r>
                <w:rPr>
                  <w:i/>
                  <w:sz w:val="16"/>
                </w:rPr>
                <w:t xml:space="preserve">Achieved a 2:1, Upper Second Class with </w:t>
              </w:r>
              <w:proofErr w:type="spellStart"/>
              <w:r>
                <w:rPr>
                  <w:i/>
                  <w:sz w:val="16"/>
                </w:rPr>
                <w:t>Honours</w:t>
              </w:r>
              <w:proofErr w:type="spellEnd"/>
              <w:r>
                <w:rPr>
                  <w:i/>
                  <w:sz w:val="16"/>
                </w:rPr>
                <w:t>.</w:t>
              </w:r>
            </w:p>
          </w:sdtContent>
        </w:sdt>
        <w:sdt>
          <w:sdtPr>
            <w:rPr>
              <w:i/>
              <w:color w:val="FF0000"/>
              <w:sz w:val="16"/>
            </w:rPr>
            <w:id w:val="20994428"/>
            <w:placeholder>
              <w:docPart w:val="704F86D0E2E8374BA081AFEB3FF0C81B"/>
            </w:placeholder>
          </w:sdtPr>
          <w:sdtEndPr>
            <w:rPr>
              <w:i w:val="0"/>
              <w:color w:val="000000" w:themeColor="text1"/>
            </w:rPr>
          </w:sdtEndPr>
          <w:sdtContent>
            <w:p w14:paraId="60596ABA" w14:textId="77777777" w:rsidR="00421E82" w:rsidRPr="00387DD2" w:rsidRDefault="00421E82" w:rsidP="00E2720C">
              <w:pPr>
                <w:pStyle w:val="Heading2"/>
                <w:spacing w:before="0" w:after="0"/>
                <w:rPr>
                  <w:sz w:val="16"/>
                </w:rPr>
              </w:pPr>
              <w:r w:rsidRPr="00752DEF">
                <w:rPr>
                  <w:i/>
                  <w:color w:val="FF0000"/>
                  <w:sz w:val="16"/>
                </w:rPr>
                <w:t>Foundation Business and Economics with Accounting</w:t>
              </w:r>
            </w:p>
          </w:sdtContent>
        </w:sdt>
        <w:p w14:paraId="61604F30" w14:textId="77777777" w:rsidR="00421E82" w:rsidRPr="00387DD2" w:rsidRDefault="00421E82" w:rsidP="00E2720C">
          <w:pPr>
            <w:pStyle w:val="Heading2"/>
            <w:spacing w:before="0" w:after="0"/>
            <w:rPr>
              <w:sz w:val="16"/>
            </w:rPr>
          </w:pPr>
          <w:r>
            <w:rPr>
              <w:sz w:val="16"/>
            </w:rPr>
            <w:t xml:space="preserve">INTO City University London </w:t>
          </w:r>
          <w:r>
            <w:rPr>
              <w:sz w:val="16"/>
            </w:rPr>
            <w:tab/>
          </w:r>
          <w:r>
            <w:rPr>
              <w:sz w:val="16"/>
            </w:rPr>
            <w:tab/>
          </w:r>
          <w:r>
            <w:rPr>
              <w:sz w:val="16"/>
            </w:rPr>
            <w:tab/>
          </w:r>
          <w:r>
            <w:rPr>
              <w:sz w:val="16"/>
            </w:rPr>
            <w:tab/>
            <w:t xml:space="preserve">           September 2014</w:t>
          </w:r>
          <w:r w:rsidRPr="00387DD2">
            <w:rPr>
              <w:sz w:val="16"/>
            </w:rPr>
            <w:t xml:space="preserve"> – </w:t>
          </w:r>
          <w:r>
            <w:rPr>
              <w:sz w:val="16"/>
            </w:rPr>
            <w:t>June 2015</w:t>
          </w:r>
        </w:p>
        <w:p w14:paraId="46CADAAD" w14:textId="77777777" w:rsidR="00421E82" w:rsidRPr="00387DD2" w:rsidRDefault="00421E82" w:rsidP="00E2720C">
          <w:pPr>
            <w:pStyle w:val="Heading2"/>
            <w:spacing w:before="0" w:after="50"/>
            <w:rPr>
              <w:sz w:val="16"/>
            </w:rPr>
          </w:pPr>
          <w:r w:rsidRPr="00387DD2">
            <w:rPr>
              <w:sz w:val="16"/>
            </w:rPr>
            <w:t>London, United Kingdom</w:t>
          </w:r>
        </w:p>
        <w:sdt>
          <w:sdtPr>
            <w:rPr>
              <w:sz w:val="16"/>
            </w:rPr>
            <w:id w:val="20994429"/>
            <w:placeholder>
              <w:docPart w:val="C4A36E579DD14E40B775E1AF1E19710A"/>
            </w:placeholder>
          </w:sdtPr>
          <w:sdtEndPr/>
          <w:sdtContent>
            <w:p w14:paraId="6F33EA73" w14:textId="77777777" w:rsidR="00421E82" w:rsidRPr="00387DD2" w:rsidRDefault="00421E82" w:rsidP="00E2720C">
              <w:pPr>
                <w:pStyle w:val="BodyText"/>
                <w:rPr>
                  <w:sz w:val="16"/>
                </w:rPr>
              </w:pPr>
              <w:r w:rsidRPr="005122D1">
                <w:rPr>
                  <w:i/>
                  <w:sz w:val="16"/>
                  <w:u w:val="single"/>
                </w:rPr>
                <w:t>Courses:</w:t>
              </w:r>
              <w:r>
                <w:rPr>
                  <w:sz w:val="16"/>
                </w:rPr>
                <w:t xml:space="preserve"> Accounting, Business Studies, Economics, Mathematics, English.</w:t>
              </w:r>
            </w:p>
          </w:sdtContent>
        </w:sdt>
        <w:sdt>
          <w:sdtPr>
            <w:rPr>
              <w:i/>
              <w:color w:val="FF0000"/>
              <w:sz w:val="16"/>
            </w:rPr>
            <w:id w:val="20994430"/>
            <w:placeholder>
              <w:docPart w:val="756A7227C88D4D4EA2A165D5FBA9D00F"/>
            </w:placeholder>
          </w:sdtPr>
          <w:sdtEndPr/>
          <w:sdtContent>
            <w:p w14:paraId="35B6222F" w14:textId="77777777" w:rsidR="00421E82" w:rsidRPr="00752DEF" w:rsidRDefault="00421E82" w:rsidP="00E2720C">
              <w:pPr>
                <w:pStyle w:val="Heading2"/>
                <w:spacing w:before="0" w:after="0"/>
                <w:rPr>
                  <w:i/>
                  <w:color w:val="FF0000"/>
                  <w:sz w:val="16"/>
                </w:rPr>
              </w:pPr>
              <w:r w:rsidRPr="00752DEF">
                <w:rPr>
                  <w:i/>
                  <w:color w:val="FF0000"/>
                  <w:sz w:val="16"/>
                </w:rPr>
                <w:t>A-Level</w:t>
              </w:r>
            </w:p>
          </w:sdtContent>
        </w:sdt>
        <w:p w14:paraId="274A27D6" w14:textId="77777777" w:rsidR="00421E82" w:rsidRPr="00387DD2" w:rsidRDefault="00421E82" w:rsidP="00E2720C">
          <w:pPr>
            <w:pStyle w:val="Heading2"/>
            <w:spacing w:before="0" w:after="0"/>
            <w:rPr>
              <w:sz w:val="16"/>
            </w:rPr>
          </w:pPr>
          <w:r>
            <w:rPr>
              <w:sz w:val="16"/>
            </w:rPr>
            <w:t>St. Christopher’s School Bahrain</w:t>
          </w:r>
          <w:r>
            <w:rPr>
              <w:sz w:val="16"/>
            </w:rPr>
            <w:tab/>
          </w:r>
          <w:r>
            <w:rPr>
              <w:sz w:val="16"/>
            </w:rPr>
            <w:tab/>
          </w:r>
          <w:r>
            <w:rPr>
              <w:sz w:val="16"/>
            </w:rPr>
            <w:tab/>
          </w:r>
          <w:r>
            <w:rPr>
              <w:sz w:val="16"/>
            </w:rPr>
            <w:tab/>
            <w:t xml:space="preserve">           September 2012 – June 201</w:t>
          </w:r>
          <w:r w:rsidRPr="00387DD2">
            <w:rPr>
              <w:sz w:val="16"/>
            </w:rPr>
            <w:t>4</w:t>
          </w:r>
        </w:p>
        <w:p w14:paraId="62E71083" w14:textId="77777777" w:rsidR="00421E82" w:rsidRPr="00387DD2" w:rsidRDefault="00421E82" w:rsidP="00E2720C">
          <w:pPr>
            <w:pStyle w:val="Heading2"/>
            <w:spacing w:before="0" w:after="50"/>
            <w:rPr>
              <w:sz w:val="16"/>
            </w:rPr>
          </w:pPr>
          <w:r w:rsidRPr="00387DD2">
            <w:rPr>
              <w:sz w:val="16"/>
            </w:rPr>
            <w:t>Isa Town, Kingdom of Bahrain</w:t>
          </w:r>
        </w:p>
        <w:sdt>
          <w:sdtPr>
            <w:rPr>
              <w:sz w:val="16"/>
            </w:rPr>
            <w:id w:val="20994431"/>
            <w:placeholder>
              <w:docPart w:val="8D2622417321164199DF5A08AB293542"/>
            </w:placeholder>
          </w:sdtPr>
          <w:sdtEndPr/>
          <w:sdtContent>
            <w:p w14:paraId="55714E46" w14:textId="77777777" w:rsidR="00421E82" w:rsidRPr="00DA0025" w:rsidRDefault="00421E82" w:rsidP="00E2720C">
              <w:pPr>
                <w:widowControl w:val="0"/>
                <w:autoSpaceDE w:val="0"/>
                <w:autoSpaceDN w:val="0"/>
                <w:adjustRightInd w:val="0"/>
                <w:spacing w:after="240"/>
                <w:rPr>
                  <w:rFonts w:ascii="Times" w:hAnsi="Times" w:cs="Times"/>
                  <w:color w:val="000000"/>
                </w:rPr>
              </w:pPr>
              <w:r w:rsidRPr="005122D1">
                <w:rPr>
                  <w:rFonts w:ascii="Century Gothic" w:hAnsi="Century Gothic"/>
                  <w:sz w:val="16"/>
                </w:rPr>
                <w:t>Subjects:</w:t>
              </w:r>
              <w:r>
                <w:rPr>
                  <w:sz w:val="16"/>
                </w:rPr>
                <w:t xml:space="preserve"> </w:t>
              </w:r>
              <w:r w:rsidRPr="00DA0025">
                <w:rPr>
                  <w:rFonts w:ascii="Century Gothic" w:hAnsi="Century Gothic" w:cs="Times"/>
                  <w:color w:val="1A1A1A"/>
                  <w:sz w:val="16"/>
                  <w:szCs w:val="16"/>
                </w:rPr>
                <w:t>Economics, Maths, Biology, Arabic</w:t>
              </w:r>
              <w:r>
                <w:rPr>
                  <w:rFonts w:ascii="Century Gothic" w:hAnsi="Century Gothic" w:cs="Times"/>
                  <w:color w:val="1A1A1A"/>
                  <w:sz w:val="16"/>
                  <w:szCs w:val="16"/>
                </w:rPr>
                <w:t>.</w:t>
              </w:r>
              <w:r>
                <w:rPr>
                  <w:rFonts w:ascii="Times" w:hAnsi="Times" w:cs="Times"/>
                  <w:color w:val="1A1A1A"/>
                  <w:sz w:val="26"/>
                  <w:szCs w:val="26"/>
                </w:rPr>
                <w:t xml:space="preserve"> </w:t>
              </w:r>
            </w:p>
          </w:sdtContent>
        </w:sdt>
        <w:sdt>
          <w:sdtPr>
            <w:rPr>
              <w:sz w:val="16"/>
            </w:rPr>
            <w:id w:val="20994432"/>
            <w:placeholder>
              <w:docPart w:val="9EBF15B3D5B3204190FE8F091267785D"/>
            </w:placeholder>
          </w:sdtPr>
          <w:sdtEndPr>
            <w:rPr>
              <w:i/>
              <w:color w:val="FF0000"/>
            </w:rPr>
          </w:sdtEndPr>
          <w:sdtContent>
            <w:p w14:paraId="76D4C7B7" w14:textId="77777777" w:rsidR="00421E82" w:rsidRPr="00752DEF" w:rsidRDefault="00421E82" w:rsidP="00E2720C">
              <w:pPr>
                <w:pStyle w:val="Heading2"/>
                <w:spacing w:before="0" w:after="0"/>
                <w:rPr>
                  <w:i/>
                  <w:color w:val="FF0000"/>
                  <w:sz w:val="16"/>
                </w:rPr>
              </w:pPr>
              <w:r w:rsidRPr="00752DEF">
                <w:rPr>
                  <w:i/>
                  <w:color w:val="FF0000"/>
                  <w:sz w:val="16"/>
                </w:rPr>
                <w:t>GCSE</w:t>
              </w:r>
            </w:p>
          </w:sdtContent>
        </w:sdt>
        <w:p w14:paraId="5BFEB416" w14:textId="77777777" w:rsidR="00421E82" w:rsidRPr="00387DD2" w:rsidRDefault="00421E82" w:rsidP="00E2720C">
          <w:pPr>
            <w:pStyle w:val="Heading2"/>
            <w:spacing w:before="0" w:after="0"/>
            <w:rPr>
              <w:sz w:val="16"/>
            </w:rPr>
          </w:pPr>
          <w:r>
            <w:rPr>
              <w:sz w:val="16"/>
            </w:rPr>
            <w:t>St. Christopher’s School Bahrain</w:t>
          </w:r>
          <w:r w:rsidRPr="00387DD2">
            <w:rPr>
              <w:sz w:val="16"/>
            </w:rPr>
            <w:tab/>
          </w:r>
          <w:r w:rsidRPr="00387DD2">
            <w:rPr>
              <w:sz w:val="16"/>
            </w:rPr>
            <w:tab/>
          </w:r>
          <w:r>
            <w:rPr>
              <w:sz w:val="16"/>
            </w:rPr>
            <w:tab/>
          </w:r>
          <w:r>
            <w:rPr>
              <w:sz w:val="16"/>
            </w:rPr>
            <w:tab/>
            <w:t xml:space="preserve">           September 2009 – June 2011</w:t>
          </w:r>
        </w:p>
        <w:p w14:paraId="554F8C87" w14:textId="77777777" w:rsidR="00421E82" w:rsidRPr="00387DD2" w:rsidRDefault="00421E82" w:rsidP="00E2720C">
          <w:pPr>
            <w:pStyle w:val="Heading2"/>
            <w:spacing w:before="0" w:after="50"/>
            <w:rPr>
              <w:sz w:val="16"/>
            </w:rPr>
          </w:pPr>
          <w:r w:rsidRPr="00387DD2">
            <w:rPr>
              <w:sz w:val="16"/>
            </w:rPr>
            <w:t>Isa Town, Kingdom of Bahrain</w:t>
          </w:r>
        </w:p>
        <w:sdt>
          <w:sdtPr>
            <w:rPr>
              <w:sz w:val="16"/>
            </w:rPr>
            <w:id w:val="20994433"/>
            <w:placeholder>
              <w:docPart w:val="0E82351200D93A44A1A87DB31FA9499F"/>
            </w:placeholder>
          </w:sdtPr>
          <w:sdtEndPr/>
          <w:sdtContent>
            <w:p w14:paraId="67CEFD65" w14:textId="77777777" w:rsidR="00421E82" w:rsidRPr="00DA0025" w:rsidRDefault="00421E82" w:rsidP="00E2720C">
              <w:pPr>
                <w:widowControl w:val="0"/>
                <w:autoSpaceDE w:val="0"/>
                <w:autoSpaceDN w:val="0"/>
                <w:adjustRightInd w:val="0"/>
                <w:spacing w:after="240"/>
                <w:rPr>
                  <w:rFonts w:ascii="Times" w:hAnsi="Times" w:cs="Times"/>
                  <w:color w:val="000000"/>
                </w:rPr>
              </w:pPr>
              <w:r w:rsidRPr="005122D1">
                <w:rPr>
                  <w:rFonts w:ascii="Century Gothic" w:hAnsi="Century Gothic"/>
                  <w:sz w:val="16"/>
                </w:rPr>
                <w:t>Subjects:</w:t>
              </w:r>
              <w:r>
                <w:rPr>
                  <w:sz w:val="16"/>
                </w:rPr>
                <w:t xml:space="preserve"> </w:t>
              </w:r>
              <w:r w:rsidRPr="00DA0025">
                <w:rPr>
                  <w:rFonts w:ascii="Century Gothic" w:hAnsi="Century Gothic" w:cs="Times"/>
                  <w:color w:val="1A1A1A"/>
                  <w:sz w:val="16"/>
                  <w:szCs w:val="16"/>
                </w:rPr>
                <w:t>English Language, English Literature, Arabic, Science Double Award, History, Design &amp; Technology; Graphic Products, Business, Math</w:t>
              </w:r>
              <w:r>
                <w:rPr>
                  <w:rFonts w:ascii="Century Gothic" w:hAnsi="Century Gothic" w:cs="Times"/>
                  <w:color w:val="1A1A1A"/>
                  <w:sz w:val="16"/>
                  <w:szCs w:val="16"/>
                </w:rPr>
                <w:t xml:space="preserve">ematics. </w:t>
              </w:r>
            </w:p>
          </w:sdtContent>
        </w:sdt>
      </w:sdtContent>
    </w:sdt>
    <w:p w14:paraId="4C04CC8D" w14:textId="7705663C" w:rsidR="002325E9" w:rsidRPr="00387DD2" w:rsidRDefault="00421E82" w:rsidP="00E2720C">
      <w:pPr>
        <w:pStyle w:val="Heading1"/>
        <w:spacing w:before="0"/>
        <w:rPr>
          <w:sz w:val="20"/>
        </w:rPr>
      </w:pPr>
      <w:r>
        <w:rPr>
          <w:sz w:val="20"/>
        </w:rPr>
        <w:t xml:space="preserve"> </w:t>
      </w:r>
      <w:r w:rsidR="002325E9">
        <w:rPr>
          <w:sz w:val="20"/>
        </w:rPr>
        <w:t>Work Experience</w:t>
      </w:r>
    </w:p>
    <w:p w14:paraId="6F8C9B1E" w14:textId="1F6BDA7A" w:rsidR="00AD6CCD" w:rsidRPr="00752DEF" w:rsidRDefault="00AD6CCD" w:rsidP="00AD6CCD">
      <w:pPr>
        <w:pStyle w:val="Heading2"/>
        <w:spacing w:before="0" w:after="0"/>
        <w:rPr>
          <w:i/>
          <w:color w:val="FF0000"/>
          <w:sz w:val="16"/>
        </w:rPr>
      </w:pPr>
      <w:r>
        <w:rPr>
          <w:i/>
          <w:color w:val="FF0000"/>
          <w:sz w:val="16"/>
        </w:rPr>
        <w:t>Senior Research Analyst</w:t>
      </w:r>
    </w:p>
    <w:p w14:paraId="0027B202" w14:textId="19CD0B0F" w:rsidR="00AD6CCD" w:rsidRPr="00387DD2" w:rsidRDefault="00AD6CCD" w:rsidP="00AD6CCD">
      <w:pPr>
        <w:pStyle w:val="Heading2"/>
        <w:spacing w:before="0" w:after="0"/>
        <w:rPr>
          <w:sz w:val="16"/>
        </w:rPr>
      </w:pPr>
      <w:r>
        <w:rPr>
          <w:sz w:val="16"/>
        </w:rPr>
        <w:t>Gulf Researcher</w:t>
      </w:r>
      <w:r>
        <w:rPr>
          <w:sz w:val="16"/>
        </w:rPr>
        <w:tab/>
      </w:r>
      <w:r>
        <w:rPr>
          <w:sz w:val="16"/>
        </w:rPr>
        <w:tab/>
        <w:t xml:space="preserve">      </w:t>
      </w:r>
      <w:r w:rsidRPr="00387DD2">
        <w:rPr>
          <w:sz w:val="16"/>
        </w:rPr>
        <w:tab/>
      </w:r>
      <w:r w:rsidRPr="00387DD2">
        <w:rPr>
          <w:sz w:val="16"/>
        </w:rPr>
        <w:tab/>
      </w:r>
      <w:r>
        <w:rPr>
          <w:sz w:val="16"/>
        </w:rPr>
        <w:t xml:space="preserve">                    September 2019 – Present</w:t>
      </w:r>
    </w:p>
    <w:p w14:paraId="0DE49D9E" w14:textId="75631686" w:rsidR="00AD6CCD" w:rsidRPr="00035A76" w:rsidRDefault="00AD6CCD" w:rsidP="00AD6CCD">
      <w:pPr>
        <w:pStyle w:val="Heading2"/>
        <w:spacing w:before="0" w:after="50"/>
        <w:rPr>
          <w:rFonts w:ascii="Century Gothic" w:hAnsi="Century Gothic"/>
          <w:sz w:val="16"/>
          <w:szCs w:val="16"/>
        </w:rPr>
      </w:pPr>
      <w:r>
        <w:rPr>
          <w:rFonts w:ascii="Century Gothic" w:hAnsi="Century Gothic"/>
          <w:sz w:val="16"/>
          <w:szCs w:val="16"/>
        </w:rPr>
        <w:t>Kingdom of Bahrain</w:t>
      </w:r>
    </w:p>
    <w:p w14:paraId="4E445F36" w14:textId="77777777" w:rsidR="008D2590" w:rsidRDefault="008D2590" w:rsidP="00A20ECD">
      <w:pPr>
        <w:pStyle w:val="ListParagraph"/>
        <w:widowControl w:val="0"/>
        <w:numPr>
          <w:ilvl w:val="0"/>
          <w:numId w:val="14"/>
        </w:numPr>
        <w:autoSpaceDE w:val="0"/>
        <w:autoSpaceDN w:val="0"/>
        <w:adjustRightInd w:val="0"/>
        <w:spacing w:after="240"/>
        <w:rPr>
          <w:rFonts w:ascii="Century Gothic" w:hAnsi="Century Gothic" w:cs="Trebuchet MS"/>
          <w:color w:val="000000"/>
          <w:sz w:val="16"/>
          <w:szCs w:val="16"/>
        </w:rPr>
      </w:pPr>
      <w:r w:rsidRPr="008D2590">
        <w:rPr>
          <w:rFonts w:ascii="Century Gothic" w:hAnsi="Century Gothic" w:cs="Trebuchet MS"/>
          <w:color w:val="000000"/>
          <w:sz w:val="16"/>
          <w:szCs w:val="16"/>
        </w:rPr>
        <w:t>Provide research support and develop detailed reports for global management consultancy firms, government entities and sovereign wealth funds, working across various fields including finance, banking, energy and manufacturing</w:t>
      </w:r>
    </w:p>
    <w:p w14:paraId="57AA4C7E" w14:textId="77777777" w:rsidR="008D2590" w:rsidRDefault="008D2590" w:rsidP="00A20ECD">
      <w:pPr>
        <w:pStyle w:val="ListParagraph"/>
        <w:widowControl w:val="0"/>
        <w:numPr>
          <w:ilvl w:val="0"/>
          <w:numId w:val="14"/>
        </w:numPr>
        <w:autoSpaceDE w:val="0"/>
        <w:autoSpaceDN w:val="0"/>
        <w:adjustRightInd w:val="0"/>
        <w:spacing w:after="240"/>
        <w:rPr>
          <w:rFonts w:ascii="Century Gothic" w:hAnsi="Century Gothic" w:cs="Trebuchet MS"/>
          <w:color w:val="000000"/>
          <w:sz w:val="16"/>
          <w:szCs w:val="16"/>
        </w:rPr>
      </w:pPr>
      <w:r w:rsidRPr="008D2590">
        <w:rPr>
          <w:rFonts w:ascii="Century Gothic" w:hAnsi="Century Gothic" w:cs="Trebuchet MS"/>
          <w:color w:val="000000"/>
          <w:sz w:val="16"/>
          <w:szCs w:val="16"/>
        </w:rPr>
        <w:t>Conduct both quantitative and qualitative research as well as execute statistical and segmentation analysis.</w:t>
      </w:r>
    </w:p>
    <w:p w14:paraId="6480CA46" w14:textId="77777777" w:rsidR="008D2590" w:rsidRDefault="008D2590" w:rsidP="00A20ECD">
      <w:pPr>
        <w:pStyle w:val="ListParagraph"/>
        <w:widowControl w:val="0"/>
        <w:numPr>
          <w:ilvl w:val="0"/>
          <w:numId w:val="14"/>
        </w:numPr>
        <w:autoSpaceDE w:val="0"/>
        <w:autoSpaceDN w:val="0"/>
        <w:adjustRightInd w:val="0"/>
        <w:spacing w:after="240"/>
        <w:rPr>
          <w:rFonts w:ascii="Century Gothic" w:hAnsi="Century Gothic" w:cs="Trebuchet MS"/>
          <w:color w:val="000000"/>
          <w:sz w:val="16"/>
          <w:szCs w:val="16"/>
        </w:rPr>
      </w:pPr>
      <w:r w:rsidRPr="008D2590">
        <w:rPr>
          <w:rFonts w:ascii="Century Gothic" w:hAnsi="Century Gothic" w:cs="Trebuchet MS"/>
          <w:color w:val="000000"/>
          <w:sz w:val="16"/>
          <w:szCs w:val="16"/>
        </w:rPr>
        <w:t>Perform hypothesis and benchmarking exercises using primary and secondary research methods in order to support business case</w:t>
      </w:r>
      <w:r>
        <w:rPr>
          <w:rFonts w:ascii="Century Gothic" w:hAnsi="Century Gothic" w:cs="Trebuchet MS"/>
          <w:color w:val="000000"/>
          <w:sz w:val="16"/>
          <w:szCs w:val="16"/>
        </w:rPr>
        <w:t xml:space="preserve"> </w:t>
      </w:r>
      <w:r w:rsidRPr="008D2590">
        <w:rPr>
          <w:rFonts w:ascii="Century Gothic" w:hAnsi="Century Gothic" w:cs="Trebuchet MS"/>
          <w:color w:val="000000"/>
          <w:sz w:val="16"/>
          <w:szCs w:val="16"/>
        </w:rPr>
        <w:t>that guide strategic development of entities at both regional and global levels.</w:t>
      </w:r>
    </w:p>
    <w:p w14:paraId="5ACA0EC6" w14:textId="1160C576" w:rsidR="008D2590" w:rsidRDefault="008D2590" w:rsidP="00A20ECD">
      <w:pPr>
        <w:pStyle w:val="ListParagraph"/>
        <w:widowControl w:val="0"/>
        <w:numPr>
          <w:ilvl w:val="0"/>
          <w:numId w:val="14"/>
        </w:numPr>
        <w:autoSpaceDE w:val="0"/>
        <w:autoSpaceDN w:val="0"/>
        <w:adjustRightInd w:val="0"/>
        <w:spacing w:after="240"/>
        <w:rPr>
          <w:rFonts w:ascii="Century Gothic" w:hAnsi="Century Gothic" w:cs="Trebuchet MS"/>
          <w:color w:val="000000"/>
          <w:sz w:val="16"/>
          <w:szCs w:val="16"/>
        </w:rPr>
      </w:pPr>
      <w:r w:rsidRPr="008D2590">
        <w:rPr>
          <w:rFonts w:ascii="Century Gothic" w:hAnsi="Century Gothic" w:cs="Trebuchet MS"/>
          <w:color w:val="000000"/>
          <w:sz w:val="16"/>
          <w:szCs w:val="16"/>
        </w:rPr>
        <w:t xml:space="preserve">Identify and provide analysis of trends and forecasts, compiling data </w:t>
      </w:r>
      <w:r w:rsidR="0072601E" w:rsidRPr="008D2590">
        <w:rPr>
          <w:rFonts w:ascii="Century Gothic" w:hAnsi="Century Gothic" w:cs="Trebuchet MS"/>
          <w:color w:val="000000"/>
          <w:sz w:val="16"/>
          <w:szCs w:val="16"/>
        </w:rPr>
        <w:t>into</w:t>
      </w:r>
      <w:r w:rsidRPr="008D2590">
        <w:rPr>
          <w:rFonts w:ascii="Century Gothic" w:hAnsi="Century Gothic" w:cs="Trebuchet MS"/>
          <w:color w:val="000000"/>
          <w:sz w:val="16"/>
          <w:szCs w:val="16"/>
        </w:rPr>
        <w:t xml:space="preserve"> ad-hoc reports tailored to client requirements.</w:t>
      </w:r>
    </w:p>
    <w:p w14:paraId="21BB6336" w14:textId="3F792415" w:rsidR="008D2590" w:rsidRPr="008D2590" w:rsidRDefault="008D2590" w:rsidP="008D2590">
      <w:pPr>
        <w:pStyle w:val="ListParagraph"/>
        <w:widowControl w:val="0"/>
        <w:numPr>
          <w:ilvl w:val="0"/>
          <w:numId w:val="12"/>
        </w:numPr>
        <w:autoSpaceDE w:val="0"/>
        <w:autoSpaceDN w:val="0"/>
        <w:adjustRightInd w:val="0"/>
        <w:spacing w:after="240"/>
        <w:rPr>
          <w:rFonts w:ascii="Century Gothic" w:hAnsi="Century Gothic" w:cs="Trebuchet MS"/>
          <w:color w:val="000000"/>
          <w:sz w:val="16"/>
          <w:szCs w:val="16"/>
        </w:rPr>
      </w:pPr>
      <w:r w:rsidRPr="008D2590">
        <w:rPr>
          <w:rFonts w:ascii="Century Gothic" w:hAnsi="Century Gothic" w:cs="Trebuchet MS"/>
          <w:color w:val="000000"/>
          <w:sz w:val="16"/>
          <w:szCs w:val="16"/>
        </w:rPr>
        <w:t>Prioritize</w:t>
      </w:r>
      <w:r w:rsidRPr="008D2590">
        <w:rPr>
          <w:rFonts w:ascii="Century Gothic" w:hAnsi="Century Gothic" w:cs="Trebuchet MS"/>
          <w:color w:val="000000"/>
          <w:sz w:val="16"/>
          <w:szCs w:val="16"/>
        </w:rPr>
        <w:t xml:space="preserve"> and manage multiple projects as Team Lead, ensuring continuous workflow of team members and the timely delivery t</w:t>
      </w:r>
      <w:r>
        <w:rPr>
          <w:rFonts w:ascii="Century Gothic" w:hAnsi="Century Gothic" w:cs="Trebuchet MS"/>
          <w:color w:val="000000"/>
          <w:sz w:val="16"/>
          <w:szCs w:val="16"/>
        </w:rPr>
        <w:t xml:space="preserve">o </w:t>
      </w:r>
      <w:r w:rsidRPr="008D2590">
        <w:rPr>
          <w:rFonts w:ascii="Century Gothic" w:hAnsi="Century Gothic" w:cs="Trebuchet MS"/>
          <w:color w:val="000000"/>
          <w:sz w:val="16"/>
          <w:szCs w:val="16"/>
        </w:rPr>
        <w:t>meet client deadlines.</w:t>
      </w:r>
    </w:p>
    <w:p w14:paraId="6A3021DA" w14:textId="5D2D05FE" w:rsidR="0081404D" w:rsidRPr="00752DEF" w:rsidRDefault="0081404D" w:rsidP="0081404D">
      <w:pPr>
        <w:pStyle w:val="Heading2"/>
        <w:spacing w:before="0" w:after="0"/>
        <w:rPr>
          <w:i/>
          <w:color w:val="FF0000"/>
          <w:sz w:val="16"/>
        </w:rPr>
      </w:pPr>
      <w:r>
        <w:rPr>
          <w:i/>
          <w:color w:val="FF0000"/>
          <w:sz w:val="16"/>
        </w:rPr>
        <w:t>Accounting and Tax Intern</w:t>
      </w:r>
    </w:p>
    <w:p w14:paraId="538F8C4C" w14:textId="7FF4CE23" w:rsidR="0081404D" w:rsidRPr="00387DD2" w:rsidRDefault="0081404D" w:rsidP="0081404D">
      <w:pPr>
        <w:pStyle w:val="Heading2"/>
        <w:spacing w:before="0" w:after="0"/>
        <w:rPr>
          <w:sz w:val="16"/>
        </w:rPr>
      </w:pPr>
      <w:r>
        <w:rPr>
          <w:sz w:val="16"/>
        </w:rPr>
        <w:t>Grosvenor Accountants London</w:t>
      </w:r>
      <w:r>
        <w:rPr>
          <w:sz w:val="16"/>
        </w:rPr>
        <w:tab/>
      </w:r>
      <w:r>
        <w:rPr>
          <w:sz w:val="16"/>
        </w:rPr>
        <w:tab/>
        <w:t xml:space="preserve">      </w:t>
      </w:r>
      <w:r w:rsidRPr="00387DD2">
        <w:rPr>
          <w:sz w:val="16"/>
        </w:rPr>
        <w:tab/>
      </w:r>
      <w:r w:rsidRPr="00387DD2">
        <w:rPr>
          <w:sz w:val="16"/>
        </w:rPr>
        <w:tab/>
      </w:r>
      <w:r w:rsidR="00AD6CCD">
        <w:rPr>
          <w:sz w:val="16"/>
        </w:rPr>
        <w:t xml:space="preserve">               </w:t>
      </w:r>
      <w:r>
        <w:rPr>
          <w:sz w:val="16"/>
        </w:rPr>
        <w:t xml:space="preserve">April 2019 – </w:t>
      </w:r>
      <w:r w:rsidR="00AD6CCD">
        <w:rPr>
          <w:sz w:val="16"/>
        </w:rPr>
        <w:t>September 2019</w:t>
      </w:r>
    </w:p>
    <w:p w14:paraId="45063339" w14:textId="6AE9CC7F" w:rsidR="0081404D" w:rsidRPr="00035A76" w:rsidRDefault="0081404D" w:rsidP="0081404D">
      <w:pPr>
        <w:pStyle w:val="Heading2"/>
        <w:spacing w:before="0" w:after="50"/>
        <w:rPr>
          <w:rFonts w:ascii="Century Gothic" w:hAnsi="Century Gothic"/>
          <w:sz w:val="16"/>
          <w:szCs w:val="16"/>
        </w:rPr>
      </w:pPr>
      <w:r>
        <w:rPr>
          <w:rFonts w:ascii="Century Gothic" w:hAnsi="Century Gothic"/>
          <w:sz w:val="16"/>
          <w:szCs w:val="16"/>
        </w:rPr>
        <w:t>London, United Kingdom</w:t>
      </w:r>
    </w:p>
    <w:sdt>
      <w:sdtPr>
        <w:rPr>
          <w:rFonts w:eastAsiaTheme="majorEastAsia" w:cstheme="majorBidi"/>
          <w:b/>
          <w:bCs/>
          <w:color w:val="000000" w:themeColor="text1"/>
        </w:rPr>
        <w:id w:val="-1423867971"/>
        <w:placeholder>
          <w:docPart w:val="32C457CA6391BB4BAD87931BBE6071F7"/>
        </w:placeholder>
      </w:sdtPr>
      <w:sdtEndPr>
        <w:rPr>
          <w:rFonts w:eastAsiaTheme="minorEastAsia" w:cstheme="minorBidi"/>
          <w:b w:val="0"/>
          <w:bCs w:val="0"/>
          <w:color w:val="auto"/>
        </w:rPr>
      </w:sdtEndPr>
      <w:sdtContent>
        <w:p w14:paraId="19E7F5F7" w14:textId="647A03C5" w:rsidR="0081404D" w:rsidRPr="00A20ECD" w:rsidRDefault="0081404D" w:rsidP="00A20ECD">
          <w:pPr>
            <w:pStyle w:val="ListParagraph"/>
            <w:widowControl w:val="0"/>
            <w:numPr>
              <w:ilvl w:val="0"/>
              <w:numId w:val="13"/>
            </w:numPr>
            <w:autoSpaceDE w:val="0"/>
            <w:autoSpaceDN w:val="0"/>
            <w:adjustRightInd w:val="0"/>
            <w:spacing w:after="240"/>
            <w:rPr>
              <w:rFonts w:ascii="Century Gothic" w:hAnsi="Century Gothic" w:cs="Times"/>
              <w:color w:val="000000"/>
              <w:sz w:val="16"/>
              <w:szCs w:val="16"/>
            </w:rPr>
          </w:pPr>
          <w:r w:rsidRPr="00A20ECD">
            <w:rPr>
              <w:rFonts w:ascii="Century Gothic" w:hAnsi="Century Gothic" w:cs="Trebuchet MS"/>
              <w:color w:val="000000"/>
              <w:sz w:val="16"/>
              <w:szCs w:val="16"/>
            </w:rPr>
            <w:t>Involved in constructing bank reconciliations, in addition to assisting in production of management and financial account, while working with the team in preparing and filing tax returns as well as handling clients tax returns.</w:t>
          </w:r>
        </w:p>
      </w:sdtContent>
    </w:sdt>
    <w:p w14:paraId="076A6382" w14:textId="66DB1E63" w:rsidR="00643C36" w:rsidRPr="00752DEF" w:rsidRDefault="0081404D" w:rsidP="0081404D">
      <w:pPr>
        <w:pStyle w:val="Heading2"/>
        <w:spacing w:before="0" w:after="0"/>
        <w:rPr>
          <w:i/>
          <w:color w:val="FF0000"/>
          <w:sz w:val="16"/>
        </w:rPr>
      </w:pPr>
      <w:r>
        <w:rPr>
          <w:i/>
          <w:color w:val="FF0000"/>
          <w:sz w:val="16"/>
        </w:rPr>
        <w:t xml:space="preserve"> </w:t>
      </w:r>
      <w:r w:rsidR="00643C36">
        <w:rPr>
          <w:i/>
          <w:color w:val="FF0000"/>
          <w:sz w:val="16"/>
        </w:rPr>
        <w:t>Tax Services Intern</w:t>
      </w:r>
    </w:p>
    <w:p w14:paraId="17781991" w14:textId="551CE624" w:rsidR="00643C36" w:rsidRPr="00387DD2" w:rsidRDefault="00643C36" w:rsidP="00643C36">
      <w:pPr>
        <w:pStyle w:val="Heading2"/>
        <w:spacing w:before="0" w:after="0"/>
        <w:rPr>
          <w:sz w:val="16"/>
        </w:rPr>
      </w:pPr>
      <w:r>
        <w:rPr>
          <w:sz w:val="16"/>
        </w:rPr>
        <w:t>KPMG</w:t>
      </w:r>
      <w:r>
        <w:rPr>
          <w:sz w:val="16"/>
        </w:rPr>
        <w:tab/>
      </w:r>
      <w:r>
        <w:rPr>
          <w:sz w:val="16"/>
        </w:rPr>
        <w:tab/>
        <w:t xml:space="preserve">      </w:t>
      </w:r>
      <w:r w:rsidR="0081404D">
        <w:rPr>
          <w:sz w:val="16"/>
        </w:rPr>
        <w:tab/>
      </w:r>
      <w:r w:rsidR="0081404D">
        <w:rPr>
          <w:sz w:val="16"/>
        </w:rPr>
        <w:tab/>
        <w:t xml:space="preserve">     September 2018 – November 2018</w:t>
      </w:r>
    </w:p>
    <w:p w14:paraId="75799103" w14:textId="77777777" w:rsidR="00643C36" w:rsidRPr="00035A76" w:rsidRDefault="00643C36" w:rsidP="00643C36">
      <w:pPr>
        <w:pStyle w:val="Heading2"/>
        <w:spacing w:before="0" w:after="50"/>
        <w:rPr>
          <w:rFonts w:ascii="Century Gothic" w:hAnsi="Century Gothic"/>
          <w:sz w:val="16"/>
          <w:szCs w:val="16"/>
        </w:rPr>
      </w:pPr>
      <w:r w:rsidRPr="00035A76">
        <w:rPr>
          <w:rFonts w:ascii="Century Gothic" w:hAnsi="Century Gothic"/>
          <w:sz w:val="16"/>
          <w:szCs w:val="16"/>
        </w:rPr>
        <w:t xml:space="preserve">Kingdom of Bahrain </w:t>
      </w:r>
    </w:p>
    <w:sdt>
      <w:sdtPr>
        <w:rPr>
          <w:rFonts w:eastAsiaTheme="majorEastAsia" w:cstheme="majorBidi"/>
          <w:b/>
          <w:bCs/>
          <w:color w:val="000000" w:themeColor="text1"/>
        </w:rPr>
        <w:id w:val="498921468"/>
        <w:placeholder>
          <w:docPart w:val="F1E209049D7AFF47A9946D2A84FE1C9D"/>
        </w:placeholder>
      </w:sdtPr>
      <w:sdtEndPr>
        <w:rPr>
          <w:rFonts w:eastAsiaTheme="minorEastAsia" w:cstheme="minorBidi"/>
          <w:b w:val="0"/>
          <w:bCs w:val="0"/>
          <w:color w:val="auto"/>
        </w:rPr>
      </w:sdtEndPr>
      <w:sdtContent>
        <w:p w14:paraId="53BD08EA" w14:textId="20E9151B" w:rsidR="00643C36" w:rsidRPr="00A20ECD" w:rsidRDefault="00643C36" w:rsidP="00A20ECD">
          <w:pPr>
            <w:pStyle w:val="ListParagraph"/>
            <w:widowControl w:val="0"/>
            <w:numPr>
              <w:ilvl w:val="0"/>
              <w:numId w:val="13"/>
            </w:numPr>
            <w:autoSpaceDE w:val="0"/>
            <w:autoSpaceDN w:val="0"/>
            <w:adjustRightInd w:val="0"/>
            <w:spacing w:after="240"/>
            <w:rPr>
              <w:rFonts w:ascii="Century Gothic" w:hAnsi="Century Gothic" w:cs="Times"/>
              <w:color w:val="000000"/>
              <w:sz w:val="16"/>
              <w:szCs w:val="16"/>
            </w:rPr>
          </w:pPr>
          <w:r w:rsidRPr="00A20ECD">
            <w:rPr>
              <w:rFonts w:ascii="Century Gothic" w:hAnsi="Century Gothic" w:cs="Trebuchet MS"/>
              <w:color w:val="000000"/>
              <w:sz w:val="16"/>
              <w:szCs w:val="16"/>
            </w:rPr>
            <w:t>Working in the newly set up Tax department which implements and structures the different tax schemes in the Kingdom of Bahrain.</w:t>
          </w:r>
          <w:r w:rsidR="0081404D" w:rsidRPr="00A20ECD">
            <w:rPr>
              <w:rFonts w:ascii="Century Gothic" w:hAnsi="Century Gothic" w:cs="Trebuchet MS"/>
              <w:color w:val="000000"/>
              <w:sz w:val="16"/>
              <w:szCs w:val="16"/>
            </w:rPr>
            <w:t xml:space="preserve"> Involved in multiple projects to assist clients with their financial analysis and the impact of VAT on their business.</w:t>
          </w:r>
        </w:p>
      </w:sdtContent>
    </w:sdt>
    <w:p w14:paraId="160BD758" w14:textId="77777777" w:rsidR="00643C36" w:rsidRPr="00752DEF" w:rsidRDefault="00643C36" w:rsidP="00643C36">
      <w:pPr>
        <w:pStyle w:val="Heading2"/>
        <w:spacing w:before="0" w:after="0"/>
        <w:rPr>
          <w:i/>
          <w:color w:val="FF0000"/>
          <w:sz w:val="16"/>
        </w:rPr>
      </w:pPr>
      <w:r>
        <w:rPr>
          <w:i/>
          <w:color w:val="FF0000"/>
          <w:sz w:val="16"/>
        </w:rPr>
        <w:t>Treasury Services Mentorship</w:t>
      </w:r>
    </w:p>
    <w:p w14:paraId="5F5118BE" w14:textId="77777777" w:rsidR="00643C36" w:rsidRPr="00387DD2" w:rsidRDefault="00643C36" w:rsidP="00643C36">
      <w:pPr>
        <w:pStyle w:val="Heading2"/>
        <w:spacing w:before="0" w:after="0"/>
        <w:rPr>
          <w:sz w:val="16"/>
        </w:rPr>
      </w:pPr>
      <w:r>
        <w:rPr>
          <w:sz w:val="16"/>
        </w:rPr>
        <w:t>JP Morgan</w:t>
      </w:r>
      <w:r>
        <w:rPr>
          <w:sz w:val="16"/>
        </w:rPr>
        <w:tab/>
      </w:r>
      <w:r>
        <w:rPr>
          <w:sz w:val="16"/>
        </w:rPr>
        <w:tab/>
        <w:t xml:space="preserve">      </w:t>
      </w:r>
      <w:r>
        <w:rPr>
          <w:sz w:val="16"/>
        </w:rPr>
        <w:tab/>
      </w:r>
      <w:r>
        <w:rPr>
          <w:sz w:val="16"/>
        </w:rPr>
        <w:tab/>
        <w:t xml:space="preserve">           August 2018 – September 2018</w:t>
      </w:r>
    </w:p>
    <w:p w14:paraId="452F1FB1" w14:textId="77777777" w:rsidR="00643C36" w:rsidRPr="00035A76" w:rsidRDefault="00643C36" w:rsidP="00643C36">
      <w:pPr>
        <w:pStyle w:val="Heading2"/>
        <w:spacing w:before="0" w:after="50"/>
        <w:rPr>
          <w:rFonts w:ascii="Century Gothic" w:hAnsi="Century Gothic"/>
          <w:sz w:val="16"/>
          <w:szCs w:val="16"/>
        </w:rPr>
      </w:pPr>
      <w:r w:rsidRPr="00035A76">
        <w:rPr>
          <w:rFonts w:ascii="Century Gothic" w:hAnsi="Century Gothic"/>
          <w:sz w:val="16"/>
          <w:szCs w:val="16"/>
        </w:rPr>
        <w:t xml:space="preserve">Kingdom of Bahrain </w:t>
      </w:r>
    </w:p>
    <w:sdt>
      <w:sdtPr>
        <w:rPr>
          <w:rFonts w:eastAsiaTheme="majorEastAsia" w:cstheme="majorBidi"/>
          <w:b/>
          <w:bCs/>
          <w:color w:val="000000" w:themeColor="text1"/>
        </w:rPr>
        <w:id w:val="-2135787359"/>
        <w:placeholder>
          <w:docPart w:val="C1F18B397F628A4196AABB162B828696"/>
        </w:placeholder>
      </w:sdtPr>
      <w:sdtEndPr>
        <w:rPr>
          <w:rFonts w:eastAsiaTheme="minorEastAsia" w:cstheme="minorBidi"/>
          <w:b w:val="0"/>
          <w:bCs w:val="0"/>
          <w:color w:val="auto"/>
        </w:rPr>
      </w:sdtEndPr>
      <w:sdtContent>
        <w:p w14:paraId="4A17A038" w14:textId="62582D1B" w:rsidR="00643C36" w:rsidRPr="00A20ECD" w:rsidRDefault="00643C36" w:rsidP="00A20ECD">
          <w:pPr>
            <w:pStyle w:val="ListParagraph"/>
            <w:widowControl w:val="0"/>
            <w:numPr>
              <w:ilvl w:val="0"/>
              <w:numId w:val="13"/>
            </w:numPr>
            <w:autoSpaceDE w:val="0"/>
            <w:autoSpaceDN w:val="0"/>
            <w:adjustRightInd w:val="0"/>
            <w:spacing w:after="240"/>
            <w:rPr>
              <w:rFonts w:ascii="Century Gothic" w:hAnsi="Century Gothic" w:cs="Trebuchet MS"/>
              <w:color w:val="000000"/>
              <w:sz w:val="16"/>
              <w:szCs w:val="16"/>
            </w:rPr>
          </w:pPr>
          <w:r w:rsidRPr="00A20ECD">
            <w:rPr>
              <w:rFonts w:ascii="Century Gothic" w:hAnsi="Century Gothic" w:cs="Trebuchet MS"/>
              <w:color w:val="000000"/>
              <w:sz w:val="16"/>
              <w:szCs w:val="16"/>
            </w:rPr>
            <w:t xml:space="preserve">Mentored by the employees of JP Morgan Bahrain within their Treasury Services Department to gain insight as to how </w:t>
          </w:r>
          <w:proofErr w:type="gramStart"/>
          <w:r w:rsidRPr="00A20ECD">
            <w:rPr>
              <w:rFonts w:ascii="Century Gothic" w:hAnsi="Century Gothic" w:cs="Trebuchet MS"/>
              <w:color w:val="000000"/>
              <w:sz w:val="16"/>
              <w:szCs w:val="16"/>
            </w:rPr>
            <w:t>each individual</w:t>
          </w:r>
          <w:proofErr w:type="gramEnd"/>
          <w:r w:rsidRPr="00A20ECD">
            <w:rPr>
              <w:rFonts w:ascii="Century Gothic" w:hAnsi="Century Gothic" w:cs="Trebuchet MS"/>
              <w:color w:val="000000"/>
              <w:sz w:val="16"/>
              <w:szCs w:val="16"/>
            </w:rPr>
            <w:t xml:space="preserve"> operates within the firm</w:t>
          </w:r>
        </w:p>
      </w:sdtContent>
    </w:sdt>
    <w:p w14:paraId="5B256E0B" w14:textId="5A4FFFDD" w:rsidR="00421E82" w:rsidRPr="00752DEF" w:rsidRDefault="002C38F3" w:rsidP="00E2720C">
      <w:pPr>
        <w:pStyle w:val="Heading2"/>
        <w:spacing w:before="0" w:after="0"/>
        <w:rPr>
          <w:i/>
          <w:color w:val="FF0000"/>
          <w:sz w:val="16"/>
        </w:rPr>
      </w:pPr>
      <w:r w:rsidRPr="00752DEF">
        <w:rPr>
          <w:i/>
          <w:color w:val="FF0000"/>
          <w:sz w:val="16"/>
        </w:rPr>
        <w:lastRenderedPageBreak/>
        <w:t>Financial Analyst – Trainee</w:t>
      </w:r>
    </w:p>
    <w:p w14:paraId="45FB930F" w14:textId="75B7D877" w:rsidR="00421E82" w:rsidRPr="00387DD2" w:rsidRDefault="009B0761" w:rsidP="00E2720C">
      <w:pPr>
        <w:pStyle w:val="Heading2"/>
        <w:spacing w:before="0" w:after="0"/>
        <w:rPr>
          <w:sz w:val="16"/>
        </w:rPr>
      </w:pPr>
      <w:r>
        <w:rPr>
          <w:sz w:val="16"/>
        </w:rPr>
        <w:t xml:space="preserve">Specialist </w:t>
      </w:r>
      <w:r w:rsidR="00421E82">
        <w:rPr>
          <w:sz w:val="16"/>
        </w:rPr>
        <w:t xml:space="preserve">Medical Centre </w:t>
      </w:r>
      <w:r w:rsidR="00421E82" w:rsidRPr="00387DD2">
        <w:rPr>
          <w:sz w:val="16"/>
        </w:rPr>
        <w:tab/>
      </w:r>
      <w:r w:rsidR="00421E82">
        <w:rPr>
          <w:sz w:val="16"/>
        </w:rPr>
        <w:tab/>
        <w:t xml:space="preserve">                       </w:t>
      </w:r>
      <w:r w:rsidR="00421E82" w:rsidRPr="00387DD2">
        <w:rPr>
          <w:sz w:val="16"/>
        </w:rPr>
        <w:tab/>
      </w:r>
      <w:r w:rsidR="00421E82" w:rsidRPr="00387DD2">
        <w:rPr>
          <w:sz w:val="16"/>
        </w:rPr>
        <w:tab/>
      </w:r>
      <w:r w:rsidR="00421E82">
        <w:rPr>
          <w:sz w:val="16"/>
        </w:rPr>
        <w:t xml:space="preserve">       July 2017 – August 2017</w:t>
      </w:r>
    </w:p>
    <w:p w14:paraId="5F4571FA" w14:textId="77777777" w:rsidR="00421E82" w:rsidRPr="00387DD2" w:rsidRDefault="00421E82" w:rsidP="00E2720C">
      <w:pPr>
        <w:pStyle w:val="Heading2"/>
        <w:spacing w:before="0" w:after="50"/>
        <w:rPr>
          <w:sz w:val="16"/>
        </w:rPr>
      </w:pPr>
      <w:r>
        <w:rPr>
          <w:sz w:val="16"/>
        </w:rPr>
        <w:t xml:space="preserve">Kingdom of Bahrain </w:t>
      </w:r>
    </w:p>
    <w:sdt>
      <w:sdtPr>
        <w:rPr>
          <w:rFonts w:asciiTheme="majorHAnsi" w:eastAsiaTheme="majorEastAsia" w:hAnsiTheme="majorHAnsi" w:cstheme="majorBidi"/>
          <w:b/>
          <w:bCs/>
          <w:color w:val="000000" w:themeColor="text1"/>
          <w:szCs w:val="20"/>
        </w:rPr>
        <w:id w:val="-1824123"/>
        <w:placeholder>
          <w:docPart w:val="939D3013F06A6840929F135EAFCFFE2A"/>
        </w:placeholder>
      </w:sdtPr>
      <w:sdtEndPr>
        <w:rPr>
          <w:rFonts w:asciiTheme="minorHAnsi" w:eastAsiaTheme="minorEastAsia" w:hAnsiTheme="minorHAnsi" w:cstheme="minorBidi"/>
          <w:b w:val="0"/>
          <w:bCs w:val="0"/>
          <w:color w:val="auto"/>
          <w:szCs w:val="22"/>
        </w:rPr>
      </w:sdtEndPr>
      <w:sdtContent>
        <w:p w14:paraId="5957F72B" w14:textId="74E4435D" w:rsidR="00643C36" w:rsidRPr="00A20ECD" w:rsidRDefault="00421E82" w:rsidP="00A20ECD">
          <w:pPr>
            <w:pStyle w:val="ListParagraph"/>
            <w:widowControl w:val="0"/>
            <w:numPr>
              <w:ilvl w:val="0"/>
              <w:numId w:val="13"/>
            </w:numPr>
            <w:autoSpaceDE w:val="0"/>
            <w:autoSpaceDN w:val="0"/>
            <w:adjustRightInd w:val="0"/>
            <w:spacing w:after="240"/>
            <w:rPr>
              <w:rFonts w:ascii="Century Gothic" w:hAnsi="Century Gothic" w:cs="Trebuchet MS"/>
              <w:color w:val="000000"/>
              <w:sz w:val="16"/>
              <w:szCs w:val="16"/>
            </w:rPr>
          </w:pPr>
          <w:r w:rsidRPr="00A20ECD">
            <w:rPr>
              <w:rFonts w:ascii="Century Gothic" w:hAnsi="Century Gothic" w:cs="Trebuchet MS"/>
              <w:color w:val="000000"/>
              <w:sz w:val="16"/>
              <w:szCs w:val="16"/>
            </w:rPr>
            <w:t xml:space="preserve">Shadowed the financial department of the </w:t>
          </w:r>
          <w:r w:rsidR="009B0761" w:rsidRPr="00A20ECD">
            <w:rPr>
              <w:rFonts w:ascii="Century Gothic" w:hAnsi="Century Gothic" w:cs="Trebuchet MS"/>
              <w:color w:val="000000"/>
              <w:sz w:val="16"/>
              <w:szCs w:val="16"/>
            </w:rPr>
            <w:t>medical centre</w:t>
          </w:r>
          <w:r w:rsidRPr="00A20ECD">
            <w:rPr>
              <w:rFonts w:ascii="Century Gothic" w:hAnsi="Century Gothic" w:cs="Trebuchet MS"/>
              <w:color w:val="000000"/>
              <w:sz w:val="16"/>
              <w:szCs w:val="16"/>
            </w:rPr>
            <w:t>, observing how the company deals with its finances and its processes.</w:t>
          </w:r>
          <w:r w:rsidR="00E843B2" w:rsidRPr="00A20ECD">
            <w:rPr>
              <w:rFonts w:ascii="Century Gothic" w:hAnsi="Century Gothic" w:cs="Trebuchet MS"/>
              <w:color w:val="000000"/>
              <w:sz w:val="16"/>
              <w:szCs w:val="16"/>
            </w:rPr>
            <w:t xml:space="preserve"> </w:t>
          </w:r>
          <w:r w:rsidR="00AF598F" w:rsidRPr="00A20ECD">
            <w:rPr>
              <w:rFonts w:ascii="Century Gothic" w:hAnsi="Century Gothic" w:cs="Trebuchet MS"/>
              <w:color w:val="000000"/>
              <w:sz w:val="16"/>
              <w:szCs w:val="16"/>
            </w:rPr>
            <w:t xml:space="preserve">I worked as part of the team analysing the insurance </w:t>
          </w:r>
          <w:r w:rsidR="002C38F3" w:rsidRPr="00A20ECD">
            <w:rPr>
              <w:rFonts w:ascii="Century Gothic" w:hAnsi="Century Gothic" w:cs="Trebuchet MS"/>
              <w:color w:val="000000"/>
              <w:sz w:val="16"/>
              <w:szCs w:val="16"/>
            </w:rPr>
            <w:t>claims</w:t>
          </w:r>
          <w:r w:rsidR="00AF598F" w:rsidRPr="00A20ECD">
            <w:rPr>
              <w:rFonts w:ascii="Century Gothic" w:hAnsi="Century Gothic" w:cs="Trebuchet MS"/>
              <w:color w:val="000000"/>
              <w:sz w:val="16"/>
              <w:szCs w:val="16"/>
            </w:rPr>
            <w:t xml:space="preserve"> and completing the necessa</w:t>
          </w:r>
          <w:r w:rsidR="002C38F3" w:rsidRPr="00A20ECD">
            <w:rPr>
              <w:rFonts w:ascii="Century Gothic" w:hAnsi="Century Gothic" w:cs="Trebuchet MS"/>
              <w:color w:val="000000"/>
              <w:sz w:val="16"/>
              <w:szCs w:val="16"/>
            </w:rPr>
            <w:t xml:space="preserve">ry paperwork. </w:t>
          </w:r>
        </w:p>
      </w:sdtContent>
    </w:sdt>
    <w:p w14:paraId="3E40826C" w14:textId="7FFE4989" w:rsidR="00421E82" w:rsidRPr="00643C36" w:rsidRDefault="009B0761" w:rsidP="00E2720C">
      <w:pPr>
        <w:pStyle w:val="Heading2"/>
        <w:spacing w:before="0" w:after="0"/>
        <w:rPr>
          <w:b w:val="0"/>
          <w:bCs w:val="0"/>
          <w:sz w:val="16"/>
        </w:rPr>
      </w:pPr>
      <w:r w:rsidRPr="00752DEF">
        <w:rPr>
          <w:i/>
          <w:color w:val="FF0000"/>
          <w:sz w:val="16"/>
        </w:rPr>
        <w:t>Risk Analyst – Trainee</w:t>
      </w:r>
    </w:p>
    <w:p w14:paraId="4BD84AB7" w14:textId="5F8C6D18" w:rsidR="00421E82" w:rsidRPr="00387DD2" w:rsidRDefault="00421E82" w:rsidP="00E2720C">
      <w:pPr>
        <w:pStyle w:val="Heading2"/>
        <w:spacing w:before="0" w:after="0"/>
        <w:rPr>
          <w:sz w:val="16"/>
        </w:rPr>
      </w:pPr>
      <w:r>
        <w:rPr>
          <w:sz w:val="16"/>
        </w:rPr>
        <w:t>Arab Banking Corporation</w:t>
      </w:r>
      <w:r w:rsidR="000E0474">
        <w:rPr>
          <w:sz w:val="16"/>
        </w:rPr>
        <w:t xml:space="preserve"> (ABC)</w:t>
      </w:r>
      <w:r w:rsidRPr="00387DD2">
        <w:rPr>
          <w:sz w:val="16"/>
        </w:rPr>
        <w:tab/>
      </w:r>
      <w:r w:rsidRPr="00387DD2">
        <w:rPr>
          <w:sz w:val="16"/>
        </w:rPr>
        <w:tab/>
      </w:r>
      <w:r>
        <w:rPr>
          <w:sz w:val="16"/>
        </w:rPr>
        <w:tab/>
      </w:r>
      <w:r>
        <w:rPr>
          <w:sz w:val="16"/>
        </w:rPr>
        <w:tab/>
      </w:r>
      <w:r>
        <w:rPr>
          <w:sz w:val="16"/>
        </w:rPr>
        <w:tab/>
      </w:r>
      <w:r>
        <w:rPr>
          <w:sz w:val="16"/>
        </w:rPr>
        <w:tab/>
        <w:t xml:space="preserve">              June 2017</w:t>
      </w:r>
    </w:p>
    <w:p w14:paraId="43B73462" w14:textId="77777777" w:rsidR="00421E82" w:rsidRPr="00387DD2" w:rsidRDefault="00421E82" w:rsidP="00E2720C">
      <w:pPr>
        <w:pStyle w:val="Heading2"/>
        <w:spacing w:before="0" w:after="50"/>
        <w:rPr>
          <w:sz w:val="16"/>
        </w:rPr>
      </w:pPr>
      <w:r>
        <w:rPr>
          <w:sz w:val="16"/>
        </w:rPr>
        <w:t>Kingdom of Bahrain</w:t>
      </w:r>
    </w:p>
    <w:p w14:paraId="189C88ED" w14:textId="73F940FE" w:rsidR="00421E82" w:rsidRPr="00A20ECD" w:rsidRDefault="00421E82" w:rsidP="00A20ECD">
      <w:pPr>
        <w:pStyle w:val="ListParagraph"/>
        <w:widowControl w:val="0"/>
        <w:numPr>
          <w:ilvl w:val="0"/>
          <w:numId w:val="13"/>
        </w:numPr>
        <w:autoSpaceDE w:val="0"/>
        <w:autoSpaceDN w:val="0"/>
        <w:adjustRightInd w:val="0"/>
        <w:spacing w:after="240"/>
        <w:rPr>
          <w:rFonts w:ascii="Century Gothic" w:hAnsi="Century Gothic" w:cs="Times"/>
          <w:color w:val="000000"/>
          <w:sz w:val="16"/>
          <w:szCs w:val="16"/>
          <w:lang w:val="en-GB"/>
        </w:rPr>
      </w:pPr>
      <w:r w:rsidRPr="00A20ECD">
        <w:rPr>
          <w:rFonts w:ascii="Century Gothic" w:hAnsi="Century Gothic" w:cs="Trebuchet MS"/>
          <w:color w:val="000000"/>
          <w:sz w:val="16"/>
          <w:szCs w:val="16"/>
        </w:rPr>
        <w:t xml:space="preserve">Trained by employees in the Operational Risk Management </w:t>
      </w:r>
      <w:r w:rsidR="00643C36" w:rsidRPr="00A20ECD">
        <w:rPr>
          <w:rFonts w:ascii="Century Gothic" w:hAnsi="Century Gothic" w:cs="Trebuchet MS"/>
          <w:color w:val="000000"/>
          <w:sz w:val="16"/>
          <w:szCs w:val="16"/>
        </w:rPr>
        <w:t>department and</w:t>
      </w:r>
      <w:r w:rsidRPr="00A20ECD">
        <w:rPr>
          <w:rFonts w:ascii="Century Gothic" w:hAnsi="Century Gothic" w:cs="Trebuchet MS"/>
          <w:color w:val="000000"/>
          <w:sz w:val="16"/>
          <w:szCs w:val="16"/>
        </w:rPr>
        <w:t xml:space="preserve"> </w:t>
      </w:r>
      <w:r w:rsidR="000E0474" w:rsidRPr="00A20ECD">
        <w:rPr>
          <w:rFonts w:ascii="Century Gothic" w:hAnsi="Century Gothic" w:cs="Trebuchet MS"/>
          <w:color w:val="000000"/>
          <w:sz w:val="16"/>
          <w:szCs w:val="16"/>
        </w:rPr>
        <w:t>observed how the unit operated. I was involved in multiple conference calls with ABC branches in Jordan</w:t>
      </w:r>
      <w:r w:rsidR="000F35D6" w:rsidRPr="00A20ECD">
        <w:rPr>
          <w:rFonts w:ascii="Century Gothic" w:hAnsi="Century Gothic" w:cs="Trebuchet MS"/>
          <w:color w:val="000000"/>
          <w:sz w:val="16"/>
          <w:szCs w:val="16"/>
        </w:rPr>
        <w:t xml:space="preserve">, Egypt and Turkey where existing and new risks were identified </w:t>
      </w:r>
      <w:r w:rsidR="00EE373A" w:rsidRPr="00A20ECD">
        <w:rPr>
          <w:rFonts w:ascii="Century Gothic" w:hAnsi="Century Gothic" w:cs="Trebuchet MS"/>
          <w:color w:val="000000"/>
          <w:sz w:val="16"/>
          <w:szCs w:val="16"/>
        </w:rPr>
        <w:t>as well as the analysis of r</w:t>
      </w:r>
      <w:r w:rsidR="000F35D6" w:rsidRPr="00A20ECD">
        <w:rPr>
          <w:rFonts w:ascii="Century Gothic" w:hAnsi="Century Gothic" w:cs="Trebuchet MS"/>
          <w:color w:val="000000"/>
          <w:sz w:val="16"/>
          <w:szCs w:val="16"/>
        </w:rPr>
        <w:t xml:space="preserve">isk data in order to </w:t>
      </w:r>
      <w:r w:rsidR="009B0761" w:rsidRPr="00A20ECD">
        <w:rPr>
          <w:rFonts w:ascii="Century Gothic" w:hAnsi="Century Gothic" w:cs="Trebuchet MS"/>
          <w:color w:val="000000"/>
          <w:sz w:val="16"/>
          <w:szCs w:val="16"/>
        </w:rPr>
        <w:t>mitigate them</w:t>
      </w:r>
      <w:r w:rsidR="000F35D6" w:rsidRPr="00A20ECD">
        <w:rPr>
          <w:rFonts w:ascii="Century Gothic" w:hAnsi="Century Gothic" w:cs="Trebuchet MS"/>
          <w:color w:val="000000"/>
          <w:sz w:val="16"/>
          <w:szCs w:val="16"/>
        </w:rPr>
        <w:t>.</w:t>
      </w:r>
    </w:p>
    <w:p w14:paraId="6F281DCD" w14:textId="650BBAF9" w:rsidR="00A251D5" w:rsidRPr="00752DEF" w:rsidRDefault="00E1182A" w:rsidP="00E1182A">
      <w:pPr>
        <w:pStyle w:val="Heading2"/>
        <w:spacing w:before="0" w:after="0"/>
        <w:rPr>
          <w:i/>
          <w:color w:val="FF0000"/>
          <w:sz w:val="16"/>
        </w:rPr>
      </w:pPr>
      <w:r w:rsidRPr="00752DEF">
        <w:rPr>
          <w:i/>
          <w:color w:val="FF0000"/>
          <w:sz w:val="16"/>
        </w:rPr>
        <w:t>Investment Banking Intern</w:t>
      </w:r>
    </w:p>
    <w:p w14:paraId="710C46D8" w14:textId="77777777" w:rsidR="00A251D5" w:rsidRPr="00387DD2" w:rsidRDefault="00035A76" w:rsidP="00E2720C">
      <w:pPr>
        <w:pStyle w:val="Heading2"/>
        <w:spacing w:before="0" w:after="0"/>
        <w:rPr>
          <w:sz w:val="16"/>
        </w:rPr>
      </w:pPr>
      <w:r>
        <w:rPr>
          <w:sz w:val="16"/>
        </w:rPr>
        <w:t>Kuwait Finance House (KFH)</w:t>
      </w:r>
      <w:r>
        <w:rPr>
          <w:sz w:val="16"/>
        </w:rPr>
        <w:tab/>
      </w:r>
      <w:r>
        <w:rPr>
          <w:sz w:val="16"/>
        </w:rPr>
        <w:tab/>
        <w:t xml:space="preserve">      </w:t>
      </w:r>
      <w:r w:rsidR="00A251D5" w:rsidRPr="00387DD2">
        <w:rPr>
          <w:sz w:val="16"/>
        </w:rPr>
        <w:tab/>
      </w:r>
      <w:r w:rsidR="00A251D5" w:rsidRPr="00387DD2">
        <w:rPr>
          <w:sz w:val="16"/>
        </w:rPr>
        <w:tab/>
      </w:r>
      <w:r w:rsidR="00A251D5" w:rsidRPr="00387DD2">
        <w:rPr>
          <w:sz w:val="16"/>
        </w:rPr>
        <w:tab/>
      </w:r>
      <w:r>
        <w:rPr>
          <w:sz w:val="16"/>
        </w:rPr>
        <w:t xml:space="preserve">          May 2016 – June 2016</w:t>
      </w:r>
    </w:p>
    <w:p w14:paraId="7F06B298" w14:textId="77777777" w:rsidR="00A251D5" w:rsidRPr="00035A76" w:rsidRDefault="00035A76" w:rsidP="00E2720C">
      <w:pPr>
        <w:pStyle w:val="Heading2"/>
        <w:spacing w:before="0" w:after="50"/>
        <w:rPr>
          <w:rFonts w:ascii="Century Gothic" w:hAnsi="Century Gothic"/>
          <w:sz w:val="16"/>
          <w:szCs w:val="16"/>
        </w:rPr>
      </w:pPr>
      <w:r w:rsidRPr="00035A76">
        <w:rPr>
          <w:rFonts w:ascii="Century Gothic" w:hAnsi="Century Gothic"/>
          <w:sz w:val="16"/>
          <w:szCs w:val="16"/>
        </w:rPr>
        <w:t xml:space="preserve">Kingdom of Bahrain </w:t>
      </w:r>
    </w:p>
    <w:sdt>
      <w:sdtPr>
        <w:rPr>
          <w:rFonts w:eastAsiaTheme="majorEastAsia" w:cstheme="majorBidi"/>
          <w:b/>
          <w:bCs/>
          <w:color w:val="000000" w:themeColor="text1"/>
        </w:rPr>
        <w:id w:val="2058050841"/>
        <w:placeholder>
          <w:docPart w:val="52086AA1C6C044AE84AFC4C2F3B78BBF"/>
        </w:placeholder>
      </w:sdtPr>
      <w:sdtEndPr>
        <w:rPr>
          <w:rFonts w:eastAsiaTheme="minorEastAsia" w:cstheme="minorBidi"/>
          <w:b w:val="0"/>
          <w:bCs w:val="0"/>
          <w:color w:val="auto"/>
        </w:rPr>
      </w:sdtEndPr>
      <w:sdtContent>
        <w:p w14:paraId="5781F71E" w14:textId="3F2E7A26" w:rsidR="00A30C11" w:rsidRPr="00A20ECD" w:rsidRDefault="00035A76" w:rsidP="00A20ECD">
          <w:pPr>
            <w:pStyle w:val="ListParagraph"/>
            <w:widowControl w:val="0"/>
            <w:numPr>
              <w:ilvl w:val="0"/>
              <w:numId w:val="13"/>
            </w:numPr>
            <w:autoSpaceDE w:val="0"/>
            <w:autoSpaceDN w:val="0"/>
            <w:adjustRightInd w:val="0"/>
            <w:spacing w:after="240"/>
            <w:rPr>
              <w:rFonts w:ascii="Century Gothic" w:hAnsi="Century Gothic" w:cs="Trebuchet MS"/>
              <w:color w:val="000000"/>
              <w:sz w:val="16"/>
              <w:szCs w:val="16"/>
            </w:rPr>
          </w:pPr>
          <w:r w:rsidRPr="00A20ECD">
            <w:rPr>
              <w:rFonts w:ascii="Century Gothic" w:hAnsi="Century Gothic" w:cs="Trebuchet MS"/>
              <w:color w:val="000000"/>
              <w:sz w:val="16"/>
              <w:szCs w:val="16"/>
            </w:rPr>
            <w:t>Worked in 4 different departments: Priority Banking, Wealth Management, Corporate Communicati</w:t>
          </w:r>
          <w:r w:rsidR="0090146F" w:rsidRPr="00A20ECD">
            <w:rPr>
              <w:rFonts w:ascii="Century Gothic" w:hAnsi="Century Gothic" w:cs="Trebuchet MS"/>
              <w:color w:val="000000"/>
              <w:sz w:val="16"/>
              <w:szCs w:val="16"/>
            </w:rPr>
            <w:t>ons and the Treasury Department.</w:t>
          </w:r>
          <w:r w:rsidR="00EE373A" w:rsidRPr="00A20ECD">
            <w:rPr>
              <w:rFonts w:ascii="Century Gothic" w:hAnsi="Century Gothic" w:cs="Trebuchet MS"/>
              <w:color w:val="000000"/>
              <w:sz w:val="16"/>
              <w:szCs w:val="16"/>
            </w:rPr>
            <w:t xml:space="preserve"> I was involved in </w:t>
          </w:r>
          <w:r w:rsidR="00E1182A" w:rsidRPr="00A20ECD">
            <w:rPr>
              <w:rFonts w:ascii="Century Gothic" w:hAnsi="Century Gothic" w:cs="Trebuchet MS"/>
              <w:color w:val="000000"/>
              <w:sz w:val="16"/>
              <w:szCs w:val="16"/>
            </w:rPr>
            <w:t>advising</w:t>
          </w:r>
          <w:r w:rsidR="00D21D9D" w:rsidRPr="00A20ECD">
            <w:rPr>
              <w:rFonts w:ascii="Century Gothic" w:hAnsi="Century Gothic" w:cs="Trebuchet MS"/>
              <w:color w:val="000000"/>
              <w:sz w:val="16"/>
              <w:szCs w:val="16"/>
            </w:rPr>
            <w:t xml:space="preserve"> </w:t>
          </w:r>
          <w:r w:rsidR="00E1182A" w:rsidRPr="00A20ECD">
            <w:rPr>
              <w:rFonts w:ascii="Century Gothic" w:hAnsi="Century Gothic" w:cs="Trebuchet MS"/>
              <w:color w:val="000000"/>
              <w:sz w:val="16"/>
              <w:szCs w:val="16"/>
            </w:rPr>
            <w:t xml:space="preserve">customers on financial matters and providing </w:t>
          </w:r>
          <w:r w:rsidR="00006CBC" w:rsidRPr="00A20ECD">
            <w:rPr>
              <w:rFonts w:ascii="Century Gothic" w:hAnsi="Century Gothic" w:cs="Trebuchet MS"/>
              <w:color w:val="000000"/>
              <w:sz w:val="16"/>
              <w:szCs w:val="16"/>
            </w:rPr>
            <w:t xml:space="preserve">guidance for </w:t>
          </w:r>
          <w:r w:rsidR="00E1182A" w:rsidRPr="00A20ECD">
            <w:rPr>
              <w:rFonts w:ascii="Century Gothic" w:hAnsi="Century Gothic" w:cs="Trebuchet MS"/>
              <w:color w:val="000000"/>
              <w:sz w:val="16"/>
              <w:szCs w:val="16"/>
            </w:rPr>
            <w:t xml:space="preserve">high-net worth </w:t>
          </w:r>
          <w:r w:rsidR="0072601E" w:rsidRPr="00A20ECD">
            <w:rPr>
              <w:rFonts w:ascii="Century Gothic" w:hAnsi="Century Gothic" w:cs="Trebuchet MS"/>
              <w:color w:val="000000"/>
              <w:sz w:val="16"/>
              <w:szCs w:val="16"/>
            </w:rPr>
            <w:t>investors.</w:t>
          </w:r>
        </w:p>
      </w:sdtContent>
    </w:sdt>
    <w:p w14:paraId="6141793E" w14:textId="1B0FC6BE" w:rsidR="00365AFC" w:rsidRDefault="008D2590" w:rsidP="00643C36">
      <w:pPr>
        <w:pStyle w:val="Heading1"/>
        <w:spacing w:before="300"/>
        <w:ind w:left="0" w:firstLine="0"/>
        <w:rPr>
          <w:sz w:val="20"/>
        </w:rPr>
      </w:pPr>
      <w:r>
        <w:rPr>
          <w:sz w:val="20"/>
        </w:rPr>
        <w:t>Extra-Curricular</w:t>
      </w:r>
    </w:p>
    <w:p w14:paraId="59008BE3" w14:textId="77777777" w:rsidR="008D2590" w:rsidRPr="00387DD2" w:rsidRDefault="008D2590" w:rsidP="008D2590">
      <w:pPr>
        <w:pStyle w:val="Heading2"/>
        <w:spacing w:before="0" w:after="0"/>
        <w:rPr>
          <w:sz w:val="16"/>
        </w:rPr>
      </w:pPr>
      <w:sdt>
        <w:sdtPr>
          <w:rPr>
            <w:i/>
            <w:color w:val="FF0000"/>
            <w:sz w:val="16"/>
          </w:rPr>
          <w:id w:val="-1232529437"/>
          <w:placeholder>
            <w:docPart w:val="0C14832AC8494A888C7361C153941DEC"/>
          </w:placeholder>
        </w:sdtPr>
        <w:sdtContent>
          <w:r>
            <w:rPr>
              <w:i/>
              <w:color w:val="FF0000"/>
              <w:sz w:val="16"/>
            </w:rPr>
            <w:t xml:space="preserve">QuickBooks Online Certified ProAdvisor </w:t>
          </w:r>
        </w:sdtContent>
      </w:sdt>
      <w:r w:rsidRPr="00387DD2">
        <w:rPr>
          <w:sz w:val="16"/>
        </w:rPr>
        <w:tab/>
      </w:r>
      <w:r w:rsidRPr="00387DD2">
        <w:rPr>
          <w:sz w:val="16"/>
        </w:rPr>
        <w:tab/>
      </w:r>
      <w:r w:rsidRPr="00387DD2">
        <w:rPr>
          <w:sz w:val="16"/>
        </w:rPr>
        <w:tab/>
      </w:r>
      <w:r>
        <w:rPr>
          <w:sz w:val="16"/>
        </w:rPr>
        <w:tab/>
      </w:r>
      <w:r>
        <w:rPr>
          <w:sz w:val="16"/>
        </w:rPr>
        <w:tab/>
      </w:r>
      <w:r>
        <w:rPr>
          <w:sz w:val="16"/>
        </w:rPr>
        <w:tab/>
        <w:t xml:space="preserve">               April 2019</w:t>
      </w:r>
    </w:p>
    <w:p w14:paraId="050370CA" w14:textId="77777777" w:rsidR="008D2590" w:rsidRPr="00387DD2" w:rsidRDefault="008D2590" w:rsidP="008D2590">
      <w:pPr>
        <w:pStyle w:val="Heading2"/>
        <w:spacing w:before="0" w:after="0"/>
        <w:rPr>
          <w:sz w:val="16"/>
        </w:rPr>
      </w:pPr>
      <w:r>
        <w:rPr>
          <w:sz w:val="16"/>
        </w:rPr>
        <w:t>London, United Kingdom</w:t>
      </w:r>
    </w:p>
    <w:p w14:paraId="700AA961" w14:textId="711EBBBF" w:rsidR="008D2590" w:rsidRDefault="008D2590" w:rsidP="008D2590">
      <w:pPr>
        <w:widowControl w:val="0"/>
        <w:autoSpaceDE w:val="0"/>
        <w:autoSpaceDN w:val="0"/>
        <w:adjustRightInd w:val="0"/>
        <w:spacing w:after="240"/>
        <w:rPr>
          <w:rFonts w:ascii="Century Gothic" w:hAnsi="Century Gothic" w:cs="Times"/>
          <w:color w:val="000000"/>
          <w:sz w:val="16"/>
          <w:szCs w:val="16"/>
          <w:lang w:eastAsia="en-US"/>
        </w:rPr>
      </w:pPr>
      <w:r>
        <w:rPr>
          <w:rFonts w:ascii="Century Gothic" w:hAnsi="Century Gothic" w:cs="Times"/>
          <w:color w:val="000000"/>
          <w:sz w:val="16"/>
          <w:szCs w:val="16"/>
          <w:lang w:eastAsia="en-US"/>
        </w:rPr>
        <w:t>Completed the exam to become a ProAdvisor on QuickBooks Online.</w:t>
      </w:r>
    </w:p>
    <w:p w14:paraId="65FFB43A" w14:textId="76D6E6E1" w:rsidR="00A20ECD" w:rsidRPr="00387DD2" w:rsidRDefault="00A20ECD" w:rsidP="00A20ECD">
      <w:pPr>
        <w:pStyle w:val="Heading2"/>
        <w:spacing w:before="0" w:after="0"/>
        <w:rPr>
          <w:sz w:val="16"/>
        </w:rPr>
      </w:pPr>
      <w:sdt>
        <w:sdtPr>
          <w:rPr>
            <w:i/>
            <w:color w:val="FF0000"/>
            <w:sz w:val="16"/>
          </w:rPr>
          <w:id w:val="1537087693"/>
          <w:placeholder>
            <w:docPart w:val="CCA9BA5B2C884C31B59A0CAA3835FADE"/>
          </w:placeholder>
        </w:sdtPr>
        <w:sdtContent>
          <w:r>
            <w:rPr>
              <w:i/>
              <w:color w:val="FF0000"/>
              <w:sz w:val="16"/>
            </w:rPr>
            <w:t>Chartered Management Institute</w:t>
          </w:r>
          <w:r w:rsidRPr="00752DEF">
            <w:rPr>
              <w:i/>
              <w:color w:val="FF0000"/>
              <w:sz w:val="16"/>
            </w:rPr>
            <w:t xml:space="preserve"> </w:t>
          </w:r>
        </w:sdtContent>
      </w:sdt>
      <w:r w:rsidRPr="00387DD2">
        <w:rPr>
          <w:sz w:val="16"/>
        </w:rPr>
        <w:tab/>
      </w:r>
      <w:r w:rsidRPr="00387DD2">
        <w:rPr>
          <w:sz w:val="16"/>
        </w:rPr>
        <w:tab/>
      </w:r>
      <w:r w:rsidRPr="00387DD2">
        <w:rPr>
          <w:sz w:val="16"/>
        </w:rPr>
        <w:tab/>
      </w:r>
      <w:r>
        <w:rPr>
          <w:sz w:val="16"/>
        </w:rPr>
        <w:tab/>
      </w:r>
      <w:r>
        <w:rPr>
          <w:sz w:val="16"/>
        </w:rPr>
        <w:tab/>
      </w:r>
      <w:r>
        <w:rPr>
          <w:sz w:val="16"/>
        </w:rPr>
        <w:tab/>
        <w:t xml:space="preserve">        </w:t>
      </w:r>
      <w:r>
        <w:rPr>
          <w:sz w:val="16"/>
        </w:rPr>
        <w:t>October 2018</w:t>
      </w:r>
    </w:p>
    <w:p w14:paraId="1DB1FE46" w14:textId="2F5F41BE" w:rsidR="00A20ECD" w:rsidRPr="00387DD2" w:rsidRDefault="00A20ECD" w:rsidP="00A20ECD">
      <w:pPr>
        <w:pStyle w:val="Heading2"/>
        <w:spacing w:before="0" w:after="0"/>
        <w:rPr>
          <w:sz w:val="16"/>
        </w:rPr>
      </w:pPr>
      <w:r>
        <w:rPr>
          <w:sz w:val="16"/>
        </w:rPr>
        <w:t>London, United Kingdom</w:t>
      </w:r>
    </w:p>
    <w:p w14:paraId="431593AF" w14:textId="7007FD0A" w:rsidR="00A20ECD" w:rsidRPr="00A20ECD" w:rsidRDefault="00A20ECD" w:rsidP="008D2590">
      <w:pPr>
        <w:widowControl w:val="0"/>
        <w:autoSpaceDE w:val="0"/>
        <w:autoSpaceDN w:val="0"/>
        <w:adjustRightInd w:val="0"/>
        <w:spacing w:after="240"/>
        <w:rPr>
          <w:rFonts w:ascii="Century Gothic" w:hAnsi="Century Gothic" w:cs="Times"/>
          <w:color w:val="000000"/>
          <w:sz w:val="16"/>
          <w:szCs w:val="16"/>
          <w:lang w:eastAsia="en-US"/>
        </w:rPr>
      </w:pPr>
      <w:r>
        <w:rPr>
          <w:rFonts w:ascii="Century Gothic" w:hAnsi="Century Gothic" w:cs="Times"/>
          <w:color w:val="000000"/>
          <w:sz w:val="16"/>
          <w:szCs w:val="16"/>
          <w:lang w:eastAsia="en-US"/>
        </w:rPr>
        <w:t>Awarded the CMI Level 5 Certificate for Management and Leadership (QCF)</w:t>
      </w:r>
    </w:p>
    <w:p w14:paraId="6410F0B0" w14:textId="77777777" w:rsidR="008D2590" w:rsidRPr="00387DD2" w:rsidRDefault="008D2590" w:rsidP="008D2590">
      <w:pPr>
        <w:pStyle w:val="Heading2"/>
        <w:spacing w:before="0" w:after="0"/>
        <w:rPr>
          <w:sz w:val="16"/>
        </w:rPr>
      </w:pPr>
      <w:sdt>
        <w:sdtPr>
          <w:rPr>
            <w:i/>
            <w:color w:val="FF0000"/>
            <w:sz w:val="16"/>
          </w:rPr>
          <w:id w:val="-1490782757"/>
          <w:placeholder>
            <w:docPart w:val="91D57F7368A347C9B15444AE48BDBB3F"/>
          </w:placeholder>
        </w:sdtPr>
        <w:sdtContent>
          <w:r w:rsidRPr="00752DEF">
            <w:rPr>
              <w:i/>
              <w:color w:val="FF0000"/>
              <w:sz w:val="16"/>
            </w:rPr>
            <w:t xml:space="preserve">Prince2 </w:t>
          </w:r>
        </w:sdtContent>
      </w:sdt>
      <w:r w:rsidRPr="00387DD2">
        <w:rPr>
          <w:sz w:val="16"/>
        </w:rPr>
        <w:tab/>
      </w:r>
      <w:r w:rsidRPr="00387DD2">
        <w:rPr>
          <w:sz w:val="16"/>
        </w:rPr>
        <w:tab/>
      </w:r>
      <w:r w:rsidRPr="00387DD2">
        <w:rPr>
          <w:sz w:val="16"/>
        </w:rPr>
        <w:tab/>
      </w:r>
      <w:r>
        <w:rPr>
          <w:sz w:val="16"/>
        </w:rPr>
        <w:tab/>
      </w:r>
      <w:r>
        <w:rPr>
          <w:sz w:val="16"/>
        </w:rPr>
        <w:tab/>
      </w:r>
      <w:r>
        <w:rPr>
          <w:sz w:val="16"/>
        </w:rPr>
        <w:tab/>
        <w:t xml:space="preserve">            March 2017</w:t>
      </w:r>
    </w:p>
    <w:p w14:paraId="78EE72EA" w14:textId="77777777" w:rsidR="008D2590" w:rsidRPr="00387DD2" w:rsidRDefault="008D2590" w:rsidP="008D2590">
      <w:pPr>
        <w:pStyle w:val="Heading2"/>
        <w:spacing w:before="0" w:after="0"/>
        <w:rPr>
          <w:sz w:val="16"/>
        </w:rPr>
      </w:pPr>
      <w:r>
        <w:rPr>
          <w:sz w:val="16"/>
        </w:rPr>
        <w:t>Kingston University London</w:t>
      </w:r>
    </w:p>
    <w:p w14:paraId="6EBB792F" w14:textId="77777777" w:rsidR="008D2590" w:rsidRDefault="008D2590" w:rsidP="008D2590">
      <w:pPr>
        <w:widowControl w:val="0"/>
        <w:autoSpaceDE w:val="0"/>
        <w:autoSpaceDN w:val="0"/>
        <w:adjustRightInd w:val="0"/>
        <w:spacing w:after="240"/>
        <w:rPr>
          <w:rFonts w:ascii="Century Gothic" w:hAnsi="Century Gothic" w:cs="Times"/>
          <w:color w:val="000000"/>
          <w:sz w:val="16"/>
          <w:szCs w:val="16"/>
          <w:lang w:eastAsia="en-US"/>
        </w:rPr>
      </w:pPr>
      <w:r>
        <w:rPr>
          <w:rFonts w:ascii="Century Gothic" w:hAnsi="Century Gothic" w:cs="Times"/>
          <w:color w:val="000000"/>
          <w:sz w:val="16"/>
          <w:szCs w:val="16"/>
          <w:lang w:eastAsia="en-US"/>
        </w:rPr>
        <w:t>Achieved a grade of 92% in the Prince2 Project Management Foundation Exam.</w:t>
      </w:r>
    </w:p>
    <w:p w14:paraId="139C2665" w14:textId="3B5BBB72" w:rsidR="00F3438D" w:rsidRPr="009C579F" w:rsidRDefault="00F3438D" w:rsidP="009C579F">
      <w:pPr>
        <w:pStyle w:val="Heading2"/>
        <w:spacing w:before="0" w:after="0"/>
        <w:rPr>
          <w:i/>
          <w:iCs/>
          <w:color w:val="A9122A" w:themeColor="accent1"/>
          <w:sz w:val="16"/>
        </w:rPr>
      </w:pPr>
      <w:r w:rsidRPr="00752DEF">
        <w:rPr>
          <w:i/>
          <w:iCs/>
          <w:color w:val="FF0000"/>
          <w:sz w:val="16"/>
        </w:rPr>
        <w:t>Senior Prefect at the Senior Management Team</w:t>
      </w:r>
      <w:r w:rsidR="009C579F">
        <w:rPr>
          <w:i/>
          <w:iCs/>
          <w:color w:val="A9122A" w:themeColor="accent1"/>
          <w:sz w:val="16"/>
        </w:rPr>
        <w:tab/>
      </w:r>
      <w:r w:rsidR="009C579F">
        <w:rPr>
          <w:i/>
          <w:iCs/>
          <w:color w:val="A9122A" w:themeColor="accent1"/>
          <w:sz w:val="16"/>
        </w:rPr>
        <w:tab/>
      </w:r>
      <w:r w:rsidR="009C579F">
        <w:rPr>
          <w:i/>
          <w:iCs/>
          <w:color w:val="A9122A" w:themeColor="accent1"/>
          <w:sz w:val="16"/>
        </w:rPr>
        <w:tab/>
      </w:r>
      <w:r w:rsidR="009C579F">
        <w:rPr>
          <w:i/>
          <w:iCs/>
          <w:color w:val="A9122A" w:themeColor="accent1"/>
          <w:sz w:val="16"/>
        </w:rPr>
        <w:tab/>
      </w:r>
      <w:r w:rsidR="009C579F">
        <w:rPr>
          <w:i/>
          <w:iCs/>
          <w:color w:val="A9122A" w:themeColor="accent1"/>
          <w:sz w:val="16"/>
        </w:rPr>
        <w:tab/>
      </w:r>
      <w:r w:rsidR="009C579F">
        <w:rPr>
          <w:i/>
          <w:iCs/>
          <w:color w:val="A9122A" w:themeColor="accent1"/>
          <w:sz w:val="16"/>
        </w:rPr>
        <w:tab/>
      </w:r>
      <w:r w:rsidR="009C579F">
        <w:rPr>
          <w:i/>
          <w:iCs/>
          <w:color w:val="A9122A" w:themeColor="accent1"/>
          <w:sz w:val="16"/>
        </w:rPr>
        <w:tab/>
        <w:t xml:space="preserve">        </w:t>
      </w:r>
      <w:r>
        <w:rPr>
          <w:sz w:val="16"/>
        </w:rPr>
        <w:t>2014</w:t>
      </w:r>
    </w:p>
    <w:p w14:paraId="68799D7F" w14:textId="77777777" w:rsidR="00F3438D" w:rsidRDefault="00F3438D" w:rsidP="009C579F">
      <w:pPr>
        <w:pStyle w:val="Heading2"/>
        <w:spacing w:before="0" w:after="0"/>
        <w:rPr>
          <w:sz w:val="16"/>
        </w:rPr>
      </w:pPr>
      <w:r>
        <w:rPr>
          <w:sz w:val="16"/>
        </w:rPr>
        <w:t>St. Christopher’s School</w:t>
      </w:r>
    </w:p>
    <w:p w14:paraId="1C9C02CE" w14:textId="77777777" w:rsidR="00F3438D" w:rsidRDefault="00F3438D" w:rsidP="009C579F">
      <w:pPr>
        <w:pStyle w:val="Heading2"/>
        <w:spacing w:before="0" w:after="0"/>
        <w:rPr>
          <w:sz w:val="16"/>
        </w:rPr>
      </w:pPr>
      <w:r>
        <w:rPr>
          <w:sz w:val="16"/>
        </w:rPr>
        <w:t>Kingdom of Bahrain</w:t>
      </w:r>
    </w:p>
    <w:p w14:paraId="5E074740" w14:textId="584537AB" w:rsidR="009C579F" w:rsidRPr="009C579F" w:rsidRDefault="00F3438D" w:rsidP="009C579F">
      <w:pPr>
        <w:pStyle w:val="Heading2"/>
        <w:spacing w:before="0" w:after="0"/>
        <w:rPr>
          <w:rFonts w:ascii="Century Gothic" w:hAnsi="Century Gothic" w:cs="Trebuchet MS"/>
          <w:b w:val="0"/>
          <w:color w:val="000000"/>
          <w:sz w:val="16"/>
          <w:szCs w:val="16"/>
        </w:rPr>
      </w:pPr>
      <w:r w:rsidRPr="00857088">
        <w:rPr>
          <w:rFonts w:ascii="Century Gothic" w:hAnsi="Century Gothic" w:cs="Trebuchet MS"/>
          <w:b w:val="0"/>
          <w:color w:val="000000"/>
          <w:sz w:val="16"/>
          <w:szCs w:val="16"/>
        </w:rPr>
        <w:t>This prestigious position enabled me to work closely with senior members of the management during my last year of school. I was able to voice the opinions of my fellow peers to the senior management in order to improv</w:t>
      </w:r>
      <w:r>
        <w:rPr>
          <w:rFonts w:ascii="Century Gothic" w:hAnsi="Century Gothic" w:cs="Trebuchet MS"/>
          <w:b w:val="0"/>
          <w:color w:val="000000"/>
          <w:sz w:val="16"/>
          <w:szCs w:val="16"/>
        </w:rPr>
        <w:t>e the quality of our education and the experience of students. I had multiple opportunities to enhance my leadership and communication skills by allowing me to represent my peer group.</w:t>
      </w:r>
    </w:p>
    <w:sdt>
      <w:sdtPr>
        <w:rPr>
          <w:i/>
          <w:iCs/>
          <w:color w:val="FF0000"/>
          <w:sz w:val="16"/>
        </w:rPr>
        <w:id w:val="7838800"/>
        <w:placeholder>
          <w:docPart w:val="0F9603F3866E534694D573F889BDEC89"/>
        </w:placeholder>
      </w:sdtPr>
      <w:sdtEndPr>
        <w:rPr>
          <w:color w:val="A9122A" w:themeColor="accent1"/>
        </w:rPr>
      </w:sdtEndPr>
      <w:sdtContent>
        <w:p w14:paraId="727577A8" w14:textId="77777777" w:rsidR="009C579F" w:rsidRPr="00752DEF" w:rsidRDefault="009C579F" w:rsidP="00E2720C">
          <w:pPr>
            <w:pStyle w:val="Heading2"/>
            <w:spacing w:before="0" w:after="0"/>
            <w:ind w:firstLine="288"/>
            <w:rPr>
              <w:i/>
              <w:iCs/>
              <w:color w:val="FF0000"/>
              <w:sz w:val="16"/>
            </w:rPr>
          </w:pPr>
        </w:p>
        <w:p w14:paraId="09AC7E3C" w14:textId="510F7223" w:rsidR="00857088" w:rsidRPr="009C579F" w:rsidRDefault="00857088" w:rsidP="009C579F">
          <w:pPr>
            <w:pStyle w:val="Heading2"/>
            <w:spacing w:before="0" w:after="0"/>
            <w:rPr>
              <w:i/>
              <w:iCs/>
              <w:color w:val="A9122A" w:themeColor="accent1"/>
              <w:sz w:val="16"/>
            </w:rPr>
          </w:pPr>
          <w:r w:rsidRPr="00752DEF">
            <w:rPr>
              <w:i/>
              <w:iCs/>
              <w:color w:val="FF0000"/>
              <w:sz w:val="16"/>
            </w:rPr>
            <w:t>Duke of Edinburgh Bronze Award</w:t>
          </w:r>
          <w:r w:rsidR="009C579F">
            <w:rPr>
              <w:i/>
              <w:iCs/>
              <w:color w:val="A9122A" w:themeColor="accent1"/>
              <w:sz w:val="16"/>
            </w:rPr>
            <w:t xml:space="preserve"> </w:t>
          </w:r>
          <w:r w:rsidR="009C579F">
            <w:rPr>
              <w:i/>
              <w:iCs/>
              <w:color w:val="A9122A" w:themeColor="accent1"/>
              <w:sz w:val="16"/>
            </w:rPr>
            <w:tab/>
          </w:r>
          <w:r w:rsidR="009C579F">
            <w:rPr>
              <w:i/>
              <w:iCs/>
              <w:color w:val="A9122A" w:themeColor="accent1"/>
              <w:sz w:val="16"/>
            </w:rPr>
            <w:tab/>
          </w:r>
          <w:r w:rsidR="009C579F">
            <w:rPr>
              <w:i/>
              <w:iCs/>
              <w:color w:val="A9122A" w:themeColor="accent1"/>
              <w:sz w:val="16"/>
            </w:rPr>
            <w:tab/>
          </w:r>
          <w:r w:rsidR="009C579F">
            <w:rPr>
              <w:i/>
              <w:iCs/>
              <w:color w:val="A9122A" w:themeColor="accent1"/>
              <w:sz w:val="16"/>
            </w:rPr>
            <w:tab/>
          </w:r>
          <w:r w:rsidR="009C579F">
            <w:rPr>
              <w:i/>
              <w:iCs/>
              <w:color w:val="A9122A" w:themeColor="accent1"/>
              <w:sz w:val="16"/>
            </w:rPr>
            <w:tab/>
          </w:r>
          <w:r w:rsidR="009C579F">
            <w:rPr>
              <w:i/>
              <w:iCs/>
              <w:color w:val="A9122A" w:themeColor="accent1"/>
              <w:sz w:val="16"/>
            </w:rPr>
            <w:tab/>
          </w:r>
          <w:r w:rsidR="009C579F">
            <w:rPr>
              <w:i/>
              <w:iCs/>
              <w:color w:val="A9122A" w:themeColor="accent1"/>
              <w:sz w:val="16"/>
            </w:rPr>
            <w:tab/>
            <w:t xml:space="preserve">        </w:t>
          </w:r>
          <w:r w:rsidR="009C579F">
            <w:rPr>
              <w:iCs/>
              <w:sz w:val="16"/>
            </w:rPr>
            <w:t>2010</w:t>
          </w:r>
        </w:p>
      </w:sdtContent>
    </w:sdt>
    <w:p w14:paraId="76C0D899" w14:textId="77777777" w:rsidR="00857088" w:rsidRDefault="00857088" w:rsidP="009C579F">
      <w:pPr>
        <w:pStyle w:val="Heading2"/>
        <w:spacing w:before="0" w:after="0"/>
        <w:rPr>
          <w:sz w:val="16"/>
        </w:rPr>
      </w:pPr>
      <w:r>
        <w:rPr>
          <w:sz w:val="16"/>
        </w:rPr>
        <w:t>St. Christopher’s School</w:t>
      </w:r>
    </w:p>
    <w:p w14:paraId="534358B4" w14:textId="5F4251B4" w:rsidR="00857088" w:rsidRPr="00857088" w:rsidRDefault="00857088" w:rsidP="009C579F">
      <w:pPr>
        <w:pStyle w:val="Heading2"/>
        <w:spacing w:before="0" w:after="0"/>
        <w:rPr>
          <w:sz w:val="16"/>
        </w:rPr>
      </w:pPr>
      <w:r>
        <w:rPr>
          <w:sz w:val="16"/>
        </w:rPr>
        <w:t xml:space="preserve">Kingdom of Bahrain </w:t>
      </w:r>
    </w:p>
    <w:p w14:paraId="78F84799" w14:textId="4AE37D36" w:rsidR="00A051E9" w:rsidRDefault="00857088" w:rsidP="009C579F">
      <w:pPr>
        <w:pStyle w:val="Heading2"/>
        <w:spacing w:before="0" w:after="0"/>
        <w:rPr>
          <w:rFonts w:ascii="Century Gothic" w:hAnsi="Century Gothic" w:cs="Trebuchet MS"/>
          <w:b w:val="0"/>
          <w:color w:val="000000"/>
          <w:sz w:val="16"/>
          <w:szCs w:val="16"/>
        </w:rPr>
      </w:pPr>
      <w:r w:rsidRPr="00857088">
        <w:rPr>
          <w:rFonts w:ascii="Century Gothic" w:hAnsi="Century Gothic" w:cs="Trebuchet MS"/>
          <w:b w:val="0"/>
          <w:color w:val="000000"/>
          <w:sz w:val="16"/>
          <w:szCs w:val="16"/>
        </w:rPr>
        <w:t xml:space="preserve">This opportunity allowed me to experience the importance of teamwork and communication skills. It allowed me to understand how to act under pressure and </w:t>
      </w:r>
      <w:r w:rsidR="008D2590" w:rsidRPr="00857088">
        <w:rPr>
          <w:rFonts w:ascii="Century Gothic" w:hAnsi="Century Gothic" w:cs="Trebuchet MS"/>
          <w:b w:val="0"/>
          <w:color w:val="000000"/>
          <w:sz w:val="16"/>
          <w:szCs w:val="16"/>
        </w:rPr>
        <w:t>utilize</w:t>
      </w:r>
      <w:r w:rsidRPr="00857088">
        <w:rPr>
          <w:rFonts w:ascii="Century Gothic" w:hAnsi="Century Gothic" w:cs="Trebuchet MS"/>
          <w:b w:val="0"/>
          <w:color w:val="000000"/>
          <w:sz w:val="16"/>
          <w:szCs w:val="16"/>
        </w:rPr>
        <w:t xml:space="preserve"> my skills to the best of my ability</w:t>
      </w:r>
      <w:r w:rsidR="008C0E58">
        <w:rPr>
          <w:rFonts w:ascii="Century Gothic" w:hAnsi="Century Gothic" w:cs="Trebuchet MS"/>
          <w:b w:val="0"/>
          <w:color w:val="000000"/>
          <w:sz w:val="16"/>
          <w:szCs w:val="16"/>
        </w:rPr>
        <w:t xml:space="preserve">. It also enhanced my </w:t>
      </w:r>
      <w:r w:rsidR="000B1781">
        <w:rPr>
          <w:rFonts w:ascii="Century Gothic" w:hAnsi="Century Gothic" w:cs="Trebuchet MS"/>
          <w:b w:val="0"/>
          <w:color w:val="000000"/>
          <w:sz w:val="16"/>
          <w:szCs w:val="16"/>
        </w:rPr>
        <w:t>problem-solving</w:t>
      </w:r>
      <w:r w:rsidR="008C0E58">
        <w:rPr>
          <w:rFonts w:ascii="Century Gothic" w:hAnsi="Century Gothic" w:cs="Trebuchet MS"/>
          <w:b w:val="0"/>
          <w:color w:val="000000"/>
          <w:sz w:val="16"/>
          <w:szCs w:val="16"/>
        </w:rPr>
        <w:t xml:space="preserve"> skills </w:t>
      </w:r>
      <w:r w:rsidR="00F957B7">
        <w:rPr>
          <w:rFonts w:ascii="Century Gothic" w:hAnsi="Century Gothic" w:cs="Trebuchet MS"/>
          <w:b w:val="0"/>
          <w:color w:val="000000"/>
          <w:sz w:val="16"/>
          <w:szCs w:val="16"/>
        </w:rPr>
        <w:t xml:space="preserve">and creativity </w:t>
      </w:r>
      <w:r w:rsidR="000B1781">
        <w:rPr>
          <w:rFonts w:ascii="Century Gothic" w:hAnsi="Century Gothic" w:cs="Trebuchet MS"/>
          <w:b w:val="0"/>
          <w:color w:val="000000"/>
          <w:sz w:val="16"/>
          <w:szCs w:val="16"/>
        </w:rPr>
        <w:t>as we were faced with multiple difficult scenarios and situations along our journey.</w:t>
      </w:r>
      <w:r w:rsidR="008C0E58">
        <w:rPr>
          <w:rFonts w:ascii="Century Gothic" w:hAnsi="Century Gothic" w:cs="Trebuchet MS"/>
          <w:b w:val="0"/>
          <w:color w:val="000000"/>
          <w:sz w:val="16"/>
          <w:szCs w:val="16"/>
        </w:rPr>
        <w:t xml:space="preserve"> </w:t>
      </w:r>
    </w:p>
    <w:p w14:paraId="0E0B59F9" w14:textId="77777777" w:rsidR="00A051E9" w:rsidRDefault="00A051E9" w:rsidP="00A051E9">
      <w:pPr>
        <w:pStyle w:val="Heading2"/>
        <w:spacing w:before="0" w:after="0"/>
        <w:ind w:left="284"/>
        <w:rPr>
          <w:rFonts w:ascii="Century Gothic" w:hAnsi="Century Gothic" w:cs="Trebuchet MS"/>
          <w:b w:val="0"/>
          <w:color w:val="000000"/>
          <w:sz w:val="16"/>
          <w:szCs w:val="16"/>
        </w:rPr>
      </w:pPr>
    </w:p>
    <w:p w14:paraId="467A27DE" w14:textId="371E904A" w:rsidR="00365AFC" w:rsidRDefault="008D2590" w:rsidP="008D2590">
      <w:pPr>
        <w:pStyle w:val="Heading1"/>
        <w:spacing w:before="300"/>
        <w:ind w:left="0" w:firstLine="0"/>
        <w:rPr>
          <w:sz w:val="20"/>
        </w:rPr>
      </w:pPr>
      <w:r>
        <w:rPr>
          <w:sz w:val="20"/>
        </w:rPr>
        <w:t>Skills</w:t>
      </w:r>
    </w:p>
    <w:p w14:paraId="6CBCB1AD" w14:textId="4C0FB2E3" w:rsidR="008D2590" w:rsidRPr="00387DD2" w:rsidRDefault="008D2590" w:rsidP="008D2590">
      <w:pPr>
        <w:pStyle w:val="Heading2"/>
        <w:spacing w:before="0" w:after="0"/>
        <w:rPr>
          <w:sz w:val="16"/>
        </w:rPr>
      </w:pPr>
      <w:sdt>
        <w:sdtPr>
          <w:rPr>
            <w:i/>
            <w:color w:val="FF0000"/>
            <w:sz w:val="16"/>
          </w:rPr>
          <w:id w:val="-746807220"/>
          <w:placeholder>
            <w:docPart w:val="415FD18EFBC44F44AB69DA26676E75B7"/>
          </w:placeholder>
        </w:sdtPr>
        <w:sdtContent>
          <w:r>
            <w:rPr>
              <w:i/>
              <w:color w:val="FF0000"/>
              <w:sz w:val="16"/>
            </w:rPr>
            <w:t xml:space="preserve">Technical Skills </w:t>
          </w:r>
          <w:r w:rsidRPr="00752DEF">
            <w:rPr>
              <w:i/>
              <w:color w:val="FF0000"/>
              <w:sz w:val="16"/>
            </w:rPr>
            <w:t xml:space="preserve"> </w:t>
          </w:r>
        </w:sdtContent>
      </w:sdt>
      <w:r w:rsidRPr="00387DD2">
        <w:rPr>
          <w:sz w:val="16"/>
        </w:rPr>
        <w:tab/>
      </w:r>
      <w:r w:rsidRPr="00387DD2">
        <w:rPr>
          <w:sz w:val="16"/>
        </w:rPr>
        <w:tab/>
      </w:r>
      <w:r w:rsidRPr="00387DD2">
        <w:rPr>
          <w:sz w:val="16"/>
        </w:rPr>
        <w:tab/>
      </w:r>
      <w:r>
        <w:rPr>
          <w:sz w:val="16"/>
        </w:rPr>
        <w:tab/>
      </w:r>
      <w:r>
        <w:rPr>
          <w:sz w:val="16"/>
        </w:rPr>
        <w:tab/>
      </w:r>
      <w:r>
        <w:rPr>
          <w:sz w:val="16"/>
        </w:rPr>
        <w:tab/>
        <w:t xml:space="preserve">            </w:t>
      </w:r>
    </w:p>
    <w:p w14:paraId="69D5B2D0" w14:textId="53ACFCC1" w:rsidR="008D2590" w:rsidRPr="008D2590" w:rsidRDefault="008D2590" w:rsidP="008D2590">
      <w:pPr>
        <w:widowControl w:val="0"/>
        <w:autoSpaceDE w:val="0"/>
        <w:autoSpaceDN w:val="0"/>
        <w:adjustRightInd w:val="0"/>
        <w:spacing w:after="240"/>
        <w:rPr>
          <w:rFonts w:ascii="Century Gothic" w:hAnsi="Century Gothic" w:cs="Times"/>
          <w:color w:val="000000"/>
          <w:sz w:val="16"/>
          <w:szCs w:val="16"/>
          <w:lang w:eastAsia="en-US"/>
        </w:rPr>
      </w:pPr>
      <w:r w:rsidRPr="008D2590">
        <w:rPr>
          <w:rFonts w:ascii="Century Gothic" w:hAnsi="Century Gothic" w:cs="Times"/>
          <w:color w:val="000000"/>
          <w:sz w:val="16"/>
          <w:szCs w:val="16"/>
          <w:lang w:eastAsia="en-US"/>
        </w:rPr>
        <w:t xml:space="preserve">MS Office (Excel, Word, PowerPoint), </w:t>
      </w:r>
      <w:proofErr w:type="spellStart"/>
      <w:r w:rsidRPr="008D2590">
        <w:rPr>
          <w:rFonts w:ascii="Century Gothic" w:hAnsi="Century Gothic" w:cs="Times"/>
          <w:color w:val="000000"/>
          <w:sz w:val="16"/>
          <w:szCs w:val="16"/>
          <w:lang w:eastAsia="en-US"/>
        </w:rPr>
        <w:t>CapitalIQ</w:t>
      </w:r>
      <w:proofErr w:type="spellEnd"/>
      <w:r w:rsidRPr="008D2590">
        <w:rPr>
          <w:rFonts w:ascii="Century Gothic" w:hAnsi="Century Gothic" w:cs="Times"/>
          <w:color w:val="000000"/>
          <w:sz w:val="16"/>
          <w:szCs w:val="16"/>
          <w:lang w:eastAsia="en-US"/>
        </w:rPr>
        <w:t xml:space="preserve"> (Intermediate), Thomson Reuters Eikon (Intermediate), Euromonitor</w:t>
      </w:r>
      <w:r>
        <w:rPr>
          <w:rFonts w:ascii="Century Gothic" w:hAnsi="Century Gothic" w:cs="Times"/>
          <w:color w:val="000000"/>
          <w:sz w:val="16"/>
          <w:szCs w:val="16"/>
          <w:lang w:eastAsia="en-US"/>
        </w:rPr>
        <w:t xml:space="preserve"> (Intermediate)</w:t>
      </w:r>
    </w:p>
    <w:p w14:paraId="542BB8F2" w14:textId="77777777" w:rsidR="008D2590" w:rsidRPr="00387DD2" w:rsidRDefault="008D2590" w:rsidP="008D2590">
      <w:pPr>
        <w:pStyle w:val="Heading2"/>
        <w:spacing w:before="0" w:after="0"/>
        <w:rPr>
          <w:sz w:val="16"/>
        </w:rPr>
      </w:pPr>
      <w:sdt>
        <w:sdtPr>
          <w:rPr>
            <w:i/>
            <w:color w:val="FF0000"/>
            <w:sz w:val="16"/>
          </w:rPr>
          <w:id w:val="856699247"/>
          <w:placeholder>
            <w:docPart w:val="744B6C751F0F4207B9B06954F089CB8A"/>
          </w:placeholder>
        </w:sdtPr>
        <w:sdtContent>
          <w:r>
            <w:rPr>
              <w:i/>
              <w:color w:val="FF0000"/>
              <w:sz w:val="16"/>
            </w:rPr>
            <w:t>Languages</w:t>
          </w:r>
          <w:r w:rsidRPr="00752DEF">
            <w:rPr>
              <w:i/>
              <w:color w:val="FF0000"/>
              <w:sz w:val="16"/>
            </w:rPr>
            <w:t xml:space="preserve"> </w:t>
          </w:r>
        </w:sdtContent>
      </w:sdt>
      <w:r w:rsidRPr="00387DD2">
        <w:rPr>
          <w:sz w:val="16"/>
        </w:rPr>
        <w:tab/>
      </w:r>
      <w:r w:rsidRPr="00387DD2">
        <w:rPr>
          <w:sz w:val="16"/>
        </w:rPr>
        <w:tab/>
      </w:r>
      <w:r w:rsidRPr="00387DD2">
        <w:rPr>
          <w:sz w:val="16"/>
        </w:rPr>
        <w:tab/>
      </w:r>
      <w:r>
        <w:rPr>
          <w:sz w:val="16"/>
        </w:rPr>
        <w:tab/>
      </w:r>
      <w:r>
        <w:rPr>
          <w:sz w:val="16"/>
        </w:rPr>
        <w:tab/>
      </w:r>
      <w:r>
        <w:rPr>
          <w:sz w:val="16"/>
        </w:rPr>
        <w:tab/>
        <w:t xml:space="preserve">            </w:t>
      </w:r>
    </w:p>
    <w:p w14:paraId="4A0B6724" w14:textId="3C3F3401" w:rsidR="00365AFC" w:rsidRDefault="008D2590" w:rsidP="008D2590">
      <w:pPr>
        <w:widowControl w:val="0"/>
        <w:autoSpaceDE w:val="0"/>
        <w:autoSpaceDN w:val="0"/>
        <w:adjustRightInd w:val="0"/>
        <w:spacing w:after="240"/>
        <w:rPr>
          <w:rFonts w:ascii="Century Gothic" w:hAnsi="Century Gothic" w:cs="Trebuchet MS"/>
          <w:color w:val="000000"/>
          <w:sz w:val="16"/>
          <w:szCs w:val="16"/>
        </w:rPr>
      </w:pPr>
      <w:r>
        <w:rPr>
          <w:rFonts w:ascii="Century Gothic" w:hAnsi="Century Gothic" w:cs="Times"/>
          <w:color w:val="000000"/>
          <w:sz w:val="16"/>
          <w:szCs w:val="16"/>
          <w:lang w:eastAsia="en-US"/>
        </w:rPr>
        <w:t>English – Native speaker, Arabic – Native speake</w:t>
      </w:r>
      <w:r>
        <w:rPr>
          <w:rFonts w:ascii="Century Gothic" w:hAnsi="Century Gothic" w:cs="Times"/>
          <w:color w:val="000000"/>
          <w:sz w:val="16"/>
          <w:szCs w:val="16"/>
          <w:lang w:eastAsia="en-US"/>
        </w:rPr>
        <w:t>r</w:t>
      </w:r>
      <w:r w:rsidR="00C42F0B" w:rsidRPr="00E542F2">
        <w:rPr>
          <w:rFonts w:ascii="Century Gothic" w:hAnsi="Century Gothic" w:cs="Trebuchet MS"/>
          <w:color w:val="000000"/>
          <w:sz w:val="16"/>
          <w:szCs w:val="16"/>
        </w:rPr>
        <w:t xml:space="preserve"> </w:t>
      </w:r>
    </w:p>
    <w:p w14:paraId="5ED494DF" w14:textId="77777777" w:rsidR="008D2590" w:rsidRDefault="008D2590" w:rsidP="00A20ECD">
      <w:pPr>
        <w:widowControl w:val="0"/>
        <w:autoSpaceDE w:val="0"/>
        <w:autoSpaceDN w:val="0"/>
        <w:adjustRightInd w:val="0"/>
        <w:spacing w:after="240"/>
        <w:rPr>
          <w:rFonts w:ascii="Century Gothic" w:hAnsi="Century Gothic" w:cs="Trebuchet MS"/>
          <w:b/>
          <w:bCs/>
          <w:color w:val="000000"/>
          <w:sz w:val="16"/>
          <w:szCs w:val="16"/>
        </w:rPr>
      </w:pPr>
    </w:p>
    <w:p w14:paraId="134BAAD0" w14:textId="1C600C60" w:rsidR="008D2590" w:rsidRPr="008D2590" w:rsidRDefault="008D2590" w:rsidP="008D2590">
      <w:pPr>
        <w:widowControl w:val="0"/>
        <w:autoSpaceDE w:val="0"/>
        <w:autoSpaceDN w:val="0"/>
        <w:adjustRightInd w:val="0"/>
        <w:spacing w:after="240"/>
        <w:jc w:val="center"/>
        <w:rPr>
          <w:rFonts w:ascii="Century Gothic" w:hAnsi="Century Gothic" w:cs="Times"/>
          <w:b/>
          <w:bCs/>
          <w:color w:val="000000"/>
          <w:sz w:val="16"/>
          <w:szCs w:val="16"/>
          <w:lang w:eastAsia="en-US"/>
        </w:rPr>
      </w:pPr>
      <w:r w:rsidRPr="008D2590">
        <w:rPr>
          <w:rFonts w:ascii="Century Gothic" w:hAnsi="Century Gothic" w:cs="Trebuchet MS"/>
          <w:b/>
          <w:bCs/>
          <w:color w:val="000000"/>
          <w:sz w:val="16"/>
          <w:szCs w:val="16"/>
        </w:rPr>
        <w:t>References upon request</w:t>
      </w:r>
    </w:p>
    <w:sectPr w:rsidR="008D2590" w:rsidRPr="008D2590" w:rsidSect="00365AFC">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051D6" w14:textId="77777777" w:rsidR="004E40E8" w:rsidRDefault="004E40E8">
      <w:r>
        <w:separator/>
      </w:r>
    </w:p>
  </w:endnote>
  <w:endnote w:type="continuationSeparator" w:id="0">
    <w:p w14:paraId="41569F69" w14:textId="77777777" w:rsidR="004E40E8" w:rsidRDefault="004E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55A8" w14:textId="77777777" w:rsidR="00E37584" w:rsidRDefault="00404325">
    <w:pPr>
      <w:pStyle w:val="Footer"/>
    </w:pPr>
    <w:r>
      <w:fldChar w:fldCharType="begin"/>
    </w:r>
    <w:r>
      <w:instrText xml:space="preserve"> Page </w:instrText>
    </w:r>
    <w:r>
      <w:fldChar w:fldCharType="separate"/>
    </w:r>
    <w:r w:rsidR="00752DE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8654D" w14:textId="77777777" w:rsidR="004E40E8" w:rsidRDefault="004E40E8">
      <w:r>
        <w:separator/>
      </w:r>
    </w:p>
  </w:footnote>
  <w:footnote w:type="continuationSeparator" w:id="0">
    <w:p w14:paraId="18386267" w14:textId="77777777" w:rsidR="004E40E8" w:rsidRDefault="004E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0085"/>
      <w:gridCol w:w="715"/>
    </w:tblGrid>
    <w:tr w:rsidR="00E37584" w14:paraId="7CF0C9BE" w14:textId="77777777">
      <w:trPr>
        <w:trHeight w:val="720"/>
      </w:trPr>
      <w:tc>
        <w:tcPr>
          <w:tcW w:w="10188" w:type="dxa"/>
          <w:vAlign w:val="center"/>
        </w:tcPr>
        <w:p w14:paraId="372A6D09" w14:textId="77777777" w:rsidR="00E37584" w:rsidRDefault="00E37584"/>
      </w:tc>
      <w:tc>
        <w:tcPr>
          <w:tcW w:w="720" w:type="dxa"/>
          <w:shd w:val="clear" w:color="auto" w:fill="A9122A" w:themeFill="accent1"/>
          <w:vAlign w:val="center"/>
        </w:tcPr>
        <w:p w14:paraId="71A5B3D4" w14:textId="77777777" w:rsidR="00E37584" w:rsidRDefault="00E37584"/>
      </w:tc>
    </w:tr>
  </w:tbl>
  <w:p w14:paraId="3C78766F" w14:textId="77777777" w:rsidR="00E37584" w:rsidRDefault="00E37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0800"/>
    </w:tblGrid>
    <w:tr w:rsidR="00E37584" w14:paraId="4DDCDD28" w14:textId="77777777">
      <w:tc>
        <w:tcPr>
          <w:tcW w:w="10881" w:type="dxa"/>
          <w:vAlign w:val="center"/>
        </w:tcPr>
        <w:p w14:paraId="1FB7439F" w14:textId="77777777" w:rsidR="00035A76" w:rsidRDefault="00035A76">
          <w:pPr>
            <w:pStyle w:val="ContactDetails"/>
          </w:pPr>
          <w:r>
            <w:t>Ali Ameen AlSaati</w:t>
          </w:r>
        </w:p>
        <w:p w14:paraId="381662E6" w14:textId="5580F826" w:rsidR="00E37584" w:rsidRDefault="008D2590" w:rsidP="00776B31">
          <w:pPr>
            <w:pStyle w:val="ContactDetails"/>
          </w:pPr>
          <w:r>
            <w:t>Nationality: Bahraini</w:t>
          </w:r>
          <w:r w:rsidR="00A950C4">
            <w:br/>
          </w:r>
          <w:r>
            <w:t>Tel</w:t>
          </w:r>
          <w:r w:rsidR="00A950C4">
            <w:t xml:space="preserve">: </w:t>
          </w:r>
          <w:r w:rsidR="007C1EC4">
            <w:t>+973 39691100</w:t>
          </w:r>
          <w:r>
            <w:t xml:space="preserve"> </w:t>
          </w:r>
          <w:r>
            <w:t>|</w:t>
          </w:r>
          <w:r>
            <w:t xml:space="preserve"> </w:t>
          </w:r>
          <w:r w:rsidR="00752DEF">
            <w:t>Email: ali_alsaati07@hotmail.com</w:t>
          </w:r>
        </w:p>
      </w:tc>
    </w:tr>
  </w:tbl>
  <w:p w14:paraId="2D1D2BF0" w14:textId="77777777" w:rsidR="00E37584" w:rsidRDefault="00E375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48A4DB6"/>
    <w:multiLevelType w:val="hybridMultilevel"/>
    <w:tmpl w:val="EDD0F9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F07BFC"/>
    <w:multiLevelType w:val="hybridMultilevel"/>
    <w:tmpl w:val="A33CDC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6130B4"/>
    <w:multiLevelType w:val="hybridMultilevel"/>
    <w:tmpl w:val="5B2C0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A728D"/>
    <w:multiLevelType w:val="hybridMultilevel"/>
    <w:tmpl w:val="5CB4DA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365AFC"/>
    <w:rsid w:val="00006CBC"/>
    <w:rsid w:val="000238C9"/>
    <w:rsid w:val="000248B5"/>
    <w:rsid w:val="00035A76"/>
    <w:rsid w:val="000B1781"/>
    <w:rsid w:val="000E0474"/>
    <w:rsid w:val="000F35D6"/>
    <w:rsid w:val="000F6820"/>
    <w:rsid w:val="0010310F"/>
    <w:rsid w:val="00120B0F"/>
    <w:rsid w:val="00122D27"/>
    <w:rsid w:val="00136695"/>
    <w:rsid w:val="001934AE"/>
    <w:rsid w:val="001E5057"/>
    <w:rsid w:val="001E5FB9"/>
    <w:rsid w:val="001F3731"/>
    <w:rsid w:val="001F54C0"/>
    <w:rsid w:val="0022750B"/>
    <w:rsid w:val="002325E9"/>
    <w:rsid w:val="00244740"/>
    <w:rsid w:val="00250259"/>
    <w:rsid w:val="0026055B"/>
    <w:rsid w:val="00260736"/>
    <w:rsid w:val="002763E2"/>
    <w:rsid w:val="00287CB0"/>
    <w:rsid w:val="002C38F3"/>
    <w:rsid w:val="002C57D6"/>
    <w:rsid w:val="002D489F"/>
    <w:rsid w:val="002E2433"/>
    <w:rsid w:val="002E4965"/>
    <w:rsid w:val="002F5D5E"/>
    <w:rsid w:val="00301B6B"/>
    <w:rsid w:val="0032797E"/>
    <w:rsid w:val="00356351"/>
    <w:rsid w:val="00365AFC"/>
    <w:rsid w:val="00372353"/>
    <w:rsid w:val="00376CE0"/>
    <w:rsid w:val="003775F7"/>
    <w:rsid w:val="00387DD2"/>
    <w:rsid w:val="003A5FE0"/>
    <w:rsid w:val="003B620D"/>
    <w:rsid w:val="003C0459"/>
    <w:rsid w:val="003D5E19"/>
    <w:rsid w:val="003D6680"/>
    <w:rsid w:val="003F3E13"/>
    <w:rsid w:val="003F428A"/>
    <w:rsid w:val="00404325"/>
    <w:rsid w:val="00421E82"/>
    <w:rsid w:val="00424B76"/>
    <w:rsid w:val="00433183"/>
    <w:rsid w:val="004348A5"/>
    <w:rsid w:val="00435868"/>
    <w:rsid w:val="004439E0"/>
    <w:rsid w:val="00447CDD"/>
    <w:rsid w:val="00467CE1"/>
    <w:rsid w:val="00492E8E"/>
    <w:rsid w:val="00497B0D"/>
    <w:rsid w:val="004E03E5"/>
    <w:rsid w:val="004E40E8"/>
    <w:rsid w:val="005122D1"/>
    <w:rsid w:val="005274C4"/>
    <w:rsid w:val="005343D4"/>
    <w:rsid w:val="00554900"/>
    <w:rsid w:val="0057137A"/>
    <w:rsid w:val="005F467B"/>
    <w:rsid w:val="00606CE9"/>
    <w:rsid w:val="006077A7"/>
    <w:rsid w:val="00610AA7"/>
    <w:rsid w:val="00643C36"/>
    <w:rsid w:val="0066091A"/>
    <w:rsid w:val="0066760D"/>
    <w:rsid w:val="006D002A"/>
    <w:rsid w:val="006E62F8"/>
    <w:rsid w:val="0072601E"/>
    <w:rsid w:val="0075236F"/>
    <w:rsid w:val="00752DEF"/>
    <w:rsid w:val="00776B31"/>
    <w:rsid w:val="007C1EC4"/>
    <w:rsid w:val="007C3145"/>
    <w:rsid w:val="007D393E"/>
    <w:rsid w:val="007F0F2C"/>
    <w:rsid w:val="007F2D44"/>
    <w:rsid w:val="00800E6F"/>
    <w:rsid w:val="008109DB"/>
    <w:rsid w:val="0081404D"/>
    <w:rsid w:val="008213AB"/>
    <w:rsid w:val="00822FC0"/>
    <w:rsid w:val="008319B7"/>
    <w:rsid w:val="00854E6F"/>
    <w:rsid w:val="00857088"/>
    <w:rsid w:val="00894B06"/>
    <w:rsid w:val="00897B5F"/>
    <w:rsid w:val="008A0851"/>
    <w:rsid w:val="008C0E58"/>
    <w:rsid w:val="008D2590"/>
    <w:rsid w:val="008F4797"/>
    <w:rsid w:val="0090146F"/>
    <w:rsid w:val="0091120C"/>
    <w:rsid w:val="00915B16"/>
    <w:rsid w:val="00927557"/>
    <w:rsid w:val="00957C96"/>
    <w:rsid w:val="00966DA4"/>
    <w:rsid w:val="00977455"/>
    <w:rsid w:val="00977F8B"/>
    <w:rsid w:val="0099412E"/>
    <w:rsid w:val="009A1183"/>
    <w:rsid w:val="009B0761"/>
    <w:rsid w:val="009B3C0D"/>
    <w:rsid w:val="009B3D37"/>
    <w:rsid w:val="009B6048"/>
    <w:rsid w:val="009C579F"/>
    <w:rsid w:val="009D5610"/>
    <w:rsid w:val="00A051E9"/>
    <w:rsid w:val="00A12E02"/>
    <w:rsid w:val="00A20ECD"/>
    <w:rsid w:val="00A237DE"/>
    <w:rsid w:val="00A251D5"/>
    <w:rsid w:val="00A30C11"/>
    <w:rsid w:val="00A950C4"/>
    <w:rsid w:val="00A950CC"/>
    <w:rsid w:val="00AA58A6"/>
    <w:rsid w:val="00AA68C8"/>
    <w:rsid w:val="00AC1012"/>
    <w:rsid w:val="00AD6CCD"/>
    <w:rsid w:val="00AE45A0"/>
    <w:rsid w:val="00AF598F"/>
    <w:rsid w:val="00B17E15"/>
    <w:rsid w:val="00B94149"/>
    <w:rsid w:val="00BC2D0C"/>
    <w:rsid w:val="00BC43CD"/>
    <w:rsid w:val="00BD6C0B"/>
    <w:rsid w:val="00BE0902"/>
    <w:rsid w:val="00BE7F26"/>
    <w:rsid w:val="00C115AA"/>
    <w:rsid w:val="00C12947"/>
    <w:rsid w:val="00C15B8A"/>
    <w:rsid w:val="00C4286D"/>
    <w:rsid w:val="00C42F0B"/>
    <w:rsid w:val="00C93A29"/>
    <w:rsid w:val="00CA0B96"/>
    <w:rsid w:val="00CB0191"/>
    <w:rsid w:val="00CB037B"/>
    <w:rsid w:val="00CB5841"/>
    <w:rsid w:val="00CD3260"/>
    <w:rsid w:val="00CD596C"/>
    <w:rsid w:val="00CF0234"/>
    <w:rsid w:val="00CF5A35"/>
    <w:rsid w:val="00D03B4D"/>
    <w:rsid w:val="00D21D9D"/>
    <w:rsid w:val="00D41AE7"/>
    <w:rsid w:val="00D665C4"/>
    <w:rsid w:val="00DA0025"/>
    <w:rsid w:val="00DC262E"/>
    <w:rsid w:val="00DC5F02"/>
    <w:rsid w:val="00DF62B8"/>
    <w:rsid w:val="00DF6617"/>
    <w:rsid w:val="00E0303F"/>
    <w:rsid w:val="00E06F4E"/>
    <w:rsid w:val="00E11186"/>
    <w:rsid w:val="00E1182A"/>
    <w:rsid w:val="00E23CCA"/>
    <w:rsid w:val="00E2720C"/>
    <w:rsid w:val="00E37584"/>
    <w:rsid w:val="00E4156A"/>
    <w:rsid w:val="00E542F2"/>
    <w:rsid w:val="00E7239E"/>
    <w:rsid w:val="00E843B2"/>
    <w:rsid w:val="00EA0DB5"/>
    <w:rsid w:val="00EA39E5"/>
    <w:rsid w:val="00EB48FA"/>
    <w:rsid w:val="00ED2CD0"/>
    <w:rsid w:val="00EE373A"/>
    <w:rsid w:val="00F3438D"/>
    <w:rsid w:val="00F46C3C"/>
    <w:rsid w:val="00F53A80"/>
    <w:rsid w:val="00F957B7"/>
    <w:rsid w:val="00FD1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65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122D1"/>
    <w:rPr>
      <w:rFonts w:ascii="Times New Roman" w:hAnsi="Times New Roman" w:cs="Times New Roman"/>
      <w:sz w:val="24"/>
      <w:szCs w:val="24"/>
      <w:lang w:val="en-GB" w:eastAsia="en-GB"/>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lang w:val="en-US" w:eastAsia="en-US"/>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 w:val="20"/>
      <w:szCs w:val="20"/>
      <w:lang w:val="en-US" w:eastAsia="en-US"/>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sz w:val="20"/>
      <w:szCs w:val="22"/>
      <w:lang w:val="en-US" w:eastAsia="en-US"/>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sz w:val="20"/>
      <w:szCs w:val="22"/>
      <w:lang w:val="en-US" w:eastAsia="en-US"/>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sz w:val="20"/>
      <w:szCs w:val="22"/>
      <w:lang w:val="en-US" w:eastAsia="en-US"/>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sz w:val="20"/>
      <w:szCs w:val="22"/>
      <w:lang w:val="en-US" w:eastAsia="en-US"/>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sz w:val="20"/>
      <w:szCs w:val="22"/>
      <w:lang w:val="en-US" w:eastAsia="en-US"/>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rPr>
      <w:rFonts w:asciiTheme="minorHAnsi" w:hAnsiTheme="minorHAnsi" w:cstheme="minorBidi"/>
      <w:sz w:val="20"/>
      <w:szCs w:val="22"/>
      <w:lang w:val="en-US" w:eastAsia="en-US"/>
    </w:r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rFonts w:asciiTheme="minorHAnsi" w:hAnsiTheme="minorHAnsi" w:cstheme="minorBidi"/>
      <w:b/>
      <w:color w:val="A9122A" w:themeColor="accent1"/>
      <w:sz w:val="20"/>
      <w:szCs w:val="22"/>
      <w:lang w:val="en-US" w:eastAsia="en-US"/>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lang w:val="en-US" w:eastAsia="en-US"/>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rFonts w:asciiTheme="minorHAnsi" w:hAnsiTheme="minorHAnsi" w:cstheme="minorBidi"/>
      <w:b/>
      <w:sz w:val="18"/>
      <w:szCs w:val="18"/>
      <w:lang w:val="en-US" w:eastAsia="en-US"/>
    </w:rPr>
  </w:style>
  <w:style w:type="paragraph" w:customStyle="1" w:styleId="Initials">
    <w:name w:val="Initials"/>
    <w:basedOn w:val="Normal"/>
    <w:rsid w:val="00F015DE"/>
    <w:pPr>
      <w:jc w:val="center"/>
    </w:pPr>
    <w:rPr>
      <w:rFonts w:asciiTheme="minorHAnsi" w:hAnsiTheme="minorHAnsi" w:cstheme="minorBidi"/>
      <w:b/>
      <w:color w:val="A9122A" w:themeColor="accent1"/>
      <w:sz w:val="106"/>
      <w:szCs w:val="22"/>
      <w:lang w:val="en-US" w:eastAsia="en-US"/>
    </w:rPr>
  </w:style>
  <w:style w:type="paragraph" w:styleId="BodyText">
    <w:name w:val="Body Text"/>
    <w:basedOn w:val="Normal"/>
    <w:link w:val="BodyTextChar"/>
    <w:rsid w:val="00F015DE"/>
    <w:pPr>
      <w:spacing w:after="200"/>
    </w:pPr>
    <w:rPr>
      <w:rFonts w:asciiTheme="minorHAnsi" w:hAnsiTheme="minorHAnsi" w:cstheme="minorBidi"/>
      <w:sz w:val="20"/>
      <w:szCs w:val="22"/>
      <w:lang w:val="en-US" w:eastAsia="en-US"/>
    </w:r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lang w:val="en-US" w:eastAsia="en-US"/>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rPr>
      <w:rFonts w:asciiTheme="minorHAnsi" w:hAnsiTheme="minorHAnsi" w:cstheme="minorBidi"/>
      <w:sz w:val="20"/>
      <w:szCs w:val="22"/>
      <w:lang w:val="en-US" w:eastAsia="en-US"/>
    </w:rPr>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rFonts w:asciiTheme="minorHAnsi" w:hAnsiTheme="minorHAnsi" w:cstheme="minorBidi"/>
      <w:i/>
      <w:iCs/>
      <w:color w:val="A9122A" w:themeColor="accent1"/>
      <w:sz w:val="20"/>
      <w:szCs w:val="22"/>
      <w:lang w:val="en-US" w:eastAsia="en-US"/>
    </w:rPr>
  </w:style>
  <w:style w:type="paragraph" w:styleId="BodyText2">
    <w:name w:val="Body Text 2"/>
    <w:basedOn w:val="Normal"/>
    <w:link w:val="BodyText2Char"/>
    <w:semiHidden/>
    <w:unhideWhenUsed/>
    <w:rsid w:val="00F015DE"/>
    <w:pPr>
      <w:spacing w:after="120"/>
      <w:ind w:left="360"/>
    </w:pPr>
    <w:rPr>
      <w:rFonts w:asciiTheme="minorHAnsi" w:hAnsiTheme="minorHAnsi" w:cstheme="minorBidi"/>
      <w:sz w:val="20"/>
      <w:szCs w:val="22"/>
      <w:lang w:val="en-US" w:eastAsia="en-US"/>
    </w:rPr>
  </w:style>
  <w:style w:type="paragraph" w:styleId="BodyText3">
    <w:name w:val="Body Text 3"/>
    <w:basedOn w:val="Normal"/>
    <w:link w:val="BodyText3Char"/>
    <w:semiHidden/>
    <w:unhideWhenUsed/>
    <w:rsid w:val="00F015DE"/>
    <w:pPr>
      <w:spacing w:after="120"/>
    </w:pPr>
    <w:rPr>
      <w:rFonts w:asciiTheme="minorHAnsi" w:hAnsiTheme="minorHAnsi" w:cstheme="minorBidi"/>
      <w:sz w:val="16"/>
      <w:szCs w:val="16"/>
      <w:lang w:val="en-US" w:eastAsia="en-US"/>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rPr>
      <w:rFonts w:asciiTheme="minorHAnsi" w:hAnsiTheme="minorHAnsi" w:cstheme="minorBidi"/>
      <w:sz w:val="20"/>
      <w:szCs w:val="22"/>
      <w:lang w:val="en-US" w:eastAsia="en-US"/>
    </w:r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rFonts w:asciiTheme="minorHAnsi" w:hAnsiTheme="minorHAnsi" w:cstheme="minorBidi"/>
      <w:sz w:val="16"/>
      <w:szCs w:val="16"/>
      <w:lang w:val="en-US" w:eastAsia="en-US"/>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rFonts w:asciiTheme="minorHAnsi" w:hAnsiTheme="minorHAnsi" w:cstheme="minorBidi"/>
      <w:b/>
      <w:bCs/>
      <w:color w:val="A9122A" w:themeColor="accent1"/>
      <w:sz w:val="18"/>
      <w:szCs w:val="18"/>
      <w:lang w:val="en-US" w:eastAsia="en-US"/>
    </w:rPr>
  </w:style>
  <w:style w:type="paragraph" w:styleId="Closing">
    <w:name w:val="Closing"/>
    <w:basedOn w:val="Normal"/>
    <w:link w:val="ClosingChar"/>
    <w:semiHidden/>
    <w:unhideWhenUsed/>
    <w:rsid w:val="00F015DE"/>
    <w:pPr>
      <w:ind w:left="4320"/>
    </w:pPr>
    <w:rPr>
      <w:rFonts w:asciiTheme="minorHAnsi" w:hAnsiTheme="minorHAnsi" w:cstheme="minorBidi"/>
      <w:sz w:val="20"/>
      <w:szCs w:val="22"/>
      <w:lang w:val="en-US" w:eastAsia="en-US"/>
    </w:r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rPr>
      <w:rFonts w:asciiTheme="minorHAnsi" w:hAnsiTheme="minorHAnsi" w:cstheme="minorBidi"/>
      <w:sz w:val="20"/>
      <w:szCs w:val="22"/>
      <w:lang w:val="en-US" w:eastAsia="en-US"/>
    </w:rPr>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lang w:val="en-US" w:eastAsia="en-US"/>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rPr>
      <w:rFonts w:asciiTheme="minorHAnsi" w:hAnsiTheme="minorHAnsi" w:cstheme="minorBidi"/>
      <w:sz w:val="20"/>
      <w:szCs w:val="22"/>
      <w:lang w:val="en-US" w:eastAsia="en-US"/>
    </w:rPr>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rFonts w:asciiTheme="minorHAnsi" w:hAnsiTheme="minorHAnsi" w:cstheme="minorBidi"/>
      <w:sz w:val="20"/>
      <w:szCs w:val="20"/>
      <w:lang w:val="en-US" w:eastAsia="en-US"/>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lang w:val="en-US" w:eastAsia="en-US"/>
    </w:rPr>
  </w:style>
  <w:style w:type="paragraph" w:styleId="EnvelopeReturn">
    <w:name w:val="envelope return"/>
    <w:basedOn w:val="Normal"/>
    <w:semiHidden/>
    <w:unhideWhenUsed/>
    <w:rsid w:val="00F015DE"/>
    <w:rPr>
      <w:rFonts w:asciiTheme="majorHAnsi" w:eastAsiaTheme="majorEastAsia" w:hAnsiTheme="majorHAnsi" w:cstheme="majorBidi"/>
      <w:sz w:val="20"/>
      <w:szCs w:val="20"/>
      <w:lang w:val="en-US" w:eastAsia="en-US"/>
    </w:rPr>
  </w:style>
  <w:style w:type="paragraph" w:styleId="FootnoteText">
    <w:name w:val="footnote text"/>
    <w:basedOn w:val="Normal"/>
    <w:link w:val="FootnoteTextChar"/>
    <w:semiHidden/>
    <w:unhideWhenUsed/>
    <w:rsid w:val="00F015DE"/>
    <w:rPr>
      <w:rFonts w:asciiTheme="minorHAnsi" w:hAnsiTheme="minorHAnsi" w:cstheme="minorBidi"/>
      <w:sz w:val="20"/>
      <w:szCs w:val="20"/>
      <w:lang w:val="en-US" w:eastAsia="en-US"/>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rFonts w:asciiTheme="minorHAnsi" w:hAnsiTheme="minorHAnsi" w:cstheme="minorBidi"/>
      <w:i/>
      <w:iCs/>
      <w:sz w:val="20"/>
      <w:szCs w:val="22"/>
      <w:lang w:val="en-US" w:eastAsia="en-U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cstheme="minorBidi"/>
      <w:sz w:val="20"/>
      <w:szCs w:val="20"/>
      <w:lang w:val="en-US" w:eastAsia="en-US"/>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rPr>
      <w:rFonts w:asciiTheme="minorHAnsi" w:hAnsiTheme="minorHAnsi" w:cstheme="minorBidi"/>
      <w:sz w:val="20"/>
      <w:szCs w:val="22"/>
      <w:lang w:val="en-US" w:eastAsia="en-US"/>
    </w:rPr>
  </w:style>
  <w:style w:type="paragraph" w:styleId="Index2">
    <w:name w:val="index 2"/>
    <w:basedOn w:val="Normal"/>
    <w:next w:val="Normal"/>
    <w:autoRedefine/>
    <w:semiHidden/>
    <w:unhideWhenUsed/>
    <w:rsid w:val="00F015DE"/>
    <w:pPr>
      <w:ind w:left="400" w:hanging="200"/>
    </w:pPr>
    <w:rPr>
      <w:rFonts w:asciiTheme="minorHAnsi" w:hAnsiTheme="minorHAnsi" w:cstheme="minorBidi"/>
      <w:sz w:val="20"/>
      <w:szCs w:val="22"/>
      <w:lang w:val="en-US" w:eastAsia="en-US"/>
    </w:rPr>
  </w:style>
  <w:style w:type="paragraph" w:styleId="Index3">
    <w:name w:val="index 3"/>
    <w:basedOn w:val="Normal"/>
    <w:next w:val="Normal"/>
    <w:autoRedefine/>
    <w:semiHidden/>
    <w:unhideWhenUsed/>
    <w:rsid w:val="00F015DE"/>
    <w:pPr>
      <w:ind w:left="600" w:hanging="200"/>
    </w:pPr>
    <w:rPr>
      <w:rFonts w:asciiTheme="minorHAnsi" w:hAnsiTheme="minorHAnsi" w:cstheme="minorBidi"/>
      <w:sz w:val="20"/>
      <w:szCs w:val="22"/>
      <w:lang w:val="en-US" w:eastAsia="en-US"/>
    </w:rPr>
  </w:style>
  <w:style w:type="paragraph" w:styleId="Index4">
    <w:name w:val="index 4"/>
    <w:basedOn w:val="Normal"/>
    <w:next w:val="Normal"/>
    <w:autoRedefine/>
    <w:semiHidden/>
    <w:unhideWhenUsed/>
    <w:rsid w:val="00F015DE"/>
    <w:pPr>
      <w:ind w:left="800" w:hanging="200"/>
    </w:pPr>
    <w:rPr>
      <w:rFonts w:asciiTheme="minorHAnsi" w:hAnsiTheme="minorHAnsi" w:cstheme="minorBidi"/>
      <w:sz w:val="20"/>
      <w:szCs w:val="22"/>
      <w:lang w:val="en-US" w:eastAsia="en-US"/>
    </w:rPr>
  </w:style>
  <w:style w:type="paragraph" w:styleId="Index5">
    <w:name w:val="index 5"/>
    <w:basedOn w:val="Normal"/>
    <w:next w:val="Normal"/>
    <w:autoRedefine/>
    <w:semiHidden/>
    <w:unhideWhenUsed/>
    <w:rsid w:val="00F015DE"/>
    <w:pPr>
      <w:ind w:left="1000" w:hanging="200"/>
    </w:pPr>
    <w:rPr>
      <w:rFonts w:asciiTheme="minorHAnsi" w:hAnsiTheme="minorHAnsi" w:cstheme="minorBidi"/>
      <w:sz w:val="20"/>
      <w:szCs w:val="22"/>
      <w:lang w:val="en-US" w:eastAsia="en-US"/>
    </w:rPr>
  </w:style>
  <w:style w:type="paragraph" w:styleId="Index6">
    <w:name w:val="index 6"/>
    <w:basedOn w:val="Normal"/>
    <w:next w:val="Normal"/>
    <w:autoRedefine/>
    <w:semiHidden/>
    <w:unhideWhenUsed/>
    <w:rsid w:val="00F015DE"/>
    <w:pPr>
      <w:ind w:left="1200" w:hanging="200"/>
    </w:pPr>
    <w:rPr>
      <w:rFonts w:asciiTheme="minorHAnsi" w:hAnsiTheme="minorHAnsi" w:cstheme="minorBidi"/>
      <w:sz w:val="20"/>
      <w:szCs w:val="22"/>
      <w:lang w:val="en-US" w:eastAsia="en-US"/>
    </w:rPr>
  </w:style>
  <w:style w:type="paragraph" w:styleId="Index7">
    <w:name w:val="index 7"/>
    <w:basedOn w:val="Normal"/>
    <w:next w:val="Normal"/>
    <w:autoRedefine/>
    <w:semiHidden/>
    <w:unhideWhenUsed/>
    <w:rsid w:val="00F015DE"/>
    <w:pPr>
      <w:ind w:left="1400" w:hanging="200"/>
    </w:pPr>
    <w:rPr>
      <w:rFonts w:asciiTheme="minorHAnsi" w:hAnsiTheme="minorHAnsi" w:cstheme="minorBidi"/>
      <w:sz w:val="20"/>
      <w:szCs w:val="22"/>
      <w:lang w:val="en-US" w:eastAsia="en-US"/>
    </w:rPr>
  </w:style>
  <w:style w:type="paragraph" w:styleId="Index8">
    <w:name w:val="index 8"/>
    <w:basedOn w:val="Normal"/>
    <w:next w:val="Normal"/>
    <w:autoRedefine/>
    <w:semiHidden/>
    <w:unhideWhenUsed/>
    <w:rsid w:val="00F015DE"/>
    <w:pPr>
      <w:ind w:left="1600" w:hanging="200"/>
    </w:pPr>
    <w:rPr>
      <w:rFonts w:asciiTheme="minorHAnsi" w:hAnsiTheme="minorHAnsi" w:cstheme="minorBidi"/>
      <w:sz w:val="20"/>
      <w:szCs w:val="22"/>
      <w:lang w:val="en-US" w:eastAsia="en-US"/>
    </w:rPr>
  </w:style>
  <w:style w:type="paragraph" w:styleId="Index9">
    <w:name w:val="index 9"/>
    <w:basedOn w:val="Normal"/>
    <w:next w:val="Normal"/>
    <w:autoRedefine/>
    <w:semiHidden/>
    <w:unhideWhenUsed/>
    <w:rsid w:val="00F015DE"/>
    <w:pPr>
      <w:ind w:left="1800" w:hanging="200"/>
    </w:pPr>
    <w:rPr>
      <w:rFonts w:asciiTheme="minorHAnsi" w:hAnsiTheme="minorHAnsi" w:cstheme="minorBidi"/>
      <w:sz w:val="20"/>
      <w:szCs w:val="22"/>
      <w:lang w:val="en-US" w:eastAsia="en-US"/>
    </w:rPr>
  </w:style>
  <w:style w:type="paragraph" w:styleId="IndexHeading">
    <w:name w:val="index heading"/>
    <w:basedOn w:val="Normal"/>
    <w:next w:val="Index1"/>
    <w:semiHidden/>
    <w:unhideWhenUsed/>
    <w:rsid w:val="00F015DE"/>
    <w:rPr>
      <w:rFonts w:asciiTheme="majorHAnsi" w:eastAsiaTheme="majorEastAsia" w:hAnsiTheme="majorHAnsi" w:cstheme="majorBidi"/>
      <w:b/>
      <w:bCs/>
      <w:sz w:val="20"/>
      <w:szCs w:val="22"/>
      <w:lang w:val="en-US" w:eastAsia="en-U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rFonts w:asciiTheme="minorHAnsi" w:hAnsiTheme="minorHAnsi" w:cstheme="minorBidi"/>
      <w:b/>
      <w:bCs/>
      <w:i/>
      <w:iCs/>
      <w:color w:val="A9122A" w:themeColor="accent1"/>
      <w:sz w:val="20"/>
      <w:szCs w:val="22"/>
      <w:lang w:val="en-US" w:eastAsia="en-US"/>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rPr>
      <w:rFonts w:asciiTheme="minorHAnsi" w:hAnsiTheme="minorHAnsi" w:cstheme="minorBidi"/>
      <w:sz w:val="20"/>
      <w:szCs w:val="22"/>
      <w:lang w:val="en-US" w:eastAsia="en-US"/>
    </w:rPr>
  </w:style>
  <w:style w:type="paragraph" w:styleId="List2">
    <w:name w:val="List 2"/>
    <w:basedOn w:val="Normal"/>
    <w:semiHidden/>
    <w:unhideWhenUsed/>
    <w:rsid w:val="00F015DE"/>
    <w:pPr>
      <w:ind w:left="720" w:hanging="360"/>
      <w:contextualSpacing/>
    </w:pPr>
    <w:rPr>
      <w:rFonts w:asciiTheme="minorHAnsi" w:hAnsiTheme="minorHAnsi" w:cstheme="minorBidi"/>
      <w:sz w:val="20"/>
      <w:szCs w:val="22"/>
      <w:lang w:val="en-US" w:eastAsia="en-US"/>
    </w:rPr>
  </w:style>
  <w:style w:type="paragraph" w:styleId="List3">
    <w:name w:val="List 3"/>
    <w:basedOn w:val="Normal"/>
    <w:semiHidden/>
    <w:unhideWhenUsed/>
    <w:rsid w:val="00F015DE"/>
    <w:pPr>
      <w:ind w:left="1080" w:hanging="360"/>
      <w:contextualSpacing/>
    </w:pPr>
    <w:rPr>
      <w:rFonts w:asciiTheme="minorHAnsi" w:hAnsiTheme="minorHAnsi" w:cstheme="minorBidi"/>
      <w:sz w:val="20"/>
      <w:szCs w:val="22"/>
      <w:lang w:val="en-US" w:eastAsia="en-US"/>
    </w:rPr>
  </w:style>
  <w:style w:type="paragraph" w:styleId="List4">
    <w:name w:val="List 4"/>
    <w:basedOn w:val="Normal"/>
    <w:semiHidden/>
    <w:unhideWhenUsed/>
    <w:rsid w:val="00F015DE"/>
    <w:pPr>
      <w:ind w:left="1440" w:hanging="360"/>
      <w:contextualSpacing/>
    </w:pPr>
    <w:rPr>
      <w:rFonts w:asciiTheme="minorHAnsi" w:hAnsiTheme="minorHAnsi" w:cstheme="minorBidi"/>
      <w:sz w:val="20"/>
      <w:szCs w:val="22"/>
      <w:lang w:val="en-US" w:eastAsia="en-US"/>
    </w:rPr>
  </w:style>
  <w:style w:type="paragraph" w:styleId="List5">
    <w:name w:val="List 5"/>
    <w:basedOn w:val="Normal"/>
    <w:semiHidden/>
    <w:unhideWhenUsed/>
    <w:rsid w:val="00F015DE"/>
    <w:pPr>
      <w:ind w:left="1800" w:hanging="360"/>
      <w:contextualSpacing/>
    </w:pPr>
    <w:rPr>
      <w:rFonts w:asciiTheme="minorHAnsi" w:hAnsiTheme="minorHAnsi" w:cstheme="minorBidi"/>
      <w:sz w:val="20"/>
      <w:szCs w:val="22"/>
      <w:lang w:val="en-US" w:eastAsia="en-US"/>
    </w:rPr>
  </w:style>
  <w:style w:type="paragraph" w:styleId="ListBullet">
    <w:name w:val="List Bullet"/>
    <w:basedOn w:val="Normal"/>
    <w:semiHidden/>
    <w:unhideWhenUsed/>
    <w:rsid w:val="00F015DE"/>
    <w:pPr>
      <w:numPr>
        <w:numId w:val="1"/>
      </w:numPr>
      <w:contextualSpacing/>
    </w:pPr>
    <w:rPr>
      <w:rFonts w:asciiTheme="minorHAnsi" w:hAnsiTheme="minorHAnsi" w:cstheme="minorBidi"/>
      <w:sz w:val="20"/>
      <w:szCs w:val="22"/>
      <w:lang w:val="en-US" w:eastAsia="en-US"/>
    </w:rPr>
  </w:style>
  <w:style w:type="paragraph" w:styleId="ListBullet2">
    <w:name w:val="List Bullet 2"/>
    <w:basedOn w:val="Normal"/>
    <w:semiHidden/>
    <w:unhideWhenUsed/>
    <w:rsid w:val="00F015DE"/>
    <w:pPr>
      <w:numPr>
        <w:numId w:val="2"/>
      </w:numPr>
      <w:contextualSpacing/>
    </w:pPr>
    <w:rPr>
      <w:rFonts w:asciiTheme="minorHAnsi" w:hAnsiTheme="minorHAnsi" w:cstheme="minorBidi"/>
      <w:sz w:val="20"/>
      <w:szCs w:val="22"/>
      <w:lang w:val="en-US" w:eastAsia="en-US"/>
    </w:rPr>
  </w:style>
  <w:style w:type="paragraph" w:styleId="ListBullet3">
    <w:name w:val="List Bullet 3"/>
    <w:basedOn w:val="Normal"/>
    <w:semiHidden/>
    <w:unhideWhenUsed/>
    <w:rsid w:val="00F015DE"/>
    <w:pPr>
      <w:numPr>
        <w:numId w:val="3"/>
      </w:numPr>
      <w:contextualSpacing/>
    </w:pPr>
    <w:rPr>
      <w:rFonts w:asciiTheme="minorHAnsi" w:hAnsiTheme="minorHAnsi" w:cstheme="minorBidi"/>
      <w:sz w:val="20"/>
      <w:szCs w:val="22"/>
      <w:lang w:val="en-US" w:eastAsia="en-US"/>
    </w:rPr>
  </w:style>
  <w:style w:type="paragraph" w:styleId="ListBullet4">
    <w:name w:val="List Bullet 4"/>
    <w:basedOn w:val="Normal"/>
    <w:semiHidden/>
    <w:unhideWhenUsed/>
    <w:rsid w:val="00F015DE"/>
    <w:pPr>
      <w:numPr>
        <w:numId w:val="4"/>
      </w:numPr>
      <w:contextualSpacing/>
    </w:pPr>
    <w:rPr>
      <w:rFonts w:asciiTheme="minorHAnsi" w:hAnsiTheme="minorHAnsi" w:cstheme="minorBidi"/>
      <w:sz w:val="20"/>
      <w:szCs w:val="22"/>
      <w:lang w:val="en-US" w:eastAsia="en-US"/>
    </w:rPr>
  </w:style>
  <w:style w:type="paragraph" w:styleId="ListBullet5">
    <w:name w:val="List Bullet 5"/>
    <w:basedOn w:val="Normal"/>
    <w:semiHidden/>
    <w:unhideWhenUsed/>
    <w:rsid w:val="00F015DE"/>
    <w:pPr>
      <w:numPr>
        <w:numId w:val="5"/>
      </w:numPr>
      <w:contextualSpacing/>
    </w:pPr>
    <w:rPr>
      <w:rFonts w:asciiTheme="minorHAnsi" w:hAnsiTheme="minorHAnsi" w:cstheme="minorBidi"/>
      <w:sz w:val="20"/>
      <w:szCs w:val="22"/>
      <w:lang w:val="en-US" w:eastAsia="en-US"/>
    </w:rPr>
  </w:style>
  <w:style w:type="paragraph" w:styleId="ListContinue">
    <w:name w:val="List Continue"/>
    <w:basedOn w:val="Normal"/>
    <w:semiHidden/>
    <w:unhideWhenUsed/>
    <w:rsid w:val="00F015DE"/>
    <w:pPr>
      <w:spacing w:after="120"/>
      <w:ind w:left="360"/>
      <w:contextualSpacing/>
    </w:pPr>
    <w:rPr>
      <w:rFonts w:asciiTheme="minorHAnsi" w:hAnsiTheme="minorHAnsi" w:cstheme="minorBidi"/>
      <w:sz w:val="20"/>
      <w:szCs w:val="22"/>
      <w:lang w:val="en-US" w:eastAsia="en-US"/>
    </w:rPr>
  </w:style>
  <w:style w:type="paragraph" w:styleId="ListContinue2">
    <w:name w:val="List Continue 2"/>
    <w:basedOn w:val="Normal"/>
    <w:semiHidden/>
    <w:unhideWhenUsed/>
    <w:rsid w:val="00F015DE"/>
    <w:pPr>
      <w:spacing w:after="120"/>
      <w:ind w:left="720"/>
      <w:contextualSpacing/>
    </w:pPr>
    <w:rPr>
      <w:rFonts w:asciiTheme="minorHAnsi" w:hAnsiTheme="minorHAnsi" w:cstheme="minorBidi"/>
      <w:sz w:val="20"/>
      <w:szCs w:val="22"/>
      <w:lang w:val="en-US" w:eastAsia="en-US"/>
    </w:rPr>
  </w:style>
  <w:style w:type="paragraph" w:styleId="ListContinue3">
    <w:name w:val="List Continue 3"/>
    <w:basedOn w:val="Normal"/>
    <w:semiHidden/>
    <w:unhideWhenUsed/>
    <w:rsid w:val="00F015DE"/>
    <w:pPr>
      <w:spacing w:after="120"/>
      <w:ind w:left="1080"/>
      <w:contextualSpacing/>
    </w:pPr>
    <w:rPr>
      <w:rFonts w:asciiTheme="minorHAnsi" w:hAnsiTheme="minorHAnsi" w:cstheme="minorBidi"/>
      <w:sz w:val="20"/>
      <w:szCs w:val="22"/>
      <w:lang w:val="en-US" w:eastAsia="en-US"/>
    </w:rPr>
  </w:style>
  <w:style w:type="paragraph" w:styleId="ListContinue4">
    <w:name w:val="List Continue 4"/>
    <w:basedOn w:val="Normal"/>
    <w:semiHidden/>
    <w:unhideWhenUsed/>
    <w:rsid w:val="00F015DE"/>
    <w:pPr>
      <w:spacing w:after="120"/>
      <w:ind w:left="1440"/>
      <w:contextualSpacing/>
    </w:pPr>
    <w:rPr>
      <w:rFonts w:asciiTheme="minorHAnsi" w:hAnsiTheme="minorHAnsi" w:cstheme="minorBidi"/>
      <w:sz w:val="20"/>
      <w:szCs w:val="22"/>
      <w:lang w:val="en-US" w:eastAsia="en-US"/>
    </w:rPr>
  </w:style>
  <w:style w:type="paragraph" w:styleId="ListContinue5">
    <w:name w:val="List Continue 5"/>
    <w:basedOn w:val="Normal"/>
    <w:semiHidden/>
    <w:unhideWhenUsed/>
    <w:rsid w:val="00F015DE"/>
    <w:pPr>
      <w:spacing w:after="120"/>
      <w:ind w:left="1800"/>
      <w:contextualSpacing/>
    </w:pPr>
    <w:rPr>
      <w:rFonts w:asciiTheme="minorHAnsi" w:hAnsiTheme="minorHAnsi" w:cstheme="minorBidi"/>
      <w:sz w:val="20"/>
      <w:szCs w:val="22"/>
      <w:lang w:val="en-US" w:eastAsia="en-US"/>
    </w:rPr>
  </w:style>
  <w:style w:type="paragraph" w:styleId="ListNumber">
    <w:name w:val="List Number"/>
    <w:basedOn w:val="Normal"/>
    <w:semiHidden/>
    <w:unhideWhenUsed/>
    <w:rsid w:val="00F015DE"/>
    <w:pPr>
      <w:numPr>
        <w:numId w:val="6"/>
      </w:numPr>
      <w:contextualSpacing/>
    </w:pPr>
    <w:rPr>
      <w:rFonts w:asciiTheme="minorHAnsi" w:hAnsiTheme="minorHAnsi" w:cstheme="minorBidi"/>
      <w:sz w:val="20"/>
      <w:szCs w:val="22"/>
      <w:lang w:val="en-US" w:eastAsia="en-US"/>
    </w:rPr>
  </w:style>
  <w:style w:type="paragraph" w:styleId="ListNumber2">
    <w:name w:val="List Number 2"/>
    <w:basedOn w:val="Normal"/>
    <w:semiHidden/>
    <w:unhideWhenUsed/>
    <w:rsid w:val="00F015DE"/>
    <w:pPr>
      <w:numPr>
        <w:numId w:val="7"/>
      </w:numPr>
      <w:contextualSpacing/>
    </w:pPr>
    <w:rPr>
      <w:rFonts w:asciiTheme="minorHAnsi" w:hAnsiTheme="minorHAnsi" w:cstheme="minorBidi"/>
      <w:sz w:val="20"/>
      <w:szCs w:val="22"/>
      <w:lang w:val="en-US" w:eastAsia="en-US"/>
    </w:rPr>
  </w:style>
  <w:style w:type="paragraph" w:styleId="ListNumber3">
    <w:name w:val="List Number 3"/>
    <w:basedOn w:val="Normal"/>
    <w:semiHidden/>
    <w:unhideWhenUsed/>
    <w:rsid w:val="00F015DE"/>
    <w:pPr>
      <w:numPr>
        <w:numId w:val="8"/>
      </w:numPr>
      <w:contextualSpacing/>
    </w:pPr>
    <w:rPr>
      <w:rFonts w:asciiTheme="minorHAnsi" w:hAnsiTheme="minorHAnsi" w:cstheme="minorBidi"/>
      <w:sz w:val="20"/>
      <w:szCs w:val="22"/>
      <w:lang w:val="en-US" w:eastAsia="en-US"/>
    </w:rPr>
  </w:style>
  <w:style w:type="paragraph" w:styleId="ListNumber4">
    <w:name w:val="List Number 4"/>
    <w:basedOn w:val="Normal"/>
    <w:semiHidden/>
    <w:unhideWhenUsed/>
    <w:rsid w:val="00F015DE"/>
    <w:pPr>
      <w:numPr>
        <w:numId w:val="9"/>
      </w:numPr>
      <w:contextualSpacing/>
    </w:pPr>
    <w:rPr>
      <w:rFonts w:asciiTheme="minorHAnsi" w:hAnsiTheme="minorHAnsi" w:cstheme="minorBidi"/>
      <w:sz w:val="20"/>
      <w:szCs w:val="22"/>
      <w:lang w:val="en-US" w:eastAsia="en-US"/>
    </w:rPr>
  </w:style>
  <w:style w:type="paragraph" w:styleId="ListNumber5">
    <w:name w:val="List Number 5"/>
    <w:basedOn w:val="Normal"/>
    <w:semiHidden/>
    <w:unhideWhenUsed/>
    <w:rsid w:val="00F015DE"/>
    <w:pPr>
      <w:numPr>
        <w:numId w:val="10"/>
      </w:numPr>
      <w:contextualSpacing/>
    </w:pPr>
    <w:rPr>
      <w:rFonts w:asciiTheme="minorHAnsi" w:hAnsiTheme="minorHAnsi" w:cstheme="minorBidi"/>
      <w:sz w:val="20"/>
      <w:szCs w:val="22"/>
      <w:lang w:val="en-US" w:eastAsia="en-US"/>
    </w:rPr>
  </w:style>
  <w:style w:type="paragraph" w:styleId="ListParagraph">
    <w:name w:val="List Paragraph"/>
    <w:basedOn w:val="Normal"/>
    <w:qFormat/>
    <w:rsid w:val="00F015DE"/>
    <w:pPr>
      <w:ind w:left="720"/>
      <w:contextualSpacing/>
    </w:pPr>
    <w:rPr>
      <w:rFonts w:asciiTheme="minorHAnsi" w:hAnsiTheme="minorHAnsi" w:cstheme="minorBidi"/>
      <w:sz w:val="20"/>
      <w:szCs w:val="22"/>
      <w:lang w:val="en-US" w:eastAsia="en-US"/>
    </w:r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eastAsia="en-US"/>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lang w:val="en-US" w:eastAsia="en-US"/>
    </w:rPr>
  </w:style>
  <w:style w:type="paragraph" w:styleId="NormalIndent">
    <w:name w:val="Normal Indent"/>
    <w:basedOn w:val="Normal"/>
    <w:semiHidden/>
    <w:unhideWhenUsed/>
    <w:rsid w:val="00F015DE"/>
    <w:pPr>
      <w:ind w:left="720"/>
    </w:pPr>
    <w:rPr>
      <w:rFonts w:asciiTheme="minorHAnsi" w:hAnsiTheme="minorHAnsi" w:cstheme="minorBidi"/>
      <w:sz w:val="20"/>
      <w:szCs w:val="22"/>
      <w:lang w:val="en-US" w:eastAsia="en-US"/>
    </w:rPr>
  </w:style>
  <w:style w:type="paragraph" w:styleId="NoteHeading">
    <w:name w:val="Note Heading"/>
    <w:basedOn w:val="Normal"/>
    <w:next w:val="Normal"/>
    <w:link w:val="NoteHeadingChar"/>
    <w:semiHidden/>
    <w:unhideWhenUsed/>
    <w:rsid w:val="00F015DE"/>
    <w:rPr>
      <w:rFonts w:asciiTheme="minorHAnsi" w:hAnsiTheme="minorHAnsi" w:cstheme="minorBidi"/>
      <w:sz w:val="20"/>
      <w:szCs w:val="22"/>
      <w:lang w:val="en-US" w:eastAsia="en-US"/>
    </w:rPr>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cstheme="minorBidi"/>
      <w:sz w:val="21"/>
      <w:szCs w:val="21"/>
      <w:lang w:val="en-US" w:eastAsia="en-US"/>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rFonts w:asciiTheme="minorHAnsi" w:hAnsiTheme="minorHAnsi" w:cstheme="minorBidi"/>
      <w:i/>
      <w:iCs/>
      <w:color w:val="000000" w:themeColor="text1"/>
      <w:sz w:val="20"/>
      <w:szCs w:val="22"/>
      <w:lang w:val="en-US" w:eastAsia="en-US"/>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rPr>
      <w:rFonts w:asciiTheme="minorHAnsi" w:hAnsiTheme="minorHAnsi" w:cstheme="minorBidi"/>
      <w:sz w:val="20"/>
      <w:szCs w:val="22"/>
      <w:lang w:val="en-US" w:eastAsia="en-US"/>
    </w:rPr>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rPr>
      <w:rFonts w:asciiTheme="minorHAnsi" w:hAnsiTheme="minorHAnsi" w:cstheme="minorBidi"/>
      <w:sz w:val="20"/>
      <w:szCs w:val="22"/>
      <w:lang w:val="en-US" w:eastAsia="en-US"/>
    </w:r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lang w:val="en-US" w:eastAsia="en-US"/>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rPr>
      <w:rFonts w:asciiTheme="minorHAnsi" w:hAnsiTheme="minorHAnsi" w:cstheme="minorBidi"/>
      <w:sz w:val="20"/>
      <w:szCs w:val="22"/>
      <w:lang w:val="en-US" w:eastAsia="en-US"/>
    </w:rPr>
  </w:style>
  <w:style w:type="paragraph" w:styleId="TableofFigures">
    <w:name w:val="table of figures"/>
    <w:basedOn w:val="Normal"/>
    <w:next w:val="Normal"/>
    <w:semiHidden/>
    <w:unhideWhenUsed/>
    <w:rsid w:val="00F015DE"/>
    <w:rPr>
      <w:rFonts w:asciiTheme="minorHAnsi" w:hAnsiTheme="minorHAnsi" w:cstheme="minorBidi"/>
      <w:sz w:val="20"/>
      <w:szCs w:val="22"/>
      <w:lang w:val="en-US" w:eastAsia="en-US"/>
    </w:rPr>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lang w:val="en-US" w:eastAsia="en-US"/>
    </w:rPr>
  </w:style>
  <w:style w:type="paragraph" w:styleId="TOC1">
    <w:name w:val="toc 1"/>
    <w:basedOn w:val="Normal"/>
    <w:next w:val="Normal"/>
    <w:autoRedefine/>
    <w:semiHidden/>
    <w:unhideWhenUsed/>
    <w:rsid w:val="00F015DE"/>
    <w:pPr>
      <w:spacing w:after="100"/>
    </w:pPr>
    <w:rPr>
      <w:rFonts w:asciiTheme="minorHAnsi" w:hAnsiTheme="minorHAnsi" w:cstheme="minorBidi"/>
      <w:sz w:val="20"/>
      <w:szCs w:val="22"/>
      <w:lang w:val="en-US" w:eastAsia="en-US"/>
    </w:rPr>
  </w:style>
  <w:style w:type="paragraph" w:styleId="TOC2">
    <w:name w:val="toc 2"/>
    <w:basedOn w:val="Normal"/>
    <w:next w:val="Normal"/>
    <w:autoRedefine/>
    <w:semiHidden/>
    <w:unhideWhenUsed/>
    <w:rsid w:val="00F015DE"/>
    <w:pPr>
      <w:spacing w:after="100"/>
      <w:ind w:left="200"/>
    </w:pPr>
    <w:rPr>
      <w:rFonts w:asciiTheme="minorHAnsi" w:hAnsiTheme="minorHAnsi" w:cstheme="minorBidi"/>
      <w:sz w:val="20"/>
      <w:szCs w:val="22"/>
      <w:lang w:val="en-US" w:eastAsia="en-US"/>
    </w:rPr>
  </w:style>
  <w:style w:type="paragraph" w:styleId="TOC3">
    <w:name w:val="toc 3"/>
    <w:basedOn w:val="Normal"/>
    <w:next w:val="Normal"/>
    <w:autoRedefine/>
    <w:semiHidden/>
    <w:unhideWhenUsed/>
    <w:rsid w:val="00F015DE"/>
    <w:pPr>
      <w:spacing w:after="100"/>
      <w:ind w:left="400"/>
    </w:pPr>
    <w:rPr>
      <w:rFonts w:asciiTheme="minorHAnsi" w:hAnsiTheme="minorHAnsi" w:cstheme="minorBidi"/>
      <w:sz w:val="20"/>
      <w:szCs w:val="22"/>
      <w:lang w:val="en-US" w:eastAsia="en-US"/>
    </w:rPr>
  </w:style>
  <w:style w:type="paragraph" w:styleId="TOC4">
    <w:name w:val="toc 4"/>
    <w:basedOn w:val="Normal"/>
    <w:next w:val="Normal"/>
    <w:autoRedefine/>
    <w:semiHidden/>
    <w:unhideWhenUsed/>
    <w:rsid w:val="00F015DE"/>
    <w:pPr>
      <w:spacing w:after="100"/>
      <w:ind w:left="600"/>
    </w:pPr>
    <w:rPr>
      <w:rFonts w:asciiTheme="minorHAnsi" w:hAnsiTheme="minorHAnsi" w:cstheme="minorBidi"/>
      <w:sz w:val="20"/>
      <w:szCs w:val="22"/>
      <w:lang w:val="en-US" w:eastAsia="en-US"/>
    </w:rPr>
  </w:style>
  <w:style w:type="paragraph" w:styleId="TOC5">
    <w:name w:val="toc 5"/>
    <w:basedOn w:val="Normal"/>
    <w:next w:val="Normal"/>
    <w:autoRedefine/>
    <w:semiHidden/>
    <w:unhideWhenUsed/>
    <w:rsid w:val="00F015DE"/>
    <w:pPr>
      <w:spacing w:after="100"/>
      <w:ind w:left="800"/>
    </w:pPr>
    <w:rPr>
      <w:rFonts w:asciiTheme="minorHAnsi" w:hAnsiTheme="minorHAnsi" w:cstheme="minorBidi"/>
      <w:sz w:val="20"/>
      <w:szCs w:val="22"/>
      <w:lang w:val="en-US" w:eastAsia="en-US"/>
    </w:rPr>
  </w:style>
  <w:style w:type="paragraph" w:styleId="TOC6">
    <w:name w:val="toc 6"/>
    <w:basedOn w:val="Normal"/>
    <w:next w:val="Normal"/>
    <w:autoRedefine/>
    <w:semiHidden/>
    <w:unhideWhenUsed/>
    <w:rsid w:val="00F015DE"/>
    <w:pPr>
      <w:spacing w:after="100"/>
      <w:ind w:left="1000"/>
    </w:pPr>
    <w:rPr>
      <w:rFonts w:asciiTheme="minorHAnsi" w:hAnsiTheme="minorHAnsi" w:cstheme="minorBidi"/>
      <w:sz w:val="20"/>
      <w:szCs w:val="22"/>
      <w:lang w:val="en-US" w:eastAsia="en-US"/>
    </w:rPr>
  </w:style>
  <w:style w:type="paragraph" w:styleId="TOC7">
    <w:name w:val="toc 7"/>
    <w:basedOn w:val="Normal"/>
    <w:next w:val="Normal"/>
    <w:autoRedefine/>
    <w:semiHidden/>
    <w:unhideWhenUsed/>
    <w:rsid w:val="00F015DE"/>
    <w:pPr>
      <w:spacing w:after="100"/>
      <w:ind w:left="1200"/>
    </w:pPr>
    <w:rPr>
      <w:rFonts w:asciiTheme="minorHAnsi" w:hAnsiTheme="minorHAnsi" w:cstheme="minorBidi"/>
      <w:sz w:val="20"/>
      <w:szCs w:val="22"/>
      <w:lang w:val="en-US" w:eastAsia="en-US"/>
    </w:rPr>
  </w:style>
  <w:style w:type="paragraph" w:styleId="TOC8">
    <w:name w:val="toc 8"/>
    <w:basedOn w:val="Normal"/>
    <w:next w:val="Normal"/>
    <w:autoRedefine/>
    <w:semiHidden/>
    <w:unhideWhenUsed/>
    <w:rsid w:val="00F015DE"/>
    <w:pPr>
      <w:spacing w:after="100"/>
      <w:ind w:left="1400"/>
    </w:pPr>
    <w:rPr>
      <w:rFonts w:asciiTheme="minorHAnsi" w:hAnsiTheme="minorHAnsi" w:cstheme="minorBidi"/>
      <w:sz w:val="20"/>
      <w:szCs w:val="22"/>
      <w:lang w:val="en-US" w:eastAsia="en-US"/>
    </w:rPr>
  </w:style>
  <w:style w:type="paragraph" w:styleId="TOC9">
    <w:name w:val="toc 9"/>
    <w:basedOn w:val="Normal"/>
    <w:next w:val="Normal"/>
    <w:autoRedefine/>
    <w:semiHidden/>
    <w:unhideWhenUsed/>
    <w:rsid w:val="00F015DE"/>
    <w:pPr>
      <w:spacing w:after="100"/>
      <w:ind w:left="1600"/>
    </w:pPr>
    <w:rPr>
      <w:rFonts w:asciiTheme="minorHAnsi" w:hAnsiTheme="minorHAnsi" w:cstheme="minorBidi"/>
      <w:sz w:val="20"/>
      <w:szCs w:val="22"/>
      <w:lang w:val="en-US" w:eastAsia="en-US"/>
    </w:r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semiHidden/>
    <w:unhideWhenUsed/>
    <w:rsid w:val="00AC1012"/>
    <w:rPr>
      <w:color w:val="002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129862">
      <w:bodyDiv w:val="1"/>
      <w:marLeft w:val="0"/>
      <w:marRight w:val="0"/>
      <w:marTop w:val="0"/>
      <w:marBottom w:val="0"/>
      <w:divBdr>
        <w:top w:val="none" w:sz="0" w:space="0" w:color="auto"/>
        <w:left w:val="none" w:sz="0" w:space="0" w:color="auto"/>
        <w:bottom w:val="none" w:sz="0" w:space="0" w:color="auto"/>
        <w:right w:val="none" w:sz="0" w:space="0" w:color="auto"/>
      </w:divBdr>
      <w:divsChild>
        <w:div w:id="1698313904">
          <w:marLeft w:val="0"/>
          <w:marRight w:val="0"/>
          <w:marTop w:val="0"/>
          <w:marBottom w:val="0"/>
          <w:divBdr>
            <w:top w:val="none" w:sz="0" w:space="0" w:color="auto"/>
            <w:left w:val="none" w:sz="0" w:space="0" w:color="auto"/>
            <w:bottom w:val="none" w:sz="0" w:space="0" w:color="auto"/>
            <w:right w:val="none" w:sz="0" w:space="0" w:color="auto"/>
          </w:divBdr>
          <w:divsChild>
            <w:div w:id="1208685725">
              <w:marLeft w:val="0"/>
              <w:marRight w:val="0"/>
              <w:marTop w:val="0"/>
              <w:marBottom w:val="0"/>
              <w:divBdr>
                <w:top w:val="none" w:sz="0" w:space="0" w:color="auto"/>
                <w:left w:val="none" w:sz="0" w:space="0" w:color="auto"/>
                <w:bottom w:val="none" w:sz="0" w:space="0" w:color="auto"/>
                <w:right w:val="none" w:sz="0" w:space="0" w:color="auto"/>
              </w:divBdr>
              <w:divsChild>
                <w:div w:id="1116606393">
                  <w:marLeft w:val="0"/>
                  <w:marRight w:val="0"/>
                  <w:marTop w:val="0"/>
                  <w:marBottom w:val="0"/>
                  <w:divBdr>
                    <w:top w:val="none" w:sz="0" w:space="0" w:color="auto"/>
                    <w:left w:val="none" w:sz="0" w:space="0" w:color="auto"/>
                    <w:bottom w:val="none" w:sz="0" w:space="0" w:color="auto"/>
                    <w:right w:val="none" w:sz="0" w:space="0" w:color="auto"/>
                  </w:divBdr>
                  <w:divsChild>
                    <w:div w:id="1840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9603F3866E534694D573F889BDEC89"/>
        <w:category>
          <w:name w:val="General"/>
          <w:gallery w:val="placeholder"/>
        </w:category>
        <w:types>
          <w:type w:val="bbPlcHdr"/>
        </w:types>
        <w:behaviors>
          <w:behavior w:val="content"/>
        </w:behaviors>
        <w:guid w:val="{C42D0344-177D-D64B-A386-91CBC72280B3}"/>
      </w:docPartPr>
      <w:docPartBody>
        <w:p w:rsidR="00C74014" w:rsidRDefault="00C74014" w:rsidP="00C74014">
          <w:pPr>
            <w:pStyle w:val="0F9603F3866E534694D573F889BDEC89"/>
          </w:pPr>
          <w:r>
            <w:t>Lorem ipsum dolor</w:t>
          </w:r>
        </w:p>
      </w:docPartBody>
    </w:docPart>
    <w:docPart>
      <w:docPartPr>
        <w:name w:val="52086AA1C6C044AE84AFC4C2F3B78BBF"/>
        <w:category>
          <w:name w:val="General"/>
          <w:gallery w:val="placeholder"/>
        </w:category>
        <w:types>
          <w:type w:val="bbPlcHdr"/>
        </w:types>
        <w:behaviors>
          <w:behavior w:val="content"/>
        </w:behaviors>
        <w:guid w:val="{E39EE5F1-449B-4518-8C73-349AB1267D1E}"/>
      </w:docPartPr>
      <w:docPartBody>
        <w:p w:rsidR="0035134A" w:rsidRDefault="00896FE0" w:rsidP="00896FE0">
          <w:pPr>
            <w:pStyle w:val="52086AA1C6C044AE84AFC4C2F3B78BB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55ACE0FEBA74F40B92C9B1D9FAB9D47"/>
        <w:category>
          <w:name w:val="General"/>
          <w:gallery w:val="placeholder"/>
        </w:category>
        <w:types>
          <w:type w:val="bbPlcHdr"/>
        </w:types>
        <w:behaviors>
          <w:behavior w:val="content"/>
        </w:behaviors>
        <w:guid w:val="{54529D4B-EB5C-DC4E-983D-F4509B2B7251}"/>
      </w:docPartPr>
      <w:docPartBody>
        <w:p w:rsidR="00121751" w:rsidRDefault="0053073B" w:rsidP="0053073B">
          <w:pPr>
            <w:pStyle w:val="355ACE0FEBA74F40B92C9B1D9FAB9D47"/>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422BC257C7AF5840A287E566D32043D0"/>
        <w:category>
          <w:name w:val="General"/>
          <w:gallery w:val="placeholder"/>
        </w:category>
        <w:types>
          <w:type w:val="bbPlcHdr"/>
        </w:types>
        <w:behaviors>
          <w:behavior w:val="content"/>
        </w:behaviors>
        <w:guid w:val="{4C4DC838-A82E-B540-AD09-612F17105853}"/>
      </w:docPartPr>
      <w:docPartBody>
        <w:p w:rsidR="00121751" w:rsidRDefault="0053073B" w:rsidP="0053073B">
          <w:pPr>
            <w:pStyle w:val="422BC257C7AF5840A287E566D32043D0"/>
          </w:pPr>
          <w:r>
            <w:t>Aliquam dapibus.</w:t>
          </w:r>
        </w:p>
      </w:docPartBody>
    </w:docPart>
    <w:docPart>
      <w:docPartPr>
        <w:name w:val="8775D5595C26E7448C952224EDF203E5"/>
        <w:category>
          <w:name w:val="General"/>
          <w:gallery w:val="placeholder"/>
        </w:category>
        <w:types>
          <w:type w:val="bbPlcHdr"/>
        </w:types>
        <w:behaviors>
          <w:behavior w:val="content"/>
        </w:behaviors>
        <w:guid w:val="{7EE138BE-F561-AB43-9418-010AD16764EF}"/>
      </w:docPartPr>
      <w:docPartBody>
        <w:p w:rsidR="00121751" w:rsidRDefault="0053073B" w:rsidP="0053073B">
          <w:pPr>
            <w:pStyle w:val="8775D5595C26E7448C952224EDF203E5"/>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04F86D0E2E8374BA081AFEB3FF0C81B"/>
        <w:category>
          <w:name w:val="General"/>
          <w:gallery w:val="placeholder"/>
        </w:category>
        <w:types>
          <w:type w:val="bbPlcHdr"/>
        </w:types>
        <w:behaviors>
          <w:behavior w:val="content"/>
        </w:behaviors>
        <w:guid w:val="{A4D4CC46-34B3-254C-8874-ADF6AEBC667B}"/>
      </w:docPartPr>
      <w:docPartBody>
        <w:p w:rsidR="00121751" w:rsidRDefault="0053073B" w:rsidP="0053073B">
          <w:pPr>
            <w:pStyle w:val="704F86D0E2E8374BA081AFEB3FF0C81B"/>
          </w:pPr>
          <w:r>
            <w:t>Lorem ipsum dolor</w:t>
          </w:r>
        </w:p>
      </w:docPartBody>
    </w:docPart>
    <w:docPart>
      <w:docPartPr>
        <w:name w:val="C4A36E579DD14E40B775E1AF1E19710A"/>
        <w:category>
          <w:name w:val="General"/>
          <w:gallery w:val="placeholder"/>
        </w:category>
        <w:types>
          <w:type w:val="bbPlcHdr"/>
        </w:types>
        <w:behaviors>
          <w:behavior w:val="content"/>
        </w:behaviors>
        <w:guid w:val="{B87BD15D-323E-C549-BE97-306B4BFF3B35}"/>
      </w:docPartPr>
      <w:docPartBody>
        <w:p w:rsidR="00121751" w:rsidRDefault="0053073B" w:rsidP="0053073B">
          <w:pPr>
            <w:pStyle w:val="C4A36E579DD14E40B775E1AF1E19710A"/>
          </w:pPr>
          <w:r>
            <w:t>Etiam cursus suscipit enim. Nulla facilisi. Integer eleifend diam eu diam. Donec dapibus enim sollicitudin nulla. Nam hendrerit. Nunc id nisi. Curabitur sed neque. Pellentesque placerat consequat pede.</w:t>
          </w:r>
        </w:p>
      </w:docPartBody>
    </w:docPart>
    <w:docPart>
      <w:docPartPr>
        <w:name w:val="756A7227C88D4D4EA2A165D5FBA9D00F"/>
        <w:category>
          <w:name w:val="General"/>
          <w:gallery w:val="placeholder"/>
        </w:category>
        <w:types>
          <w:type w:val="bbPlcHdr"/>
        </w:types>
        <w:behaviors>
          <w:behavior w:val="content"/>
        </w:behaviors>
        <w:guid w:val="{FFDD5AAA-9A73-F94C-8B47-5D0A197E4BCA}"/>
      </w:docPartPr>
      <w:docPartBody>
        <w:p w:rsidR="00121751" w:rsidRDefault="0053073B" w:rsidP="0053073B">
          <w:pPr>
            <w:pStyle w:val="756A7227C88D4D4EA2A165D5FBA9D00F"/>
          </w:pPr>
          <w:r>
            <w:t>Lorem ipsum dolor</w:t>
          </w:r>
        </w:p>
      </w:docPartBody>
    </w:docPart>
    <w:docPart>
      <w:docPartPr>
        <w:name w:val="8D2622417321164199DF5A08AB293542"/>
        <w:category>
          <w:name w:val="General"/>
          <w:gallery w:val="placeholder"/>
        </w:category>
        <w:types>
          <w:type w:val="bbPlcHdr"/>
        </w:types>
        <w:behaviors>
          <w:behavior w:val="content"/>
        </w:behaviors>
        <w:guid w:val="{215B06C5-56DE-2845-A5B4-C75E57390A8C}"/>
      </w:docPartPr>
      <w:docPartBody>
        <w:p w:rsidR="00121751" w:rsidRDefault="0053073B" w:rsidP="0053073B">
          <w:pPr>
            <w:pStyle w:val="8D2622417321164199DF5A08AB293542"/>
          </w:pPr>
          <w:r>
            <w:t>Etiam cursus suscipit enim. Nulla facilisi. Integer eleifend diam eu diam. Donec dapibus enim sollicitudin nulla. Nam hendrerit. Nunc id nisi. Curabitur sed neque. Pellentesque placerat consequat pede.</w:t>
          </w:r>
        </w:p>
      </w:docPartBody>
    </w:docPart>
    <w:docPart>
      <w:docPartPr>
        <w:name w:val="9EBF15B3D5B3204190FE8F091267785D"/>
        <w:category>
          <w:name w:val="General"/>
          <w:gallery w:val="placeholder"/>
        </w:category>
        <w:types>
          <w:type w:val="bbPlcHdr"/>
        </w:types>
        <w:behaviors>
          <w:behavior w:val="content"/>
        </w:behaviors>
        <w:guid w:val="{FFD80DB5-11EF-3243-8518-AE040BC3A1CE}"/>
      </w:docPartPr>
      <w:docPartBody>
        <w:p w:rsidR="00121751" w:rsidRDefault="0053073B" w:rsidP="0053073B">
          <w:pPr>
            <w:pStyle w:val="9EBF15B3D5B3204190FE8F091267785D"/>
          </w:pPr>
          <w:r>
            <w:t>Lorem ipsum dolor</w:t>
          </w:r>
        </w:p>
      </w:docPartBody>
    </w:docPart>
    <w:docPart>
      <w:docPartPr>
        <w:name w:val="0E82351200D93A44A1A87DB31FA9499F"/>
        <w:category>
          <w:name w:val="General"/>
          <w:gallery w:val="placeholder"/>
        </w:category>
        <w:types>
          <w:type w:val="bbPlcHdr"/>
        </w:types>
        <w:behaviors>
          <w:behavior w:val="content"/>
        </w:behaviors>
        <w:guid w:val="{045C59C3-4AA2-A747-B74A-320B858C5DA9}"/>
      </w:docPartPr>
      <w:docPartBody>
        <w:p w:rsidR="00121751" w:rsidRDefault="0053073B" w:rsidP="0053073B">
          <w:pPr>
            <w:pStyle w:val="0E82351200D93A44A1A87DB31FA9499F"/>
          </w:pPr>
          <w:r>
            <w:t>Etiam cursus suscipit enim. Nulla facilisi. Integer eleifend diam eu diam. Donec dapibus enim sollicitudin nulla. Nam hendrerit. Nunc id nisi. Curabitur sed neque. Pellentesque placerat consequat pede.</w:t>
          </w:r>
        </w:p>
      </w:docPartBody>
    </w:docPart>
    <w:docPart>
      <w:docPartPr>
        <w:name w:val="939D3013F06A6840929F135EAFCFFE2A"/>
        <w:category>
          <w:name w:val="General"/>
          <w:gallery w:val="placeholder"/>
        </w:category>
        <w:types>
          <w:type w:val="bbPlcHdr"/>
        </w:types>
        <w:behaviors>
          <w:behavior w:val="content"/>
        </w:behaviors>
        <w:guid w:val="{286CA275-C5AF-D147-A4D0-FB0DF157C401}"/>
      </w:docPartPr>
      <w:docPartBody>
        <w:p w:rsidR="00121751" w:rsidRDefault="0053073B" w:rsidP="0053073B">
          <w:pPr>
            <w:pStyle w:val="939D3013F06A6840929F135EAFCFFE2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1E209049D7AFF47A9946D2A84FE1C9D"/>
        <w:category>
          <w:name w:val="General"/>
          <w:gallery w:val="placeholder"/>
        </w:category>
        <w:types>
          <w:type w:val="bbPlcHdr"/>
        </w:types>
        <w:behaviors>
          <w:behavior w:val="content"/>
        </w:behaviors>
        <w:guid w:val="{0188BC9C-BC4E-B340-B5C8-665CBDF6CAA1}"/>
      </w:docPartPr>
      <w:docPartBody>
        <w:p w:rsidR="00030DBD" w:rsidRDefault="004A434F" w:rsidP="004A434F">
          <w:pPr>
            <w:pStyle w:val="F1E209049D7AFF47A9946D2A84FE1C9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1F18B397F628A4196AABB162B828696"/>
        <w:category>
          <w:name w:val="General"/>
          <w:gallery w:val="placeholder"/>
        </w:category>
        <w:types>
          <w:type w:val="bbPlcHdr"/>
        </w:types>
        <w:behaviors>
          <w:behavior w:val="content"/>
        </w:behaviors>
        <w:guid w:val="{7CEDF8DB-219C-A440-9D82-A4831079E0D4}"/>
      </w:docPartPr>
      <w:docPartBody>
        <w:p w:rsidR="00030DBD" w:rsidRDefault="004A434F" w:rsidP="004A434F">
          <w:pPr>
            <w:pStyle w:val="C1F18B397F628A4196AABB162B828696"/>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2C457CA6391BB4BAD87931BBE6071F7"/>
        <w:category>
          <w:name w:val="General"/>
          <w:gallery w:val="placeholder"/>
        </w:category>
        <w:types>
          <w:type w:val="bbPlcHdr"/>
        </w:types>
        <w:behaviors>
          <w:behavior w:val="content"/>
        </w:behaviors>
        <w:guid w:val="{2ACACD22-160D-AF4F-A1E6-AA365891BA89}"/>
      </w:docPartPr>
      <w:docPartBody>
        <w:p w:rsidR="00C85CB3" w:rsidRDefault="00030DBD" w:rsidP="00030DBD">
          <w:pPr>
            <w:pStyle w:val="32C457CA6391BB4BAD87931BBE6071F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15FD18EFBC44F44AB69DA26676E75B7"/>
        <w:category>
          <w:name w:val="General"/>
          <w:gallery w:val="placeholder"/>
        </w:category>
        <w:types>
          <w:type w:val="bbPlcHdr"/>
        </w:types>
        <w:behaviors>
          <w:behavior w:val="content"/>
        </w:behaviors>
        <w:guid w:val="{72C0F0A2-57F8-4BCC-AB24-8FD699535728}"/>
      </w:docPartPr>
      <w:docPartBody>
        <w:p w:rsidR="00000000" w:rsidRDefault="00600538" w:rsidP="00600538">
          <w:pPr>
            <w:pStyle w:val="415FD18EFBC44F44AB69DA26676E75B7"/>
          </w:pPr>
          <w:r>
            <w:t>Aliquam dapibus.</w:t>
          </w:r>
        </w:p>
      </w:docPartBody>
    </w:docPart>
    <w:docPart>
      <w:docPartPr>
        <w:name w:val="0C14832AC8494A888C7361C153941DEC"/>
        <w:category>
          <w:name w:val="General"/>
          <w:gallery w:val="placeholder"/>
        </w:category>
        <w:types>
          <w:type w:val="bbPlcHdr"/>
        </w:types>
        <w:behaviors>
          <w:behavior w:val="content"/>
        </w:behaviors>
        <w:guid w:val="{89D759AA-0F70-4B5E-85D5-274D538D045C}"/>
      </w:docPartPr>
      <w:docPartBody>
        <w:p w:rsidR="00000000" w:rsidRDefault="00600538" w:rsidP="00600538">
          <w:pPr>
            <w:pStyle w:val="0C14832AC8494A888C7361C153941DEC"/>
          </w:pPr>
          <w:r>
            <w:t>Aliquam dapibus.</w:t>
          </w:r>
        </w:p>
      </w:docPartBody>
    </w:docPart>
    <w:docPart>
      <w:docPartPr>
        <w:name w:val="91D57F7368A347C9B15444AE48BDBB3F"/>
        <w:category>
          <w:name w:val="General"/>
          <w:gallery w:val="placeholder"/>
        </w:category>
        <w:types>
          <w:type w:val="bbPlcHdr"/>
        </w:types>
        <w:behaviors>
          <w:behavior w:val="content"/>
        </w:behaviors>
        <w:guid w:val="{DEB9311B-A354-4E9D-B126-4A2CF2B38B0E}"/>
      </w:docPartPr>
      <w:docPartBody>
        <w:p w:rsidR="00000000" w:rsidRDefault="00600538" w:rsidP="00600538">
          <w:pPr>
            <w:pStyle w:val="91D57F7368A347C9B15444AE48BDBB3F"/>
          </w:pPr>
          <w:r>
            <w:t>Aliquam dapibus.</w:t>
          </w:r>
        </w:p>
      </w:docPartBody>
    </w:docPart>
    <w:docPart>
      <w:docPartPr>
        <w:name w:val="744B6C751F0F4207B9B06954F089CB8A"/>
        <w:category>
          <w:name w:val="General"/>
          <w:gallery w:val="placeholder"/>
        </w:category>
        <w:types>
          <w:type w:val="bbPlcHdr"/>
        </w:types>
        <w:behaviors>
          <w:behavior w:val="content"/>
        </w:behaviors>
        <w:guid w:val="{2403AE7D-1784-4FE8-9BA7-DD1F6432C150}"/>
      </w:docPartPr>
      <w:docPartBody>
        <w:p w:rsidR="00000000" w:rsidRDefault="00600538" w:rsidP="00600538">
          <w:pPr>
            <w:pStyle w:val="744B6C751F0F4207B9B06954F089CB8A"/>
          </w:pPr>
          <w:r>
            <w:t>Aliquam dapibus.</w:t>
          </w:r>
        </w:p>
      </w:docPartBody>
    </w:docPart>
    <w:docPart>
      <w:docPartPr>
        <w:name w:val="CCA9BA5B2C884C31B59A0CAA3835FADE"/>
        <w:category>
          <w:name w:val="General"/>
          <w:gallery w:val="placeholder"/>
        </w:category>
        <w:types>
          <w:type w:val="bbPlcHdr"/>
        </w:types>
        <w:behaviors>
          <w:behavior w:val="content"/>
        </w:behaviors>
        <w:guid w:val="{5F0C7C76-1710-495F-82D5-5EBF46DE2F9E}"/>
      </w:docPartPr>
      <w:docPartBody>
        <w:p w:rsidR="00000000" w:rsidRDefault="00600538" w:rsidP="00600538">
          <w:pPr>
            <w:pStyle w:val="CCA9BA5B2C884C31B59A0CAA3835FADE"/>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74014"/>
    <w:rsid w:val="00025EEC"/>
    <w:rsid w:val="00030DBD"/>
    <w:rsid w:val="00121751"/>
    <w:rsid w:val="00166FFA"/>
    <w:rsid w:val="00170B94"/>
    <w:rsid w:val="0018409C"/>
    <w:rsid w:val="001D2CC5"/>
    <w:rsid w:val="00295744"/>
    <w:rsid w:val="002B0F31"/>
    <w:rsid w:val="002D129F"/>
    <w:rsid w:val="00305D06"/>
    <w:rsid w:val="0032403F"/>
    <w:rsid w:val="0035134A"/>
    <w:rsid w:val="00380EE8"/>
    <w:rsid w:val="00386546"/>
    <w:rsid w:val="003B2A10"/>
    <w:rsid w:val="003F74B5"/>
    <w:rsid w:val="00485DE8"/>
    <w:rsid w:val="004A434F"/>
    <w:rsid w:val="004B5BDA"/>
    <w:rsid w:val="004C4C5C"/>
    <w:rsid w:val="0053073B"/>
    <w:rsid w:val="00547118"/>
    <w:rsid w:val="005F0292"/>
    <w:rsid w:val="00600538"/>
    <w:rsid w:val="006064D7"/>
    <w:rsid w:val="0066134F"/>
    <w:rsid w:val="007041E2"/>
    <w:rsid w:val="00764C2B"/>
    <w:rsid w:val="00771E16"/>
    <w:rsid w:val="00775A2F"/>
    <w:rsid w:val="007E3AC0"/>
    <w:rsid w:val="008036F8"/>
    <w:rsid w:val="00813AA9"/>
    <w:rsid w:val="00893BF0"/>
    <w:rsid w:val="00896FE0"/>
    <w:rsid w:val="00AB3CFB"/>
    <w:rsid w:val="00B279E4"/>
    <w:rsid w:val="00B62B92"/>
    <w:rsid w:val="00BA3F7E"/>
    <w:rsid w:val="00C74014"/>
    <w:rsid w:val="00C85CB3"/>
    <w:rsid w:val="00CB13E5"/>
    <w:rsid w:val="00D637EE"/>
    <w:rsid w:val="00D9519D"/>
    <w:rsid w:val="00E14587"/>
    <w:rsid w:val="00EA2665"/>
    <w:rsid w:val="00F86D51"/>
    <w:rsid w:val="00FA56C7"/>
    <w:rsid w:val="00FD03D3"/>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0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346C2821DEE04B8165BEF72DC9ED1C">
    <w:name w:val="D3346C2821DEE04B8165BEF72DC9ED1C"/>
    <w:rsid w:val="00FD03D3"/>
  </w:style>
  <w:style w:type="paragraph" w:customStyle="1" w:styleId="4CC21BFF293B00409D7EDF355D387E32">
    <w:name w:val="4CC21BFF293B00409D7EDF355D387E32"/>
    <w:rsid w:val="00FD03D3"/>
  </w:style>
  <w:style w:type="paragraph" w:customStyle="1" w:styleId="8798910092411A4AB4C0E0C02FDCD678">
    <w:name w:val="8798910092411A4AB4C0E0C02FDCD678"/>
    <w:rsid w:val="00FD03D3"/>
  </w:style>
  <w:style w:type="paragraph" w:customStyle="1" w:styleId="CCDE4F9DB54AE04D9A80D28ECD1E61DE">
    <w:name w:val="CCDE4F9DB54AE04D9A80D28ECD1E61DE"/>
    <w:rsid w:val="00FD03D3"/>
  </w:style>
  <w:style w:type="paragraph" w:customStyle="1" w:styleId="8BCD65C799B9104AACE1061F65DCF5B9">
    <w:name w:val="8BCD65C799B9104AACE1061F65DCF5B9"/>
    <w:rsid w:val="00FD03D3"/>
  </w:style>
  <w:style w:type="paragraph" w:customStyle="1" w:styleId="4D3E6ED890EA9247881C2CED41AC9BD7">
    <w:name w:val="4D3E6ED890EA9247881C2CED41AC9BD7"/>
    <w:rsid w:val="00FD03D3"/>
  </w:style>
  <w:style w:type="paragraph" w:customStyle="1" w:styleId="65C497EA79CB384BBDEDA80E27323C57">
    <w:name w:val="65C497EA79CB384BBDEDA80E27323C57"/>
    <w:rsid w:val="00FD03D3"/>
  </w:style>
  <w:style w:type="paragraph" w:customStyle="1" w:styleId="BB7B90656EBC304EBB08EDFC51A097E2">
    <w:name w:val="BB7B90656EBC304EBB08EDFC51A097E2"/>
    <w:rsid w:val="00FD03D3"/>
  </w:style>
  <w:style w:type="paragraph" w:customStyle="1" w:styleId="8C07E398CF8DA94981C12CC34A4365BE">
    <w:name w:val="8C07E398CF8DA94981C12CC34A4365BE"/>
    <w:rsid w:val="00FD03D3"/>
  </w:style>
  <w:style w:type="paragraph" w:customStyle="1" w:styleId="A4FF5817B0018A428CD81122C3DC1692">
    <w:name w:val="A4FF5817B0018A428CD81122C3DC1692"/>
    <w:rsid w:val="00FD03D3"/>
  </w:style>
  <w:style w:type="paragraph" w:customStyle="1" w:styleId="C7ED3058A8259A44A839CD1D4C60363E">
    <w:name w:val="C7ED3058A8259A44A839CD1D4C60363E"/>
    <w:rsid w:val="00FD03D3"/>
  </w:style>
  <w:style w:type="paragraph" w:styleId="BodyText">
    <w:name w:val="Body Text"/>
    <w:basedOn w:val="Normal"/>
    <w:link w:val="BodyTextChar"/>
    <w:rsid w:val="00C74014"/>
    <w:pPr>
      <w:spacing w:after="200"/>
    </w:pPr>
    <w:rPr>
      <w:rFonts w:eastAsiaTheme="minorHAnsi"/>
      <w:sz w:val="20"/>
      <w:szCs w:val="22"/>
    </w:rPr>
  </w:style>
  <w:style w:type="character" w:customStyle="1" w:styleId="BodyTextChar">
    <w:name w:val="Body Text Char"/>
    <w:basedOn w:val="DefaultParagraphFont"/>
    <w:link w:val="BodyText"/>
    <w:rsid w:val="00C74014"/>
    <w:rPr>
      <w:rFonts w:eastAsiaTheme="minorHAnsi"/>
      <w:sz w:val="20"/>
      <w:szCs w:val="22"/>
    </w:rPr>
  </w:style>
  <w:style w:type="paragraph" w:customStyle="1" w:styleId="8EF234572DA80248A6DD5BD25DD32EEF">
    <w:name w:val="8EF234572DA80248A6DD5BD25DD32EEF"/>
    <w:rsid w:val="00FD03D3"/>
  </w:style>
  <w:style w:type="paragraph" w:customStyle="1" w:styleId="89C461151DC6A5489B932B9A0E8FF141">
    <w:name w:val="89C461151DC6A5489B932B9A0E8FF141"/>
    <w:rsid w:val="00C74014"/>
  </w:style>
  <w:style w:type="paragraph" w:customStyle="1" w:styleId="D85DDB29B099204A824F73DD495D5BBC">
    <w:name w:val="D85DDB29B099204A824F73DD495D5BBC"/>
    <w:rsid w:val="00C74014"/>
  </w:style>
  <w:style w:type="paragraph" w:customStyle="1" w:styleId="432F42076AD19A498843D70850E5A632">
    <w:name w:val="432F42076AD19A498843D70850E5A632"/>
    <w:rsid w:val="00C74014"/>
  </w:style>
  <w:style w:type="paragraph" w:customStyle="1" w:styleId="0855C02E461D3548922E0C92DBE7B88C">
    <w:name w:val="0855C02E461D3548922E0C92DBE7B88C"/>
    <w:rsid w:val="00C74014"/>
  </w:style>
  <w:style w:type="paragraph" w:customStyle="1" w:styleId="96EA3F1E6838FD44B25E8C234E307135">
    <w:name w:val="96EA3F1E6838FD44B25E8C234E307135"/>
    <w:rsid w:val="00C74014"/>
  </w:style>
  <w:style w:type="paragraph" w:customStyle="1" w:styleId="91420AAA00BD1C4EB86FDF66306D87A1">
    <w:name w:val="91420AAA00BD1C4EB86FDF66306D87A1"/>
    <w:rsid w:val="00C74014"/>
  </w:style>
  <w:style w:type="paragraph" w:customStyle="1" w:styleId="5F1277797661DC429242812F588023E0">
    <w:name w:val="5F1277797661DC429242812F588023E0"/>
    <w:rsid w:val="00C74014"/>
  </w:style>
  <w:style w:type="paragraph" w:customStyle="1" w:styleId="42721FBA4E09104B9DC175257B48929D">
    <w:name w:val="42721FBA4E09104B9DC175257B48929D"/>
    <w:rsid w:val="00C74014"/>
  </w:style>
  <w:style w:type="paragraph" w:customStyle="1" w:styleId="74F47A0BEA30AC469FAE09158CC0FD02">
    <w:name w:val="74F47A0BEA30AC469FAE09158CC0FD02"/>
    <w:rsid w:val="00C74014"/>
  </w:style>
  <w:style w:type="paragraph" w:customStyle="1" w:styleId="282A7CF0A69DC14C9A4A91E0BCDFA428">
    <w:name w:val="282A7CF0A69DC14C9A4A91E0BCDFA428"/>
    <w:rsid w:val="00C74014"/>
  </w:style>
  <w:style w:type="paragraph" w:customStyle="1" w:styleId="71FA5842A67D334CB49C155F9699526B">
    <w:name w:val="71FA5842A67D334CB49C155F9699526B"/>
    <w:rsid w:val="00C74014"/>
  </w:style>
  <w:style w:type="paragraph" w:customStyle="1" w:styleId="0F9603F3866E534694D573F889BDEC89">
    <w:name w:val="0F9603F3866E534694D573F889BDEC89"/>
    <w:rsid w:val="00C74014"/>
  </w:style>
  <w:style w:type="paragraph" w:customStyle="1" w:styleId="2E74774BE1925D42B8FD0CE2A9179452">
    <w:name w:val="2E74774BE1925D42B8FD0CE2A9179452"/>
    <w:rsid w:val="00C74014"/>
  </w:style>
  <w:style w:type="paragraph" w:customStyle="1" w:styleId="5DE1BAA2BF5C404F8D2694B3E85B4984">
    <w:name w:val="5DE1BAA2BF5C404F8D2694B3E85B4984"/>
    <w:rsid w:val="00C74014"/>
  </w:style>
  <w:style w:type="paragraph" w:customStyle="1" w:styleId="5FFFA58BEE0BBE4FAF0E509939B4A1B8">
    <w:name w:val="5FFFA58BEE0BBE4FAF0E509939B4A1B8"/>
    <w:rsid w:val="00C74014"/>
  </w:style>
  <w:style w:type="paragraph" w:customStyle="1" w:styleId="8763B72117EC8447A000EAC6EBD0D596">
    <w:name w:val="8763B72117EC8447A000EAC6EBD0D596"/>
    <w:rsid w:val="00C74014"/>
  </w:style>
  <w:style w:type="paragraph" w:customStyle="1" w:styleId="DD425FA05D47014B8D528998F3D634DF">
    <w:name w:val="DD425FA05D47014B8D528998F3D634DF"/>
    <w:rsid w:val="00C74014"/>
  </w:style>
  <w:style w:type="paragraph" w:customStyle="1" w:styleId="47B2B79BFA61584A90B464C291F1C360">
    <w:name w:val="47B2B79BFA61584A90B464C291F1C360"/>
    <w:rsid w:val="00C74014"/>
  </w:style>
  <w:style w:type="paragraph" w:customStyle="1" w:styleId="0B5D2DDAA94ACE4AAE2B1382B79B4526">
    <w:name w:val="0B5D2DDAA94ACE4AAE2B1382B79B4526"/>
    <w:rsid w:val="00C74014"/>
  </w:style>
  <w:style w:type="paragraph" w:customStyle="1" w:styleId="95762D54874B9A4091B5B13670C561A4">
    <w:name w:val="95762D54874B9A4091B5B13670C561A4"/>
    <w:rsid w:val="00C74014"/>
  </w:style>
  <w:style w:type="paragraph" w:customStyle="1" w:styleId="9FA7F60303CF70408A11375353FC94FF">
    <w:name w:val="9FA7F60303CF70408A11375353FC94FF"/>
    <w:rsid w:val="00C74014"/>
  </w:style>
  <w:style w:type="paragraph" w:customStyle="1" w:styleId="4A2B0B2FCE150643BEE5E2CA78C6D9F3">
    <w:name w:val="4A2B0B2FCE150643BEE5E2CA78C6D9F3"/>
    <w:rsid w:val="00C74014"/>
  </w:style>
  <w:style w:type="paragraph" w:customStyle="1" w:styleId="908191F9ED3CDB44B381BDD7AA6CB5C6">
    <w:name w:val="908191F9ED3CDB44B381BDD7AA6CB5C6"/>
    <w:rsid w:val="00C74014"/>
  </w:style>
  <w:style w:type="paragraph" w:customStyle="1" w:styleId="D008F92E6336864D9935F2E173FC9C0D">
    <w:name w:val="D008F92E6336864D9935F2E173FC9C0D"/>
    <w:rsid w:val="00C74014"/>
  </w:style>
  <w:style w:type="paragraph" w:customStyle="1" w:styleId="50E84CE7BC5D7641B2935CE6194DCDEF">
    <w:name w:val="50E84CE7BC5D7641B2935CE6194DCDEF"/>
    <w:rsid w:val="00C74014"/>
  </w:style>
  <w:style w:type="paragraph" w:customStyle="1" w:styleId="C2C39E25D396844F8E51A8B935E9BA22">
    <w:name w:val="C2C39E25D396844F8E51A8B935E9BA22"/>
    <w:rsid w:val="00C74014"/>
  </w:style>
  <w:style w:type="paragraph" w:customStyle="1" w:styleId="9D0EC4B6E29173409FEFD590D7390C75">
    <w:name w:val="9D0EC4B6E29173409FEFD590D7390C75"/>
    <w:rsid w:val="00C74014"/>
  </w:style>
  <w:style w:type="paragraph" w:customStyle="1" w:styleId="A01AC8CFF714AB4682A2FEE38ADFFDF1">
    <w:name w:val="A01AC8CFF714AB4682A2FEE38ADFFDF1"/>
    <w:rsid w:val="00C74014"/>
  </w:style>
  <w:style w:type="paragraph" w:customStyle="1" w:styleId="2EDBC315C2051D49AAF53A5D6B1A8D2E">
    <w:name w:val="2EDBC315C2051D49AAF53A5D6B1A8D2E"/>
    <w:rsid w:val="00C74014"/>
  </w:style>
  <w:style w:type="paragraph" w:customStyle="1" w:styleId="53D4E933E224C141ACA66CBAE6041FA6">
    <w:name w:val="53D4E933E224C141ACA66CBAE6041FA6"/>
    <w:rsid w:val="00C74014"/>
  </w:style>
  <w:style w:type="paragraph" w:customStyle="1" w:styleId="8B0A6A072AB9744C9E3E94CB99CF137D">
    <w:name w:val="8B0A6A072AB9744C9E3E94CB99CF137D"/>
    <w:rsid w:val="00C74014"/>
  </w:style>
  <w:style w:type="paragraph" w:customStyle="1" w:styleId="71791A9075CB0942AED04D7E33DD3270">
    <w:name w:val="71791A9075CB0942AED04D7E33DD3270"/>
    <w:rsid w:val="00C74014"/>
  </w:style>
  <w:style w:type="paragraph" w:customStyle="1" w:styleId="18C56FB5A9245C41847A56A0A02DE4BE">
    <w:name w:val="18C56FB5A9245C41847A56A0A02DE4BE"/>
    <w:rsid w:val="00C74014"/>
  </w:style>
  <w:style w:type="paragraph" w:customStyle="1" w:styleId="F9E5F206E2FD504BB96A36067D60DF5B">
    <w:name w:val="F9E5F206E2FD504BB96A36067D60DF5B"/>
    <w:rsid w:val="00C74014"/>
  </w:style>
  <w:style w:type="paragraph" w:customStyle="1" w:styleId="A1B4D87EB991E74F92F9629BC4FA99FA">
    <w:name w:val="A1B4D87EB991E74F92F9629BC4FA99FA"/>
    <w:rsid w:val="00C74014"/>
  </w:style>
  <w:style w:type="paragraph" w:customStyle="1" w:styleId="1664CFC76D786249AC63F8F2FF418219">
    <w:name w:val="1664CFC76D786249AC63F8F2FF418219"/>
    <w:rsid w:val="00C74014"/>
  </w:style>
  <w:style w:type="paragraph" w:customStyle="1" w:styleId="304D3590E57C264B9B26FD8B1CC861D5">
    <w:name w:val="304D3590E57C264B9B26FD8B1CC861D5"/>
    <w:rsid w:val="00C74014"/>
  </w:style>
  <w:style w:type="paragraph" w:customStyle="1" w:styleId="FA1BC143576ACA4C9A76D6DD51B0A832">
    <w:name w:val="FA1BC143576ACA4C9A76D6DD51B0A832"/>
    <w:rsid w:val="00C74014"/>
  </w:style>
  <w:style w:type="paragraph" w:customStyle="1" w:styleId="02EB4F4870980841B954C8E77A59631D">
    <w:name w:val="02EB4F4870980841B954C8E77A59631D"/>
    <w:rsid w:val="00C74014"/>
  </w:style>
  <w:style w:type="paragraph" w:customStyle="1" w:styleId="6F7A251EE131C44BB99C5554966221F9">
    <w:name w:val="6F7A251EE131C44BB99C5554966221F9"/>
    <w:rsid w:val="00C74014"/>
  </w:style>
  <w:style w:type="paragraph" w:customStyle="1" w:styleId="6946647888F5084683A3D1A4F87AE68D">
    <w:name w:val="6946647888F5084683A3D1A4F87AE68D"/>
    <w:rsid w:val="00C74014"/>
  </w:style>
  <w:style w:type="paragraph" w:customStyle="1" w:styleId="1643FEC1FC0A7B4C9EB0A9F5B0C63D45">
    <w:name w:val="1643FEC1FC0A7B4C9EB0A9F5B0C63D45"/>
    <w:rsid w:val="00C74014"/>
  </w:style>
  <w:style w:type="paragraph" w:customStyle="1" w:styleId="8CDC4615306F6346B4440A9F389CA25A">
    <w:name w:val="8CDC4615306F6346B4440A9F389CA25A"/>
    <w:rsid w:val="00C74014"/>
  </w:style>
  <w:style w:type="paragraph" w:customStyle="1" w:styleId="F3762919604460449F69D76E9C53E32C">
    <w:name w:val="F3762919604460449F69D76E9C53E32C"/>
    <w:rsid w:val="00FD03D3"/>
  </w:style>
  <w:style w:type="paragraph" w:customStyle="1" w:styleId="DEE1B28444FCA74E83A42A9D0104A2EA">
    <w:name w:val="DEE1B28444FCA74E83A42A9D0104A2EA"/>
    <w:rsid w:val="00FD03D3"/>
  </w:style>
  <w:style w:type="paragraph" w:customStyle="1" w:styleId="A7BE5817ADBB4E43AFE6034A91033D2E">
    <w:name w:val="A7BE5817ADBB4E43AFE6034A91033D2E"/>
    <w:rsid w:val="00FD03D3"/>
  </w:style>
  <w:style w:type="paragraph" w:customStyle="1" w:styleId="45E9C07A86446F4180225BA4D74F1C77">
    <w:name w:val="45E9C07A86446F4180225BA4D74F1C77"/>
    <w:rsid w:val="00FD03D3"/>
  </w:style>
  <w:style w:type="paragraph" w:customStyle="1" w:styleId="60B44816A42791469F8C099CD5D09825">
    <w:name w:val="60B44816A42791469F8C099CD5D09825"/>
    <w:rsid w:val="00FD03D3"/>
  </w:style>
  <w:style w:type="paragraph" w:customStyle="1" w:styleId="228D87395228CF429069925DB07CECAA">
    <w:name w:val="228D87395228CF429069925DB07CECAA"/>
    <w:rsid w:val="0018409C"/>
  </w:style>
  <w:style w:type="paragraph" w:customStyle="1" w:styleId="20634409216D4C4BB3A2CEAE2DB585F0">
    <w:name w:val="20634409216D4C4BB3A2CEAE2DB585F0"/>
    <w:rsid w:val="00AB3CFB"/>
    <w:pPr>
      <w:spacing w:after="200" w:line="276" w:lineRule="auto"/>
    </w:pPr>
    <w:rPr>
      <w:sz w:val="22"/>
      <w:szCs w:val="22"/>
    </w:rPr>
  </w:style>
  <w:style w:type="paragraph" w:customStyle="1" w:styleId="C3325BCFFA614CBCACBF8074F5B59478">
    <w:name w:val="C3325BCFFA614CBCACBF8074F5B59478"/>
    <w:rsid w:val="00AB3CFB"/>
    <w:pPr>
      <w:spacing w:after="200" w:line="276" w:lineRule="auto"/>
    </w:pPr>
    <w:rPr>
      <w:sz w:val="22"/>
      <w:szCs w:val="22"/>
    </w:rPr>
  </w:style>
  <w:style w:type="paragraph" w:customStyle="1" w:styleId="5C5638138A024767912980506386A600">
    <w:name w:val="5C5638138A024767912980506386A600"/>
    <w:rsid w:val="00AB3CFB"/>
    <w:pPr>
      <w:spacing w:after="200" w:line="276" w:lineRule="auto"/>
    </w:pPr>
    <w:rPr>
      <w:sz w:val="22"/>
      <w:szCs w:val="22"/>
    </w:rPr>
  </w:style>
  <w:style w:type="paragraph" w:customStyle="1" w:styleId="C694A52647284DD8A300407666582CF3">
    <w:name w:val="C694A52647284DD8A300407666582CF3"/>
    <w:rsid w:val="00AB3CFB"/>
    <w:pPr>
      <w:spacing w:after="200" w:line="276" w:lineRule="auto"/>
    </w:pPr>
    <w:rPr>
      <w:sz w:val="22"/>
      <w:szCs w:val="22"/>
    </w:rPr>
  </w:style>
  <w:style w:type="paragraph" w:customStyle="1" w:styleId="6EE3F1F2A46946DE8319613BFABB4FDC">
    <w:name w:val="6EE3F1F2A46946DE8319613BFABB4FDC"/>
    <w:rsid w:val="00AB3CFB"/>
    <w:pPr>
      <w:spacing w:after="200" w:line="276" w:lineRule="auto"/>
    </w:pPr>
    <w:rPr>
      <w:sz w:val="22"/>
      <w:szCs w:val="22"/>
    </w:rPr>
  </w:style>
  <w:style w:type="paragraph" w:customStyle="1" w:styleId="6BC2F02B7AC341B29AABE4978CA77DD2">
    <w:name w:val="6BC2F02B7AC341B29AABE4978CA77DD2"/>
    <w:rsid w:val="00AB3CFB"/>
    <w:pPr>
      <w:spacing w:after="200" w:line="276" w:lineRule="auto"/>
    </w:pPr>
    <w:rPr>
      <w:sz w:val="22"/>
      <w:szCs w:val="22"/>
    </w:rPr>
  </w:style>
  <w:style w:type="paragraph" w:customStyle="1" w:styleId="EF462026ACC8438896CA0AC3F923647F">
    <w:name w:val="EF462026ACC8438896CA0AC3F923647F"/>
    <w:rsid w:val="00AB3CFB"/>
    <w:pPr>
      <w:spacing w:after="200" w:line="276" w:lineRule="auto"/>
    </w:pPr>
    <w:rPr>
      <w:sz w:val="22"/>
      <w:szCs w:val="22"/>
    </w:rPr>
  </w:style>
  <w:style w:type="paragraph" w:customStyle="1" w:styleId="07A0BBA8E706413695639F3D7397E8F8">
    <w:name w:val="07A0BBA8E706413695639F3D7397E8F8"/>
    <w:rsid w:val="00AB3CFB"/>
    <w:pPr>
      <w:spacing w:after="200" w:line="276" w:lineRule="auto"/>
    </w:pPr>
    <w:rPr>
      <w:sz w:val="22"/>
      <w:szCs w:val="22"/>
    </w:rPr>
  </w:style>
  <w:style w:type="paragraph" w:customStyle="1" w:styleId="734D4F5F0AE94D1FB26F33A5FEF634B5">
    <w:name w:val="734D4F5F0AE94D1FB26F33A5FEF634B5"/>
    <w:rsid w:val="00AB3CFB"/>
    <w:pPr>
      <w:spacing w:after="200" w:line="276" w:lineRule="auto"/>
    </w:pPr>
    <w:rPr>
      <w:sz w:val="22"/>
      <w:szCs w:val="22"/>
    </w:rPr>
  </w:style>
  <w:style w:type="paragraph" w:customStyle="1" w:styleId="099DAB00196D4BDAB2E4F78CBC214FF6">
    <w:name w:val="099DAB00196D4BDAB2E4F78CBC214FF6"/>
    <w:rsid w:val="00AB3CFB"/>
    <w:pPr>
      <w:spacing w:after="200" w:line="276" w:lineRule="auto"/>
    </w:pPr>
    <w:rPr>
      <w:sz w:val="22"/>
      <w:szCs w:val="22"/>
    </w:rPr>
  </w:style>
  <w:style w:type="paragraph" w:customStyle="1" w:styleId="2E7F5A06EB9B464BA171A6D986A82CC6">
    <w:name w:val="2E7F5A06EB9B464BA171A6D986A82CC6"/>
    <w:rsid w:val="00AB3CFB"/>
    <w:pPr>
      <w:spacing w:after="200" w:line="276" w:lineRule="auto"/>
    </w:pPr>
    <w:rPr>
      <w:sz w:val="22"/>
      <w:szCs w:val="22"/>
    </w:rPr>
  </w:style>
  <w:style w:type="paragraph" w:customStyle="1" w:styleId="12834447200A4A0C9A739EA715819CA0">
    <w:name w:val="12834447200A4A0C9A739EA715819CA0"/>
    <w:rsid w:val="00AB3CFB"/>
    <w:pPr>
      <w:spacing w:after="200" w:line="276" w:lineRule="auto"/>
    </w:pPr>
    <w:rPr>
      <w:sz w:val="22"/>
      <w:szCs w:val="22"/>
    </w:rPr>
  </w:style>
  <w:style w:type="paragraph" w:customStyle="1" w:styleId="35369F3209504BDB94F8E163A915ACE8">
    <w:name w:val="35369F3209504BDB94F8E163A915ACE8"/>
    <w:rsid w:val="00AB3CFB"/>
    <w:pPr>
      <w:spacing w:after="200" w:line="276" w:lineRule="auto"/>
    </w:pPr>
    <w:rPr>
      <w:sz w:val="22"/>
      <w:szCs w:val="22"/>
    </w:rPr>
  </w:style>
  <w:style w:type="paragraph" w:customStyle="1" w:styleId="B859D2553F87418998C22AADA5DF5D6D">
    <w:name w:val="B859D2553F87418998C22AADA5DF5D6D"/>
    <w:rsid w:val="00896FE0"/>
    <w:pPr>
      <w:spacing w:after="200" w:line="276" w:lineRule="auto"/>
    </w:pPr>
    <w:rPr>
      <w:sz w:val="22"/>
      <w:szCs w:val="22"/>
    </w:rPr>
  </w:style>
  <w:style w:type="paragraph" w:customStyle="1" w:styleId="52086AA1C6C044AE84AFC4C2F3B78BBF">
    <w:name w:val="52086AA1C6C044AE84AFC4C2F3B78BBF"/>
    <w:rsid w:val="00896FE0"/>
    <w:pPr>
      <w:spacing w:after="200" w:line="276" w:lineRule="auto"/>
    </w:pPr>
    <w:rPr>
      <w:sz w:val="22"/>
      <w:szCs w:val="22"/>
    </w:rPr>
  </w:style>
  <w:style w:type="paragraph" w:customStyle="1" w:styleId="30BAA211A298014C96CA9DAAD5BA5C08">
    <w:name w:val="30BAA211A298014C96CA9DAAD5BA5C08"/>
    <w:rsid w:val="005F0292"/>
    <w:rPr>
      <w:lang w:val="en-GB" w:eastAsia="en-GB"/>
    </w:rPr>
  </w:style>
  <w:style w:type="paragraph" w:customStyle="1" w:styleId="A8602370346E7C4C8C48E5A8E67A4101">
    <w:name w:val="A8602370346E7C4C8C48E5A8E67A4101"/>
    <w:rsid w:val="0053073B"/>
    <w:rPr>
      <w:lang w:val="en-GB" w:eastAsia="en-GB"/>
    </w:rPr>
  </w:style>
  <w:style w:type="paragraph" w:customStyle="1" w:styleId="355ACE0FEBA74F40B92C9B1D9FAB9D47">
    <w:name w:val="355ACE0FEBA74F40B92C9B1D9FAB9D47"/>
    <w:rsid w:val="0053073B"/>
    <w:rPr>
      <w:lang w:val="en-GB" w:eastAsia="en-GB"/>
    </w:rPr>
  </w:style>
  <w:style w:type="paragraph" w:customStyle="1" w:styleId="422BC257C7AF5840A287E566D32043D0">
    <w:name w:val="422BC257C7AF5840A287E566D32043D0"/>
    <w:rsid w:val="0053073B"/>
    <w:rPr>
      <w:lang w:val="en-GB" w:eastAsia="en-GB"/>
    </w:rPr>
  </w:style>
  <w:style w:type="paragraph" w:customStyle="1" w:styleId="8775D5595C26E7448C952224EDF203E5">
    <w:name w:val="8775D5595C26E7448C952224EDF203E5"/>
    <w:rsid w:val="0053073B"/>
    <w:rPr>
      <w:lang w:val="en-GB" w:eastAsia="en-GB"/>
    </w:rPr>
  </w:style>
  <w:style w:type="paragraph" w:customStyle="1" w:styleId="704F86D0E2E8374BA081AFEB3FF0C81B">
    <w:name w:val="704F86D0E2E8374BA081AFEB3FF0C81B"/>
    <w:rsid w:val="0053073B"/>
    <w:rPr>
      <w:lang w:val="en-GB" w:eastAsia="en-GB"/>
    </w:rPr>
  </w:style>
  <w:style w:type="paragraph" w:customStyle="1" w:styleId="C4A36E579DD14E40B775E1AF1E19710A">
    <w:name w:val="C4A36E579DD14E40B775E1AF1E19710A"/>
    <w:rsid w:val="0053073B"/>
    <w:rPr>
      <w:lang w:val="en-GB" w:eastAsia="en-GB"/>
    </w:rPr>
  </w:style>
  <w:style w:type="paragraph" w:customStyle="1" w:styleId="756A7227C88D4D4EA2A165D5FBA9D00F">
    <w:name w:val="756A7227C88D4D4EA2A165D5FBA9D00F"/>
    <w:rsid w:val="0053073B"/>
    <w:rPr>
      <w:lang w:val="en-GB" w:eastAsia="en-GB"/>
    </w:rPr>
  </w:style>
  <w:style w:type="paragraph" w:customStyle="1" w:styleId="8D2622417321164199DF5A08AB293542">
    <w:name w:val="8D2622417321164199DF5A08AB293542"/>
    <w:rsid w:val="0053073B"/>
    <w:rPr>
      <w:lang w:val="en-GB" w:eastAsia="en-GB"/>
    </w:rPr>
  </w:style>
  <w:style w:type="paragraph" w:customStyle="1" w:styleId="9EBF15B3D5B3204190FE8F091267785D">
    <w:name w:val="9EBF15B3D5B3204190FE8F091267785D"/>
    <w:rsid w:val="0053073B"/>
    <w:rPr>
      <w:lang w:val="en-GB" w:eastAsia="en-GB"/>
    </w:rPr>
  </w:style>
  <w:style w:type="paragraph" w:customStyle="1" w:styleId="0E82351200D93A44A1A87DB31FA9499F">
    <w:name w:val="0E82351200D93A44A1A87DB31FA9499F"/>
    <w:rsid w:val="0053073B"/>
    <w:rPr>
      <w:lang w:val="en-GB" w:eastAsia="en-GB"/>
    </w:rPr>
  </w:style>
  <w:style w:type="paragraph" w:customStyle="1" w:styleId="939D3013F06A6840929F135EAFCFFE2A">
    <w:name w:val="939D3013F06A6840929F135EAFCFFE2A"/>
    <w:rsid w:val="0053073B"/>
    <w:rPr>
      <w:lang w:val="en-GB" w:eastAsia="en-GB"/>
    </w:rPr>
  </w:style>
  <w:style w:type="paragraph" w:customStyle="1" w:styleId="22983139E5833B479C5C033EC297FE1E">
    <w:name w:val="22983139E5833B479C5C033EC297FE1E"/>
    <w:rsid w:val="004B5BDA"/>
    <w:rPr>
      <w:sz w:val="22"/>
      <w:szCs w:val="22"/>
      <w:lang w:val="en-GB" w:eastAsia="en-GB"/>
    </w:rPr>
  </w:style>
  <w:style w:type="paragraph" w:customStyle="1" w:styleId="D06113265D5F724585A091D5612596F1">
    <w:name w:val="D06113265D5F724585A091D5612596F1"/>
    <w:rsid w:val="004B5BDA"/>
    <w:rPr>
      <w:sz w:val="22"/>
      <w:szCs w:val="22"/>
      <w:lang w:val="en-GB" w:eastAsia="en-GB"/>
    </w:rPr>
  </w:style>
  <w:style w:type="paragraph" w:customStyle="1" w:styleId="7B0CDDF7B039A845A08D350DEF43E26D">
    <w:name w:val="7B0CDDF7B039A845A08D350DEF43E26D"/>
    <w:rsid w:val="004B5BDA"/>
    <w:rPr>
      <w:sz w:val="22"/>
      <w:szCs w:val="22"/>
      <w:lang w:val="en-GB" w:eastAsia="en-GB"/>
    </w:rPr>
  </w:style>
  <w:style w:type="paragraph" w:customStyle="1" w:styleId="58D448014808514180F3D22159472FC5">
    <w:name w:val="58D448014808514180F3D22159472FC5"/>
    <w:rsid w:val="004B5BDA"/>
    <w:rPr>
      <w:sz w:val="22"/>
      <w:szCs w:val="22"/>
      <w:lang w:val="en-GB" w:eastAsia="en-GB"/>
    </w:rPr>
  </w:style>
  <w:style w:type="paragraph" w:customStyle="1" w:styleId="0E8F9313DBD9B34C82CEED01CFC15A09">
    <w:name w:val="0E8F9313DBD9B34C82CEED01CFC15A09"/>
    <w:rsid w:val="004B5BDA"/>
    <w:rPr>
      <w:sz w:val="22"/>
      <w:szCs w:val="22"/>
      <w:lang w:val="en-GB" w:eastAsia="en-GB"/>
    </w:rPr>
  </w:style>
  <w:style w:type="paragraph" w:customStyle="1" w:styleId="68B5D16EABD1CC4C88411E8D7DA18638">
    <w:name w:val="68B5D16EABD1CC4C88411E8D7DA18638"/>
    <w:rsid w:val="004B5BDA"/>
    <w:rPr>
      <w:sz w:val="22"/>
      <w:szCs w:val="22"/>
      <w:lang w:val="en-GB" w:eastAsia="en-GB"/>
    </w:rPr>
  </w:style>
  <w:style w:type="paragraph" w:customStyle="1" w:styleId="BBD1ED62E8E4CD429CF340DBA6FD05E3">
    <w:name w:val="BBD1ED62E8E4CD429CF340DBA6FD05E3"/>
    <w:rsid w:val="004B5BDA"/>
    <w:rPr>
      <w:sz w:val="22"/>
      <w:szCs w:val="22"/>
      <w:lang w:val="en-GB" w:eastAsia="en-GB"/>
    </w:rPr>
  </w:style>
  <w:style w:type="paragraph" w:customStyle="1" w:styleId="B3BEF637E840D6409A08116079A73D8A">
    <w:name w:val="B3BEF637E840D6409A08116079A73D8A"/>
    <w:rsid w:val="004A434F"/>
    <w:rPr>
      <w:lang w:val="en-GB"/>
    </w:rPr>
  </w:style>
  <w:style w:type="paragraph" w:customStyle="1" w:styleId="5BAD6B4D36FED747AF30D7F439F5CA29">
    <w:name w:val="5BAD6B4D36FED747AF30D7F439F5CA29"/>
    <w:rsid w:val="004A434F"/>
    <w:rPr>
      <w:lang w:val="en-GB"/>
    </w:rPr>
  </w:style>
  <w:style w:type="paragraph" w:customStyle="1" w:styleId="985C09CA96216B44BC77744CAC3F448A">
    <w:name w:val="985C09CA96216B44BC77744CAC3F448A"/>
    <w:rsid w:val="004A434F"/>
    <w:rPr>
      <w:lang w:val="en-GB"/>
    </w:rPr>
  </w:style>
  <w:style w:type="paragraph" w:customStyle="1" w:styleId="F1E209049D7AFF47A9946D2A84FE1C9D">
    <w:name w:val="F1E209049D7AFF47A9946D2A84FE1C9D"/>
    <w:rsid w:val="004A434F"/>
    <w:rPr>
      <w:lang w:val="en-GB"/>
    </w:rPr>
  </w:style>
  <w:style w:type="paragraph" w:customStyle="1" w:styleId="C1F18B397F628A4196AABB162B828696">
    <w:name w:val="C1F18B397F628A4196AABB162B828696"/>
    <w:rsid w:val="004A434F"/>
    <w:rPr>
      <w:lang w:val="en-GB"/>
    </w:rPr>
  </w:style>
  <w:style w:type="paragraph" w:customStyle="1" w:styleId="32C457CA6391BB4BAD87931BBE6071F7">
    <w:name w:val="32C457CA6391BB4BAD87931BBE6071F7"/>
    <w:rsid w:val="00030DBD"/>
    <w:rPr>
      <w:lang w:val="en-GB"/>
    </w:rPr>
  </w:style>
  <w:style w:type="paragraph" w:customStyle="1" w:styleId="6C1B4804B6D4884D963E477E71384B1F">
    <w:name w:val="6C1B4804B6D4884D963E477E71384B1F"/>
    <w:rsid w:val="00C85CB3"/>
    <w:rPr>
      <w:lang w:val="en-GB"/>
    </w:rPr>
  </w:style>
  <w:style w:type="paragraph" w:customStyle="1" w:styleId="EAD016F71E986046BE779553DD80F292">
    <w:name w:val="EAD016F71E986046BE779553DD80F292"/>
    <w:rsid w:val="00C85CB3"/>
    <w:rPr>
      <w:lang w:val="en-GB"/>
    </w:rPr>
  </w:style>
  <w:style w:type="paragraph" w:customStyle="1" w:styleId="83707321B1D70649A7A67B83A68C9747">
    <w:name w:val="83707321B1D70649A7A67B83A68C9747"/>
    <w:rsid w:val="00893BF0"/>
    <w:rPr>
      <w:lang w:val="en-GB" w:eastAsia="en-GB"/>
    </w:rPr>
  </w:style>
  <w:style w:type="paragraph" w:customStyle="1" w:styleId="AC6E55A19F17416E9CAA4E66620FBB02">
    <w:name w:val="AC6E55A19F17416E9CAA4E66620FBB02"/>
    <w:rsid w:val="00600538"/>
    <w:pPr>
      <w:spacing w:after="160" w:line="259" w:lineRule="auto"/>
    </w:pPr>
    <w:rPr>
      <w:sz w:val="22"/>
      <w:szCs w:val="22"/>
    </w:rPr>
  </w:style>
  <w:style w:type="paragraph" w:customStyle="1" w:styleId="415FD18EFBC44F44AB69DA26676E75B7">
    <w:name w:val="415FD18EFBC44F44AB69DA26676E75B7"/>
    <w:rsid w:val="00600538"/>
    <w:pPr>
      <w:spacing w:after="160" w:line="259" w:lineRule="auto"/>
    </w:pPr>
    <w:rPr>
      <w:sz w:val="22"/>
      <w:szCs w:val="22"/>
    </w:rPr>
  </w:style>
  <w:style w:type="paragraph" w:customStyle="1" w:styleId="57A19173D29647E682F17708F431AFCC">
    <w:name w:val="57A19173D29647E682F17708F431AFCC"/>
    <w:rsid w:val="00600538"/>
    <w:pPr>
      <w:spacing w:after="160" w:line="259" w:lineRule="auto"/>
    </w:pPr>
    <w:rPr>
      <w:sz w:val="22"/>
      <w:szCs w:val="22"/>
    </w:rPr>
  </w:style>
  <w:style w:type="paragraph" w:customStyle="1" w:styleId="0C14832AC8494A888C7361C153941DEC">
    <w:name w:val="0C14832AC8494A888C7361C153941DEC"/>
    <w:rsid w:val="00600538"/>
    <w:pPr>
      <w:spacing w:after="160" w:line="259" w:lineRule="auto"/>
    </w:pPr>
    <w:rPr>
      <w:sz w:val="22"/>
      <w:szCs w:val="22"/>
    </w:rPr>
  </w:style>
  <w:style w:type="paragraph" w:customStyle="1" w:styleId="91D57F7368A347C9B15444AE48BDBB3F">
    <w:name w:val="91D57F7368A347C9B15444AE48BDBB3F"/>
    <w:rsid w:val="00600538"/>
    <w:pPr>
      <w:spacing w:after="160" w:line="259" w:lineRule="auto"/>
    </w:pPr>
    <w:rPr>
      <w:sz w:val="22"/>
      <w:szCs w:val="22"/>
    </w:rPr>
  </w:style>
  <w:style w:type="paragraph" w:customStyle="1" w:styleId="A45C88E8DB104CF080105FC15DE393EE">
    <w:name w:val="A45C88E8DB104CF080105FC15DE393EE"/>
    <w:rsid w:val="00600538"/>
    <w:pPr>
      <w:spacing w:after="160" w:line="259" w:lineRule="auto"/>
    </w:pPr>
    <w:rPr>
      <w:sz w:val="22"/>
      <w:szCs w:val="22"/>
    </w:rPr>
  </w:style>
  <w:style w:type="paragraph" w:customStyle="1" w:styleId="744B6C751F0F4207B9B06954F089CB8A">
    <w:name w:val="744B6C751F0F4207B9B06954F089CB8A"/>
    <w:rsid w:val="00600538"/>
    <w:pPr>
      <w:spacing w:after="160" w:line="259" w:lineRule="auto"/>
    </w:pPr>
    <w:rPr>
      <w:sz w:val="22"/>
      <w:szCs w:val="22"/>
    </w:rPr>
  </w:style>
  <w:style w:type="paragraph" w:customStyle="1" w:styleId="2984B3D1D53A4E01BF41EABBF96CFA9F">
    <w:name w:val="2984B3D1D53A4E01BF41EABBF96CFA9F"/>
    <w:rsid w:val="00600538"/>
    <w:pPr>
      <w:spacing w:after="160" w:line="259" w:lineRule="auto"/>
    </w:pPr>
    <w:rPr>
      <w:sz w:val="22"/>
      <w:szCs w:val="22"/>
    </w:rPr>
  </w:style>
  <w:style w:type="paragraph" w:customStyle="1" w:styleId="CCA9BA5B2C884C31B59A0CAA3835FADE">
    <w:name w:val="CCA9BA5B2C884C31B59A0CAA3835FADE"/>
    <w:rsid w:val="0060053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AlSaati</dc:creator>
  <cp:lastModifiedBy>Ali Al Saati</cp:lastModifiedBy>
  <cp:revision>4</cp:revision>
  <cp:lastPrinted>2020-05-15T16:39:00Z</cp:lastPrinted>
  <dcterms:created xsi:type="dcterms:W3CDTF">2020-06-09T15:07:00Z</dcterms:created>
  <dcterms:modified xsi:type="dcterms:W3CDTF">2020-06-09T15:13:00Z</dcterms:modified>
</cp:coreProperties>
</file>