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9F08" w14:textId="77777777" w:rsidR="006156DD" w:rsidRPr="00DA4784" w:rsidRDefault="006B0E6C">
      <w:pPr>
        <w:spacing w:before="71" w:line="677" w:lineRule="exact"/>
        <w:ind w:left="116"/>
        <w:rPr>
          <w:sz w:val="40"/>
          <w:szCs w:val="40"/>
        </w:rPr>
      </w:pPr>
      <w:r w:rsidRPr="00671318">
        <w:rPr>
          <w:rFonts w:eastAsia="Times New Roman" w:cstheme="minorHAnsi"/>
          <w:noProof/>
          <w:color w:val="000000" w:themeColor="text1"/>
          <w:sz w:val="40"/>
          <w:szCs w:val="40"/>
          <w:lang w:eastAsia="en-GB"/>
        </w:rPr>
        <mc:AlternateContent>
          <mc:Choice Requires="wps">
            <w:drawing>
              <wp:anchor distT="0" distB="0" distL="114300" distR="114300" simplePos="0" relativeHeight="487417856" behindDoc="0" locked="0" layoutInCell="1" allowOverlap="1" wp14:anchorId="6B25DDDB" wp14:editId="25269845">
                <wp:simplePos x="0" y="0"/>
                <wp:positionH relativeFrom="column">
                  <wp:posOffset>2860675</wp:posOffset>
                </wp:positionH>
                <wp:positionV relativeFrom="paragraph">
                  <wp:posOffset>-135255</wp:posOffset>
                </wp:positionV>
                <wp:extent cx="1295400" cy="1371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295400" cy="1371600"/>
                        </a:xfrm>
                        <a:prstGeom prst="rect">
                          <a:avLst/>
                        </a:prstGeom>
                        <a:blipFill>
                          <a:blip r:embed="rId8"/>
                          <a:stretch>
                            <a:fillRect/>
                          </a:stretch>
                        </a:blipFill>
                        <a:ln w="1905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243D" id="Rectangle 2" o:spid="_x0000_s1026" style="position:absolute;margin-left:225.25pt;margin-top:-10.65pt;width:102pt;height:108pt;z-index:4874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" strokecolor="#243f60 [1604]" strokeweight="1.5pt">
                <v:fill r:id="rId9" o:title="" recolor="t" rotate="t" type="frame"/>
                <v:stroke linestyle="thinThin"/>
              </v:rect>
            </w:pict>
          </mc:Fallback>
        </mc:AlternateContent>
      </w:r>
      <w:r w:rsidR="00172DC9" w:rsidRPr="00DA4784">
        <w:rPr>
          <w:noProof/>
          <w:sz w:val="40"/>
          <w:szCs w:val="40"/>
        </w:rPr>
        <w:drawing>
          <wp:anchor distT="0" distB="0" distL="0" distR="0" simplePos="0" relativeHeight="251657216" behindDoc="1" locked="0" layoutInCell="1" allowOverlap="1" wp14:anchorId="3DB03412" wp14:editId="2BCA6883">
            <wp:simplePos x="0" y="0"/>
            <wp:positionH relativeFrom="page">
              <wp:posOffset>6752590</wp:posOffset>
            </wp:positionH>
            <wp:positionV relativeFrom="paragraph">
              <wp:posOffset>69215</wp:posOffset>
            </wp:positionV>
            <wp:extent cx="122555" cy="87630"/>
            <wp:effectExtent l="0" t="0" r="0" b="762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2555" cy="87630"/>
                    </a:xfrm>
                    <a:prstGeom prst="rect">
                      <a:avLst/>
                    </a:prstGeom>
                  </pic:spPr>
                </pic:pic>
              </a:graphicData>
            </a:graphic>
          </wp:anchor>
        </w:drawing>
      </w:r>
      <w:r w:rsidR="00F2365F" w:rsidRPr="00DA4784">
        <w:rPr>
          <w:b/>
          <w:sz w:val="40"/>
          <w:szCs w:val="40"/>
        </w:rPr>
        <w:t>S</w:t>
      </w:r>
      <w:r w:rsidR="00F2365F" w:rsidRPr="00DA4784">
        <w:rPr>
          <w:bCs/>
          <w:sz w:val="40"/>
          <w:szCs w:val="40"/>
        </w:rPr>
        <w:t>adiq</w:t>
      </w:r>
      <w:r w:rsidR="00F2365F" w:rsidRPr="00DA4784">
        <w:rPr>
          <w:b/>
          <w:sz w:val="40"/>
          <w:szCs w:val="40"/>
        </w:rPr>
        <w:t xml:space="preserve"> M</w:t>
      </w:r>
      <w:r w:rsidR="00F2365F" w:rsidRPr="00DA4784">
        <w:rPr>
          <w:bCs/>
          <w:sz w:val="40"/>
          <w:szCs w:val="40"/>
        </w:rPr>
        <w:t>ohammed</w:t>
      </w:r>
    </w:p>
    <w:p w14:paraId="6CF6C2C8" w14:textId="77777777" w:rsidR="006156DD" w:rsidRDefault="00F2365F">
      <w:pPr>
        <w:pStyle w:val="Heading1"/>
        <w:spacing w:line="296" w:lineRule="exact"/>
        <w:ind w:left="116"/>
      </w:pPr>
      <w:r>
        <w:rPr>
          <w:color w:val="747474"/>
        </w:rPr>
        <w:t>IT System Administrator</w:t>
      </w:r>
    </w:p>
    <w:p w14:paraId="519B5A6E" w14:textId="77777777" w:rsidR="00397A38" w:rsidRDefault="008E375A" w:rsidP="00DA4784">
      <w:pPr>
        <w:pStyle w:val="BodyText"/>
        <w:spacing w:line="307" w:lineRule="auto"/>
        <w:ind w:left="720" w:firstLine="720"/>
      </w:pPr>
      <w:r>
        <w:br w:type="column"/>
      </w:r>
      <w:r w:rsidR="00397A38" w:rsidRPr="00397A38">
        <w:t>sadiqmhs@outlook.com</w:t>
      </w:r>
      <w:r>
        <w:t xml:space="preserve"> </w:t>
      </w:r>
      <w:bookmarkStart w:id="0" w:name="_Hlk100224375"/>
    </w:p>
    <w:p w14:paraId="4FE91DD4" w14:textId="0E09151B" w:rsidR="006156DD" w:rsidRDefault="00DA4784" w:rsidP="00DA4784">
      <w:pPr>
        <w:pStyle w:val="BodyText"/>
        <w:spacing w:line="307" w:lineRule="auto"/>
        <w:ind w:left="720" w:firstLine="720"/>
        <w:jc w:val="right"/>
      </w:pPr>
      <w:r>
        <w:rPr>
          <w:noProof/>
        </w:rPr>
        <w:drawing>
          <wp:anchor distT="0" distB="0" distL="114300" distR="114300" simplePos="0" relativeHeight="487414784" behindDoc="0" locked="0" layoutInCell="1" allowOverlap="1" wp14:anchorId="0F18387E" wp14:editId="2F3BF784">
            <wp:simplePos x="0" y="0"/>
            <wp:positionH relativeFrom="column">
              <wp:posOffset>2358390</wp:posOffset>
            </wp:positionH>
            <wp:positionV relativeFrom="paragraph">
              <wp:posOffset>212090</wp:posOffset>
            </wp:positionV>
            <wp:extent cx="135255" cy="142875"/>
            <wp:effectExtent l="0" t="0" r="0" b="9525"/>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whastapp 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 cy="142875"/>
                    </a:xfrm>
                    <a:prstGeom prst="rect">
                      <a:avLst/>
                    </a:prstGeom>
                  </pic:spPr>
                </pic:pic>
              </a:graphicData>
            </a:graphic>
            <wp14:sizeRelH relativeFrom="margin">
              <wp14:pctWidth>0</wp14:pctWidth>
            </wp14:sizeRelH>
            <wp14:sizeRelV relativeFrom="margin">
              <wp14:pctHeight>0</wp14:pctHeight>
            </wp14:sizeRelV>
          </wp:anchor>
        </w:drawing>
      </w:r>
      <w:r w:rsidR="00172DC9">
        <w:rPr>
          <w:noProof/>
          <w:spacing w:val="-14"/>
          <w:position w:val="-3"/>
        </w:rPr>
        <w:drawing>
          <wp:anchor distT="0" distB="0" distL="114300" distR="114300" simplePos="0" relativeHeight="251661312" behindDoc="0" locked="0" layoutInCell="1" allowOverlap="1" wp14:anchorId="2A935035" wp14:editId="7078BF24">
            <wp:simplePos x="0" y="0"/>
            <wp:positionH relativeFrom="column">
              <wp:posOffset>2367915</wp:posOffset>
            </wp:positionH>
            <wp:positionV relativeFrom="paragraph">
              <wp:posOffset>8255</wp:posOffset>
            </wp:positionV>
            <wp:extent cx="69215" cy="122555"/>
            <wp:effectExtent l="0" t="0" r="6985"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 cy="122555"/>
                    </a:xfrm>
                    <a:prstGeom prst="rect">
                      <a:avLst/>
                    </a:prstGeom>
                  </pic:spPr>
                </pic:pic>
              </a:graphicData>
            </a:graphic>
          </wp:anchor>
        </w:drawing>
      </w:r>
      <w:r w:rsidR="00F2365F">
        <w:t xml:space="preserve">+973 </w:t>
      </w:r>
      <w:r w:rsidR="003E03D8">
        <w:t>3350 3284</w:t>
      </w:r>
      <w:r w:rsidR="008E375A">
        <w:t xml:space="preserve"> </w:t>
      </w:r>
      <w:bookmarkEnd w:id="0"/>
    </w:p>
    <w:p w14:paraId="3D2A2F20" w14:textId="3948B797" w:rsidR="00397A38" w:rsidRDefault="0004568C" w:rsidP="00DA4784">
      <w:pPr>
        <w:spacing w:line="254" w:lineRule="exact"/>
        <w:ind w:firstLine="720"/>
        <w:jc w:val="right"/>
        <w:rPr>
          <w:sz w:val="19"/>
          <w:szCs w:val="19"/>
        </w:rPr>
      </w:pPr>
      <w:r>
        <w:rPr>
          <w:sz w:val="19"/>
          <w:szCs w:val="19"/>
        </w:rPr>
        <w:t xml:space="preserve"> </w:t>
      </w:r>
      <w:r>
        <w:rPr>
          <w:sz w:val="19"/>
          <w:szCs w:val="19"/>
        </w:rPr>
        <w:tab/>
      </w:r>
      <w:r w:rsidR="00397A38" w:rsidRPr="00397A38">
        <w:rPr>
          <w:sz w:val="19"/>
          <w:szCs w:val="19"/>
        </w:rPr>
        <w:t xml:space="preserve">+973 </w:t>
      </w:r>
      <w:r w:rsidR="003E03D8">
        <w:rPr>
          <w:sz w:val="19"/>
          <w:szCs w:val="19"/>
        </w:rPr>
        <w:t>3350 3284</w:t>
      </w:r>
    </w:p>
    <w:p w14:paraId="165EA1B0" w14:textId="26D9FA60" w:rsidR="0004568C" w:rsidRPr="00397A38" w:rsidRDefault="0004568C" w:rsidP="00DA4784">
      <w:pPr>
        <w:spacing w:line="254" w:lineRule="exact"/>
        <w:ind w:left="1440"/>
        <w:jc w:val="right"/>
        <w:rPr>
          <w:sz w:val="19"/>
          <w:szCs w:val="19"/>
        </w:rPr>
        <w:sectPr w:rsidR="0004568C" w:rsidRPr="00397A38" w:rsidSect="00DA4784">
          <w:footerReference w:type="default" r:id="rId13"/>
          <w:type w:val="continuous"/>
          <w:pgSz w:w="11900" w:h="16840"/>
          <w:pgMar w:top="993" w:right="700" w:bottom="500" w:left="700" w:header="720" w:footer="307" w:gutter="0"/>
          <w:cols w:num="2" w:space="720" w:equalWidth="0">
            <w:col w:w="4708" w:space="1560"/>
            <w:col w:w="4232"/>
          </w:cols>
        </w:sectPr>
      </w:pPr>
      <w:r>
        <w:rPr>
          <w:sz w:val="19"/>
          <w:szCs w:val="19"/>
        </w:rPr>
        <w:t xml:space="preserve">  </w:t>
      </w:r>
    </w:p>
    <w:p w14:paraId="476DA638" w14:textId="77777777" w:rsidR="006156DD" w:rsidRDefault="006156DD">
      <w:pPr>
        <w:pStyle w:val="BodyText"/>
        <w:spacing w:before="2"/>
        <w:ind w:left="0"/>
        <w:rPr>
          <w:sz w:val="14"/>
        </w:rPr>
      </w:pPr>
    </w:p>
    <w:p w14:paraId="548E7E8B" w14:textId="77777777" w:rsidR="00F2365F" w:rsidRDefault="00F2365F">
      <w:pPr>
        <w:pStyle w:val="BodyText"/>
        <w:spacing w:before="2"/>
        <w:ind w:left="0"/>
        <w:rPr>
          <w:sz w:val="14"/>
        </w:rPr>
      </w:pPr>
    </w:p>
    <w:p w14:paraId="79999048" w14:textId="77777777" w:rsidR="00F2365F" w:rsidRDefault="00F2365F">
      <w:pPr>
        <w:pStyle w:val="BodyText"/>
        <w:spacing w:before="2"/>
        <w:ind w:left="0"/>
        <w:rPr>
          <w:sz w:val="14"/>
        </w:rPr>
      </w:pPr>
    </w:p>
    <w:p w14:paraId="134108AE" w14:textId="77777777" w:rsidR="00F2365F" w:rsidRDefault="00F2365F">
      <w:pPr>
        <w:pStyle w:val="BodyText"/>
        <w:spacing w:before="2"/>
        <w:ind w:left="0"/>
        <w:rPr>
          <w:sz w:val="14"/>
        </w:rPr>
      </w:pPr>
    </w:p>
    <w:p w14:paraId="40F6ABB1" w14:textId="77777777" w:rsidR="006156DD" w:rsidRDefault="00F2365F">
      <w:pPr>
        <w:pStyle w:val="BodyText"/>
        <w:spacing w:line="41" w:lineRule="exact"/>
        <w:ind w:left="116"/>
        <w:rPr>
          <w:sz w:val="4"/>
        </w:rPr>
      </w:pPr>
      <w:r>
        <w:rPr>
          <w:noProof/>
          <w:sz w:val="4"/>
        </w:rPr>
        <mc:AlternateContent>
          <mc:Choice Requires="wpg">
            <w:drawing>
              <wp:inline distT="0" distB="0" distL="0" distR="0" wp14:anchorId="5A4E474E" wp14:editId="0812728D">
                <wp:extent cx="6520180" cy="26670"/>
                <wp:effectExtent l="3810" t="0" r="635" b="3810"/>
                <wp:docPr id="15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180" cy="26670"/>
                          <a:chOff x="0" y="0"/>
                          <a:chExt cx="10268" cy="42"/>
                        </a:xfrm>
                      </wpg:grpSpPr>
                      <wps:wsp>
                        <wps:cNvPr id="155" name="Rectangle 117"/>
                        <wps:cNvSpPr>
                          <a:spLocks noChangeArrowheads="1"/>
                        </wps:cNvSpPr>
                        <wps:spPr bwMode="auto">
                          <a:xfrm>
                            <a:off x="0" y="0"/>
                            <a:ext cx="10268" cy="42"/>
                          </a:xfrm>
                          <a:prstGeom prst="rect">
                            <a:avLst/>
                          </a:prstGeom>
                          <a:solidFill>
                            <a:srgbClr val="4A4A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B72A1F" id="Group 116" o:spid="_x0000_s1026" style="width:513.4pt;height:2.1pt;mso-position-horizontal-relative:char;mso-position-vertical-relative:line" coordsize="102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">
                <v:rect id="Rectangle 117" o:spid="_x0000_s1027" style="position:absolute;width:10268;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" fillcolor="#4a4a4a" stroked="f"/>
                <w10:anchorlock/>
              </v:group>
            </w:pict>
          </mc:Fallback>
        </mc:AlternateContent>
      </w:r>
    </w:p>
    <w:p w14:paraId="52256CC8" w14:textId="77777777" w:rsidR="006156DD" w:rsidRDefault="006156DD">
      <w:pPr>
        <w:pStyle w:val="BodyText"/>
        <w:ind w:left="0"/>
        <w:rPr>
          <w:sz w:val="20"/>
        </w:rPr>
      </w:pPr>
    </w:p>
    <w:p w14:paraId="4EACB66A" w14:textId="77777777" w:rsidR="004B7F81" w:rsidRDefault="003C6223" w:rsidP="004B7F81">
      <w:pPr>
        <w:pStyle w:val="BodyText"/>
        <w:tabs>
          <w:tab w:val="left" w:pos="2385"/>
        </w:tabs>
        <w:spacing w:before="137" w:line="201" w:lineRule="auto"/>
        <w:ind w:left="2385" w:right="453" w:hanging="2243"/>
      </w:pPr>
      <w:r>
        <w:rPr>
          <w:b/>
          <w:color w:val="005B85"/>
          <w:spacing w:val="12"/>
          <w:position w:val="-2"/>
          <w:sz w:val="22"/>
        </w:rPr>
        <w:t>PROFILE</w:t>
      </w:r>
      <w:r w:rsidR="00793AF3">
        <w:rPr>
          <w:b/>
          <w:color w:val="005B85"/>
          <w:spacing w:val="12"/>
          <w:position w:val="-2"/>
          <w:sz w:val="22"/>
        </w:rPr>
        <w:tab/>
      </w:r>
      <w:r w:rsidR="004B7F81">
        <w:t xml:space="preserve">I am highly motivated to continuously enhance my skills and knowledge in order to stay ahead in this rapidly evolving industry. By actively participating in professional development opportunities and seeking out new challenges, I aim to make a meaningful impact on the organization's success. </w:t>
      </w:r>
    </w:p>
    <w:p w14:paraId="34596860" w14:textId="3776EA59" w:rsidR="004B7F81" w:rsidRDefault="004B7F81" w:rsidP="004B7F81">
      <w:pPr>
        <w:pStyle w:val="BodyText"/>
        <w:tabs>
          <w:tab w:val="left" w:pos="2385"/>
        </w:tabs>
        <w:spacing w:before="137" w:line="201" w:lineRule="auto"/>
        <w:ind w:left="2385" w:right="453" w:hanging="2243"/>
      </w:pPr>
      <w:r>
        <w:rPr>
          <w:b/>
          <w:color w:val="005B85"/>
          <w:spacing w:val="12"/>
          <w:position w:val="-2"/>
          <w:sz w:val="22"/>
        </w:rPr>
        <w:tab/>
      </w:r>
      <w:r w:rsidR="00D65F8D" w:rsidRPr="00D65F8D">
        <w:t>I contribute to the organization's efficiency and productivity with my 10+ years of expertise and a solid track record of developing new technological solutions and cooperating with cross-functional teams. My strong problem-solving abilities and sharp eye for improvement allow for system and process optimization.</w:t>
      </w:r>
    </w:p>
    <w:p w14:paraId="45AA8530" w14:textId="77777777" w:rsidR="00AA76B4" w:rsidRDefault="00AA76B4" w:rsidP="003A784C">
      <w:pPr>
        <w:pStyle w:val="BodyText"/>
        <w:tabs>
          <w:tab w:val="left" w:pos="2385"/>
        </w:tabs>
        <w:spacing w:before="137" w:line="201" w:lineRule="auto"/>
        <w:ind w:left="2385" w:right="453" w:hanging="2256"/>
      </w:pPr>
    </w:p>
    <w:p w14:paraId="39C44D67" w14:textId="77777777" w:rsidR="00B669AA" w:rsidRDefault="00AA76B4" w:rsidP="00334208">
      <w:pPr>
        <w:pStyle w:val="BodyText"/>
        <w:tabs>
          <w:tab w:val="left" w:pos="2385"/>
        </w:tabs>
        <w:spacing w:after="100" w:afterAutospacing="1" w:line="201" w:lineRule="auto"/>
        <w:ind w:left="2385" w:right="624" w:hanging="2256"/>
      </w:pPr>
      <w:r>
        <w:rPr>
          <w:b/>
          <w:color w:val="005B85"/>
          <w:spacing w:val="12"/>
          <w:position w:val="-2"/>
          <w:sz w:val="22"/>
        </w:rPr>
        <w:t>SKILLS</w:t>
      </w:r>
      <w:r>
        <w:rPr>
          <w:b/>
          <w:color w:val="005B85"/>
          <w:spacing w:val="12"/>
          <w:position w:val="-2"/>
          <w:sz w:val="22"/>
        </w:rPr>
        <w:tab/>
      </w:r>
      <w:r w:rsidR="00F54EBA" w:rsidRPr="00F54EBA">
        <w:t>Expertise in server management &amp; troubleshooting; networking</w:t>
      </w:r>
      <w:r w:rsidR="00B669AA">
        <w:t xml:space="preserve"> switching and routing</w:t>
      </w:r>
      <w:r w:rsidR="00F54EBA" w:rsidRPr="00F54EBA">
        <w:t>; system</w:t>
      </w:r>
      <w:r w:rsidR="00B669AA">
        <w:t xml:space="preserve"> </w:t>
      </w:r>
      <w:r w:rsidR="00F54EBA" w:rsidRPr="00F54EBA">
        <w:t>software administration</w:t>
      </w:r>
      <w:r w:rsidR="00B669AA">
        <w:t>.</w:t>
      </w:r>
    </w:p>
    <w:p w14:paraId="3ADA4B2D" w14:textId="77777777" w:rsidR="00B669AA" w:rsidRDefault="00F54EBA" w:rsidP="00334208">
      <w:pPr>
        <w:pStyle w:val="BodyText"/>
        <w:tabs>
          <w:tab w:val="left" w:pos="2385"/>
        </w:tabs>
        <w:spacing w:after="100" w:afterAutospacing="1" w:line="201" w:lineRule="auto"/>
        <w:ind w:left="2385" w:right="624" w:firstLine="25"/>
      </w:pPr>
      <w:r w:rsidRPr="00F54EBA">
        <w:t>Successfully provisioned enterprise-wide technical solutions</w:t>
      </w:r>
      <w:r w:rsidR="00B669AA">
        <w:t xml:space="preserve"> </w:t>
      </w:r>
      <w:r w:rsidRPr="00F54EBA">
        <w:t>through the alignment of business/information systems</w:t>
      </w:r>
      <w:r w:rsidR="00B669AA">
        <w:t>.</w:t>
      </w:r>
    </w:p>
    <w:p w14:paraId="6382C042" w14:textId="77777777" w:rsidR="00B669AA" w:rsidRDefault="00F54EBA" w:rsidP="00334208">
      <w:pPr>
        <w:pStyle w:val="BodyText"/>
        <w:tabs>
          <w:tab w:val="left" w:pos="2385"/>
        </w:tabs>
        <w:spacing w:after="100" w:afterAutospacing="1" w:line="201" w:lineRule="auto"/>
        <w:ind w:left="2385" w:right="624" w:firstLine="25"/>
      </w:pPr>
      <w:r w:rsidRPr="00F54EBA">
        <w:t>Proficiently maintained network &amp; systems by managing product</w:t>
      </w:r>
      <w:r w:rsidR="00B669AA">
        <w:t xml:space="preserve"> </w:t>
      </w:r>
      <w:r w:rsidRPr="00F54EBA">
        <w:t xml:space="preserve">roadmaps; established maintenance procedures &amp; worked with </w:t>
      </w:r>
      <w:r w:rsidR="00A83297">
        <w:t>colleagues</w:t>
      </w:r>
      <w:r w:rsidRPr="00F54EBA">
        <w:t xml:space="preserve"> to perform regular network maintenance</w:t>
      </w:r>
      <w:r w:rsidR="00B669AA">
        <w:t>.</w:t>
      </w:r>
    </w:p>
    <w:p w14:paraId="2A1685AF" w14:textId="77777777" w:rsidR="00B669AA" w:rsidRDefault="00F54EBA" w:rsidP="00334208">
      <w:pPr>
        <w:pStyle w:val="BodyText"/>
        <w:tabs>
          <w:tab w:val="left" w:pos="2385"/>
        </w:tabs>
        <w:spacing w:after="100" w:afterAutospacing="1" w:line="201" w:lineRule="auto"/>
        <w:ind w:left="2385" w:right="624" w:firstLine="25"/>
      </w:pPr>
      <w:r w:rsidRPr="00F54EBA">
        <w:t>Specialization in end-to-end IT Infrastructure; led business</w:t>
      </w:r>
      <w:r w:rsidR="00B669AA">
        <w:t xml:space="preserve"> </w:t>
      </w:r>
      <w:r w:rsidRPr="00F54EBA">
        <w:t>operations through planning and analyzed delivery issues in a timely</w:t>
      </w:r>
      <w:r w:rsidR="00B669AA">
        <w:t xml:space="preserve"> </w:t>
      </w:r>
      <w:r w:rsidRPr="00F54EBA">
        <w:t>fashion for IT infrastructure and application engagements</w:t>
      </w:r>
      <w:r w:rsidR="00334208">
        <w:t>.</w:t>
      </w:r>
    </w:p>
    <w:p w14:paraId="3D135F05" w14:textId="77777777" w:rsidR="00B669AA" w:rsidRDefault="00F54EBA" w:rsidP="00334208">
      <w:pPr>
        <w:pStyle w:val="BodyText"/>
        <w:tabs>
          <w:tab w:val="left" w:pos="2385"/>
        </w:tabs>
        <w:spacing w:after="100" w:afterAutospacing="1" w:line="201" w:lineRule="auto"/>
        <w:ind w:left="2385" w:right="624" w:firstLine="25"/>
      </w:pPr>
      <w:r w:rsidRPr="00F54EBA">
        <w:t>Excellence in managing complete project management activities,</w:t>
      </w:r>
      <w:r w:rsidR="00B669AA">
        <w:t xml:space="preserve"> </w:t>
      </w:r>
      <w:r w:rsidRPr="00F54EBA">
        <w:t>ensuring timely deliveries as per defined quality standards;</w:t>
      </w:r>
      <w:r w:rsidR="00B669AA">
        <w:t xml:space="preserve"> </w:t>
      </w:r>
      <w:r w:rsidRPr="00F54EBA">
        <w:t>implemented project plans, risk assessments &amp; contingency plans</w:t>
      </w:r>
      <w:r w:rsidR="00334208">
        <w:t>.</w:t>
      </w:r>
    </w:p>
    <w:p w14:paraId="2B31117E" w14:textId="77777777" w:rsidR="00AA76B4" w:rsidRPr="00F54EBA" w:rsidRDefault="00F54EBA" w:rsidP="00334208">
      <w:pPr>
        <w:pStyle w:val="BodyText"/>
        <w:tabs>
          <w:tab w:val="left" w:pos="2385"/>
        </w:tabs>
        <w:spacing w:after="100" w:afterAutospacing="1" w:line="201" w:lineRule="auto"/>
        <w:ind w:left="2385" w:right="624" w:firstLine="25"/>
      </w:pPr>
      <w:r w:rsidRPr="00F54EBA">
        <w:t>Excellent communication &amp; interpersonal skills with strong analytical</w:t>
      </w:r>
      <w:r w:rsidR="00B669AA">
        <w:t xml:space="preserve">, </w:t>
      </w:r>
      <w:r w:rsidRPr="00F54EBA">
        <w:t>team building, problem-solving and organizational skills</w:t>
      </w:r>
      <w:r w:rsidR="00334208">
        <w:t>.</w:t>
      </w:r>
    </w:p>
    <w:p w14:paraId="1478DDFA" w14:textId="77777777" w:rsidR="006156DD" w:rsidRDefault="003A784C" w:rsidP="00AA76B4">
      <w:pPr>
        <w:pStyle w:val="BodyText"/>
        <w:tabs>
          <w:tab w:val="left" w:pos="2385"/>
        </w:tabs>
        <w:spacing w:line="201" w:lineRule="auto"/>
        <w:ind w:left="2385" w:right="1701" w:hanging="2256"/>
        <w:rPr>
          <w:sz w:val="13"/>
        </w:rPr>
      </w:pPr>
      <w:r>
        <w:rPr>
          <w:b/>
          <w:color w:val="005B85"/>
          <w:spacing w:val="12"/>
          <w:position w:val="-2"/>
          <w:sz w:val="22"/>
        </w:rPr>
        <w:tab/>
      </w:r>
    </w:p>
    <w:p w14:paraId="7BE87311" w14:textId="77777777" w:rsidR="006156DD" w:rsidRDefault="006156DD">
      <w:pPr>
        <w:rPr>
          <w:sz w:val="13"/>
        </w:rPr>
        <w:sectPr w:rsidR="006156DD">
          <w:footerReference w:type="default" r:id="rId14"/>
          <w:type w:val="continuous"/>
          <w:pgSz w:w="11900" w:h="16840"/>
          <w:pgMar w:top="460" w:right="700" w:bottom="500" w:left="700" w:header="720" w:footer="720" w:gutter="0"/>
          <w:cols w:space="720"/>
        </w:sectPr>
      </w:pPr>
    </w:p>
    <w:p w14:paraId="1F935CAC" w14:textId="77777777" w:rsidR="00AA76B4" w:rsidRDefault="00AA76B4" w:rsidP="008B077D">
      <w:pPr>
        <w:pStyle w:val="Heading1"/>
        <w:ind w:right="1955"/>
        <w15:collapsed/>
      </w:pPr>
      <w:r>
        <w:rPr>
          <w:color w:val="005B85"/>
        </w:rPr>
        <w:t>EXPERIENCE</w:t>
      </w:r>
      <w:r>
        <w:rPr>
          <w:color w:val="005B85"/>
        </w:rPr>
        <w:tab/>
        <w:t xml:space="preserve">    </w:t>
      </w:r>
      <w:r w:rsidR="007173BC" w:rsidRPr="008B077D">
        <w:rPr>
          <w:color w:val="005B85"/>
        </w:rPr>
        <w:t>Senior IT Network Administrator</w:t>
      </w:r>
    </w:p>
    <w:p w14:paraId="7356F1F2" w14:textId="77777777" w:rsidR="00A608B0" w:rsidRDefault="007173BC" w:rsidP="008B077D">
      <w:pPr>
        <w:pStyle w:val="Heading1"/>
        <w:ind w:left="2268" w:right="1955" w:firstLine="142"/>
        <w:mirrorIndents/>
        <w:rPr>
          <w:b w:val="0"/>
          <w:bCs w:val="0"/>
          <w:sz w:val="19"/>
          <w:szCs w:val="19"/>
        </w:rPr>
      </w:pPr>
      <w:r w:rsidRPr="000E7D04">
        <w:rPr>
          <w:b w:val="0"/>
          <w:bCs w:val="0"/>
          <w:sz w:val="19"/>
          <w:szCs w:val="19"/>
        </w:rPr>
        <w:t>Mirza Alhelli and Sons BSC Closed</w:t>
      </w:r>
      <w:r w:rsidR="00A608B0">
        <w:rPr>
          <w:b w:val="0"/>
          <w:bCs w:val="0"/>
          <w:sz w:val="19"/>
          <w:szCs w:val="19"/>
        </w:rPr>
        <w:t xml:space="preserve"> (Alhelli Supermarkets)</w:t>
      </w:r>
    </w:p>
    <w:p w14:paraId="698CCB58" w14:textId="77777777" w:rsidR="00857C6E" w:rsidRPr="000E7D04" w:rsidRDefault="00857C6E" w:rsidP="008B077D">
      <w:pPr>
        <w:pStyle w:val="Heading1"/>
        <w:ind w:left="2268" w:right="1955" w:firstLine="142"/>
        <w:mirrorIndents/>
        <w:rPr>
          <w:b w:val="0"/>
          <w:bCs w:val="0"/>
          <w:sz w:val="19"/>
          <w:szCs w:val="19"/>
        </w:rPr>
      </w:pPr>
      <w:r w:rsidRPr="000E7D04">
        <w:rPr>
          <w:b w:val="0"/>
          <w:bCs w:val="0"/>
          <w:sz w:val="19"/>
          <w:szCs w:val="19"/>
        </w:rPr>
        <w:t>Feb 2019 – till date</w:t>
      </w:r>
    </w:p>
    <w:p w14:paraId="5961E7AD" w14:textId="77777777" w:rsidR="007173BC" w:rsidRDefault="00857C6E" w:rsidP="008B077D">
      <w:pPr>
        <w:pStyle w:val="Heading1"/>
        <w:ind w:left="2410" w:right="1955"/>
        <w:mirrorIndents/>
        <w:rPr>
          <w:b w:val="0"/>
          <w:bCs w:val="0"/>
          <w:sz w:val="19"/>
          <w:szCs w:val="19"/>
        </w:rPr>
      </w:pPr>
      <w:r w:rsidRPr="000E7D04">
        <w:rPr>
          <w:b w:val="0"/>
          <w:bCs w:val="0"/>
          <w:sz w:val="19"/>
          <w:szCs w:val="19"/>
        </w:rPr>
        <w:t>Kingdome of Bahrain</w:t>
      </w:r>
    </w:p>
    <w:p w14:paraId="1C01C997" w14:textId="77777777" w:rsidR="00577DDF" w:rsidRDefault="00577DDF" w:rsidP="008B077D">
      <w:pPr>
        <w:pStyle w:val="Heading1"/>
        <w:ind w:left="2410" w:right="1955"/>
        <w:mirrorIndents/>
        <w:rPr>
          <w:b w:val="0"/>
          <w:bCs w:val="0"/>
          <w:sz w:val="19"/>
          <w:szCs w:val="19"/>
        </w:rPr>
      </w:pPr>
    </w:p>
    <w:p w14:paraId="0B9F755C" w14:textId="77777777" w:rsidR="009A67DC" w:rsidRPr="000E7D04" w:rsidRDefault="009A67DC" w:rsidP="007173BC">
      <w:pPr>
        <w:pStyle w:val="Heading1"/>
        <w:ind w:left="2410" w:right="1701"/>
        <w:mirrorIndents/>
        <w:rPr>
          <w:b w:val="0"/>
          <w:bCs w:val="0"/>
          <w:sz w:val="19"/>
          <w:szCs w:val="19"/>
        </w:rPr>
      </w:pPr>
      <w:r>
        <w:rPr>
          <w:b w:val="0"/>
          <w:bCs w:val="0"/>
          <w:sz w:val="19"/>
          <w:szCs w:val="19"/>
        </w:rPr>
        <w:t>Administration</w:t>
      </w:r>
      <w:r w:rsidR="00EB2A41">
        <w:rPr>
          <w:b w:val="0"/>
          <w:bCs w:val="0"/>
          <w:sz w:val="19"/>
          <w:szCs w:val="19"/>
        </w:rPr>
        <w:t xml:space="preserve"> and configure </w:t>
      </w:r>
      <w:r>
        <w:rPr>
          <w:b w:val="0"/>
          <w:bCs w:val="0"/>
          <w:sz w:val="19"/>
          <w:szCs w:val="19"/>
        </w:rPr>
        <w:t xml:space="preserve">all </w:t>
      </w:r>
      <w:r w:rsidR="00EB2A41">
        <w:rPr>
          <w:b w:val="0"/>
          <w:bCs w:val="0"/>
          <w:sz w:val="19"/>
          <w:szCs w:val="19"/>
        </w:rPr>
        <w:t xml:space="preserve">of </w:t>
      </w:r>
      <w:r>
        <w:rPr>
          <w:b w:val="0"/>
          <w:bCs w:val="0"/>
          <w:sz w:val="19"/>
          <w:szCs w:val="19"/>
        </w:rPr>
        <w:t>the company IT infrastructure</w:t>
      </w:r>
    </w:p>
    <w:p w14:paraId="7F65F32E" w14:textId="77777777" w:rsidR="007173BC" w:rsidRDefault="00577DDF" w:rsidP="00577DDF">
      <w:pPr>
        <w:pStyle w:val="Heading1"/>
        <w:numPr>
          <w:ilvl w:val="0"/>
          <w:numId w:val="1"/>
        </w:numPr>
        <w:ind w:left="2694" w:right="567" w:hanging="284"/>
        <w:mirrorIndents/>
        <w:rPr>
          <w:b w:val="0"/>
          <w:bCs w:val="0"/>
          <w:sz w:val="19"/>
          <w:szCs w:val="19"/>
        </w:rPr>
      </w:pPr>
      <w:r w:rsidRPr="00577DDF">
        <w:rPr>
          <w:b w:val="0"/>
          <w:bCs w:val="0"/>
          <w:sz w:val="19"/>
          <w:szCs w:val="19"/>
        </w:rPr>
        <w:t xml:space="preserve">Hyper-V cluster </w:t>
      </w:r>
      <w:r>
        <w:rPr>
          <w:b w:val="0"/>
          <w:bCs w:val="0"/>
          <w:sz w:val="19"/>
          <w:szCs w:val="19"/>
        </w:rPr>
        <w:t>environment</w:t>
      </w:r>
      <w:r w:rsidRPr="00577DDF">
        <w:rPr>
          <w:b w:val="0"/>
          <w:bCs w:val="0"/>
          <w:sz w:val="19"/>
          <w:szCs w:val="19"/>
        </w:rPr>
        <w:t xml:space="preserve"> for critical servers like </w:t>
      </w:r>
      <w:r>
        <w:rPr>
          <w:b w:val="0"/>
          <w:bCs w:val="0"/>
          <w:sz w:val="19"/>
          <w:szCs w:val="19"/>
        </w:rPr>
        <w:t>DC</w:t>
      </w:r>
      <w:r w:rsidRPr="00577DDF">
        <w:rPr>
          <w:b w:val="0"/>
          <w:bCs w:val="0"/>
          <w:sz w:val="19"/>
          <w:szCs w:val="19"/>
        </w:rPr>
        <w:t xml:space="preserve">, File Server, Antivirus Server </w:t>
      </w:r>
      <w:r w:rsidR="00BB7C6D">
        <w:rPr>
          <w:b w:val="0"/>
          <w:bCs w:val="0"/>
          <w:sz w:val="19"/>
          <w:szCs w:val="19"/>
        </w:rPr>
        <w:t>and other ERP servers.</w:t>
      </w:r>
    </w:p>
    <w:p w14:paraId="052F24B9" w14:textId="77777777" w:rsidR="003E5C82" w:rsidRDefault="009A67DC" w:rsidP="00577DDF">
      <w:pPr>
        <w:pStyle w:val="Heading1"/>
        <w:numPr>
          <w:ilvl w:val="0"/>
          <w:numId w:val="1"/>
        </w:numPr>
        <w:ind w:left="2694" w:right="567" w:hanging="284"/>
        <w:mirrorIndents/>
        <w:rPr>
          <w:b w:val="0"/>
          <w:bCs w:val="0"/>
          <w:sz w:val="19"/>
          <w:szCs w:val="19"/>
        </w:rPr>
      </w:pPr>
      <w:r>
        <w:rPr>
          <w:b w:val="0"/>
          <w:bCs w:val="0"/>
          <w:sz w:val="19"/>
          <w:szCs w:val="19"/>
        </w:rPr>
        <w:t>P</w:t>
      </w:r>
      <w:r w:rsidR="003E5C82">
        <w:rPr>
          <w:b w:val="0"/>
          <w:bCs w:val="0"/>
          <w:sz w:val="19"/>
          <w:szCs w:val="19"/>
        </w:rPr>
        <w:t>rimary and secondary DC</w:t>
      </w:r>
      <w:r w:rsidR="000027FA">
        <w:rPr>
          <w:b w:val="0"/>
          <w:bCs w:val="0"/>
          <w:sz w:val="19"/>
          <w:szCs w:val="19"/>
        </w:rPr>
        <w:t xml:space="preserve"> (group policy, DNS and DHCP),</w:t>
      </w:r>
      <w:r w:rsidR="003E5C82">
        <w:rPr>
          <w:b w:val="0"/>
          <w:bCs w:val="0"/>
          <w:sz w:val="19"/>
          <w:szCs w:val="19"/>
        </w:rPr>
        <w:t xml:space="preserve"> multiple file servers, print server, WSUS etc.</w:t>
      </w:r>
    </w:p>
    <w:p w14:paraId="7CA08E2B" w14:textId="77777777" w:rsidR="003E5C82" w:rsidRDefault="003E5C82" w:rsidP="00577DDF">
      <w:pPr>
        <w:pStyle w:val="Heading1"/>
        <w:numPr>
          <w:ilvl w:val="0"/>
          <w:numId w:val="1"/>
        </w:numPr>
        <w:ind w:left="2694" w:right="567" w:hanging="284"/>
        <w:mirrorIndents/>
        <w:rPr>
          <w:b w:val="0"/>
          <w:bCs w:val="0"/>
          <w:sz w:val="19"/>
          <w:szCs w:val="19"/>
        </w:rPr>
      </w:pPr>
      <w:r>
        <w:rPr>
          <w:b w:val="0"/>
          <w:bCs w:val="0"/>
          <w:sz w:val="19"/>
          <w:szCs w:val="19"/>
        </w:rPr>
        <w:t>Symantec backups and restore, configure deduplication storage, incremental and full backups for virtual machine and data</w:t>
      </w:r>
      <w:r w:rsidR="000027FA">
        <w:rPr>
          <w:b w:val="0"/>
          <w:bCs w:val="0"/>
          <w:sz w:val="19"/>
          <w:szCs w:val="19"/>
        </w:rPr>
        <w:t>.</w:t>
      </w:r>
    </w:p>
    <w:p w14:paraId="367AF3F8" w14:textId="282C0D5B" w:rsidR="003E5C82" w:rsidRDefault="003E5C82" w:rsidP="00D73488">
      <w:pPr>
        <w:pStyle w:val="Heading1"/>
        <w:numPr>
          <w:ilvl w:val="0"/>
          <w:numId w:val="1"/>
        </w:numPr>
        <w:ind w:left="2694" w:right="1701" w:hanging="284"/>
        <w:rPr>
          <w:b w:val="0"/>
          <w:bCs w:val="0"/>
          <w:sz w:val="19"/>
          <w:szCs w:val="19"/>
        </w:rPr>
      </w:pPr>
      <w:r>
        <w:rPr>
          <w:b w:val="0"/>
          <w:bCs w:val="0"/>
          <w:sz w:val="19"/>
          <w:szCs w:val="19"/>
        </w:rPr>
        <w:t>Offline</w:t>
      </w:r>
      <w:r w:rsidR="004B7F81">
        <w:rPr>
          <w:b w:val="0"/>
          <w:bCs w:val="0"/>
          <w:sz w:val="19"/>
          <w:szCs w:val="19"/>
        </w:rPr>
        <w:t xml:space="preserve"> backups to</w:t>
      </w:r>
      <w:r w:rsidR="000027FA">
        <w:rPr>
          <w:b w:val="0"/>
          <w:bCs w:val="0"/>
          <w:sz w:val="19"/>
          <w:szCs w:val="19"/>
        </w:rPr>
        <w:t xml:space="preserve"> NAS, Data Domain</w:t>
      </w:r>
      <w:r>
        <w:rPr>
          <w:b w:val="0"/>
          <w:bCs w:val="0"/>
          <w:sz w:val="19"/>
          <w:szCs w:val="19"/>
        </w:rPr>
        <w:t xml:space="preserve"> or TAPE for DR</w:t>
      </w:r>
      <w:r w:rsidR="000027FA">
        <w:rPr>
          <w:b w:val="0"/>
          <w:bCs w:val="0"/>
          <w:sz w:val="19"/>
          <w:szCs w:val="19"/>
        </w:rPr>
        <w:t>.</w:t>
      </w:r>
    </w:p>
    <w:p w14:paraId="25EE3DBF" w14:textId="77777777" w:rsidR="000027FA" w:rsidRDefault="000027FA" w:rsidP="00D73488">
      <w:pPr>
        <w:pStyle w:val="Heading1"/>
        <w:numPr>
          <w:ilvl w:val="0"/>
          <w:numId w:val="1"/>
        </w:numPr>
        <w:ind w:left="2694" w:right="1701" w:hanging="284"/>
        <w:rPr>
          <w:b w:val="0"/>
          <w:bCs w:val="0"/>
          <w:sz w:val="19"/>
          <w:szCs w:val="19"/>
        </w:rPr>
      </w:pPr>
      <w:r>
        <w:rPr>
          <w:b w:val="0"/>
          <w:bCs w:val="0"/>
          <w:sz w:val="19"/>
          <w:szCs w:val="19"/>
        </w:rPr>
        <w:t>Office 365 exchange online (licensing, mailbox, security &amp; distribution groups).</w:t>
      </w:r>
    </w:p>
    <w:p w14:paraId="3FC39B42" w14:textId="6D003AB2" w:rsidR="000027FA" w:rsidRDefault="00EB2A41" w:rsidP="00D73488">
      <w:pPr>
        <w:pStyle w:val="Heading1"/>
        <w:numPr>
          <w:ilvl w:val="0"/>
          <w:numId w:val="1"/>
        </w:numPr>
        <w:ind w:left="2694" w:right="1701" w:hanging="284"/>
        <w:rPr>
          <w:b w:val="0"/>
          <w:bCs w:val="0"/>
          <w:sz w:val="19"/>
          <w:szCs w:val="19"/>
        </w:rPr>
      </w:pPr>
      <w:r>
        <w:rPr>
          <w:b w:val="0"/>
          <w:bCs w:val="0"/>
          <w:sz w:val="19"/>
          <w:szCs w:val="19"/>
        </w:rPr>
        <w:t xml:space="preserve">Huawei, Cisco </w:t>
      </w:r>
      <w:r w:rsidR="004B7F81">
        <w:rPr>
          <w:b w:val="0"/>
          <w:bCs w:val="0"/>
          <w:sz w:val="19"/>
          <w:szCs w:val="19"/>
        </w:rPr>
        <w:t>switches routing and net</w:t>
      </w:r>
      <w:r w:rsidR="003E03D8">
        <w:rPr>
          <w:b w:val="0"/>
          <w:bCs w:val="0"/>
          <w:sz w:val="19"/>
          <w:szCs w:val="19"/>
        </w:rPr>
        <w:t>working</w:t>
      </w:r>
      <w:r>
        <w:rPr>
          <w:b w:val="0"/>
          <w:bCs w:val="0"/>
          <w:sz w:val="19"/>
          <w:szCs w:val="19"/>
        </w:rPr>
        <w:t>.</w:t>
      </w:r>
    </w:p>
    <w:p w14:paraId="4E2808C5" w14:textId="77777777" w:rsidR="0082653D" w:rsidRDefault="0082653D" w:rsidP="00D73488">
      <w:pPr>
        <w:pStyle w:val="Heading1"/>
        <w:numPr>
          <w:ilvl w:val="0"/>
          <w:numId w:val="1"/>
        </w:numPr>
        <w:ind w:left="2694" w:right="1701" w:hanging="284"/>
        <w:rPr>
          <w:b w:val="0"/>
          <w:bCs w:val="0"/>
          <w:sz w:val="19"/>
          <w:szCs w:val="19"/>
        </w:rPr>
      </w:pPr>
      <w:r>
        <w:rPr>
          <w:b w:val="0"/>
          <w:bCs w:val="0"/>
          <w:sz w:val="19"/>
          <w:szCs w:val="19"/>
        </w:rPr>
        <w:t>Huawei wireless access control (Guest management, policies, groups and black list).</w:t>
      </w:r>
    </w:p>
    <w:p w14:paraId="70E54694" w14:textId="77777777" w:rsidR="00EB2A41" w:rsidRDefault="00EB2A41" w:rsidP="00D73488">
      <w:pPr>
        <w:pStyle w:val="Heading1"/>
        <w:numPr>
          <w:ilvl w:val="0"/>
          <w:numId w:val="1"/>
        </w:numPr>
        <w:ind w:left="2694" w:right="1701" w:hanging="284"/>
        <w:rPr>
          <w:b w:val="0"/>
          <w:bCs w:val="0"/>
          <w:sz w:val="19"/>
          <w:szCs w:val="19"/>
        </w:rPr>
      </w:pPr>
      <w:r>
        <w:rPr>
          <w:b w:val="0"/>
          <w:bCs w:val="0"/>
          <w:sz w:val="19"/>
          <w:szCs w:val="19"/>
        </w:rPr>
        <w:t>Sonicwall firewall (firewall policies, content filter, access policies).</w:t>
      </w:r>
    </w:p>
    <w:p w14:paraId="26D193E1" w14:textId="77777777" w:rsidR="00EB2A41" w:rsidRDefault="00EB2A41" w:rsidP="00D73488">
      <w:pPr>
        <w:pStyle w:val="Heading1"/>
        <w:numPr>
          <w:ilvl w:val="0"/>
          <w:numId w:val="1"/>
        </w:numPr>
        <w:ind w:left="2694" w:right="1701" w:hanging="284"/>
        <w:rPr>
          <w:b w:val="0"/>
          <w:bCs w:val="0"/>
          <w:sz w:val="19"/>
          <w:szCs w:val="19"/>
        </w:rPr>
      </w:pPr>
      <w:r>
        <w:rPr>
          <w:b w:val="0"/>
          <w:bCs w:val="0"/>
          <w:sz w:val="19"/>
          <w:szCs w:val="19"/>
        </w:rPr>
        <w:t xml:space="preserve">Sonicwall wireless access control (SSID, Guest control, </w:t>
      </w:r>
      <w:r w:rsidR="0082653D">
        <w:rPr>
          <w:b w:val="0"/>
          <w:bCs w:val="0"/>
          <w:sz w:val="19"/>
          <w:szCs w:val="19"/>
        </w:rPr>
        <w:t xml:space="preserve">black list </w:t>
      </w:r>
      <w:proofErr w:type="spellStart"/>
      <w:r w:rsidR="0082653D">
        <w:rPr>
          <w:b w:val="0"/>
          <w:bCs w:val="0"/>
          <w:sz w:val="19"/>
          <w:szCs w:val="19"/>
        </w:rPr>
        <w:t>etc</w:t>
      </w:r>
      <w:proofErr w:type="spellEnd"/>
      <w:r w:rsidR="0082653D">
        <w:rPr>
          <w:b w:val="0"/>
          <w:bCs w:val="0"/>
          <w:sz w:val="19"/>
          <w:szCs w:val="19"/>
        </w:rPr>
        <w:t>).</w:t>
      </w:r>
    </w:p>
    <w:p w14:paraId="5122D8CF" w14:textId="543E669F" w:rsidR="00EB2A41" w:rsidRDefault="00EB2A41" w:rsidP="00D73488">
      <w:pPr>
        <w:pStyle w:val="Heading1"/>
        <w:numPr>
          <w:ilvl w:val="0"/>
          <w:numId w:val="1"/>
        </w:numPr>
        <w:ind w:left="2694" w:right="1701" w:hanging="284"/>
        <w:rPr>
          <w:b w:val="0"/>
          <w:bCs w:val="0"/>
          <w:sz w:val="19"/>
          <w:szCs w:val="19"/>
        </w:rPr>
      </w:pPr>
      <w:r>
        <w:rPr>
          <w:b w:val="0"/>
          <w:bCs w:val="0"/>
          <w:sz w:val="19"/>
          <w:szCs w:val="19"/>
        </w:rPr>
        <w:lastRenderedPageBreak/>
        <w:t xml:space="preserve">Avaya IP Office 500v2 (licensing, SIP and Extension, softphone </w:t>
      </w:r>
      <w:r w:rsidR="003E03D8">
        <w:rPr>
          <w:b w:val="0"/>
          <w:bCs w:val="0"/>
          <w:sz w:val="19"/>
          <w:szCs w:val="19"/>
        </w:rPr>
        <w:t>etc.</w:t>
      </w:r>
      <w:r>
        <w:rPr>
          <w:b w:val="0"/>
          <w:bCs w:val="0"/>
          <w:sz w:val="19"/>
          <w:szCs w:val="19"/>
        </w:rPr>
        <w:t>)</w:t>
      </w:r>
    </w:p>
    <w:p w14:paraId="40E44E46" w14:textId="00C1AE92" w:rsidR="00EB2A41" w:rsidRDefault="0082653D" w:rsidP="00D73488">
      <w:pPr>
        <w:pStyle w:val="Heading1"/>
        <w:numPr>
          <w:ilvl w:val="0"/>
          <w:numId w:val="1"/>
        </w:numPr>
        <w:ind w:left="2694" w:right="1701" w:hanging="284"/>
        <w:rPr>
          <w:b w:val="0"/>
          <w:bCs w:val="0"/>
          <w:sz w:val="19"/>
          <w:szCs w:val="19"/>
        </w:rPr>
      </w:pPr>
      <w:r>
        <w:rPr>
          <w:b w:val="0"/>
          <w:bCs w:val="0"/>
          <w:sz w:val="19"/>
          <w:szCs w:val="19"/>
        </w:rPr>
        <w:t xml:space="preserve">Dell server and storage (raid, ISASI disk, logical disk </w:t>
      </w:r>
      <w:r w:rsidR="003E03D8">
        <w:rPr>
          <w:b w:val="0"/>
          <w:bCs w:val="0"/>
          <w:sz w:val="19"/>
          <w:szCs w:val="19"/>
        </w:rPr>
        <w:t>etc.</w:t>
      </w:r>
      <w:r>
        <w:rPr>
          <w:b w:val="0"/>
          <w:bCs w:val="0"/>
          <w:sz w:val="19"/>
          <w:szCs w:val="19"/>
        </w:rPr>
        <w:t>)</w:t>
      </w:r>
    </w:p>
    <w:p w14:paraId="119B9B70" w14:textId="77777777" w:rsidR="0082653D" w:rsidRDefault="00F75720" w:rsidP="00D73488">
      <w:pPr>
        <w:pStyle w:val="Heading1"/>
        <w:numPr>
          <w:ilvl w:val="0"/>
          <w:numId w:val="1"/>
        </w:numPr>
        <w:ind w:left="2694" w:right="1701" w:hanging="284"/>
        <w:rPr>
          <w:b w:val="0"/>
          <w:bCs w:val="0"/>
          <w:sz w:val="19"/>
          <w:szCs w:val="19"/>
        </w:rPr>
      </w:pPr>
      <w:r>
        <w:rPr>
          <w:b w:val="0"/>
          <w:bCs w:val="0"/>
          <w:sz w:val="19"/>
          <w:szCs w:val="19"/>
        </w:rPr>
        <w:t>TrendMicro end point and advance email security.</w:t>
      </w:r>
    </w:p>
    <w:p w14:paraId="19A6E085" w14:textId="77777777" w:rsidR="00F8151B" w:rsidRDefault="00F8151B" w:rsidP="00D73488">
      <w:pPr>
        <w:pStyle w:val="Heading1"/>
        <w:numPr>
          <w:ilvl w:val="0"/>
          <w:numId w:val="1"/>
        </w:numPr>
        <w:ind w:left="2694" w:right="1701" w:hanging="284"/>
        <w:rPr>
          <w:b w:val="0"/>
          <w:bCs w:val="0"/>
          <w:sz w:val="19"/>
          <w:szCs w:val="19"/>
        </w:rPr>
      </w:pPr>
      <w:r>
        <w:rPr>
          <w:b w:val="0"/>
          <w:bCs w:val="0"/>
          <w:sz w:val="19"/>
          <w:szCs w:val="19"/>
        </w:rPr>
        <w:t>Time attendance and Biometric systems</w:t>
      </w:r>
    </w:p>
    <w:p w14:paraId="32001713" w14:textId="1C0741E6" w:rsidR="00771D3E" w:rsidRDefault="00771D3E" w:rsidP="00D73488">
      <w:pPr>
        <w:pStyle w:val="Heading1"/>
        <w:numPr>
          <w:ilvl w:val="0"/>
          <w:numId w:val="1"/>
        </w:numPr>
        <w:ind w:left="2694" w:right="1701" w:hanging="284"/>
        <w:rPr>
          <w:b w:val="0"/>
          <w:bCs w:val="0"/>
          <w:sz w:val="19"/>
          <w:szCs w:val="19"/>
        </w:rPr>
      </w:pPr>
      <w:r>
        <w:rPr>
          <w:b w:val="0"/>
          <w:bCs w:val="0"/>
          <w:sz w:val="19"/>
          <w:szCs w:val="19"/>
        </w:rPr>
        <w:t xml:space="preserve">CCTV system (NVR, DVR, recording, mobile access </w:t>
      </w:r>
      <w:r w:rsidR="003E03D8">
        <w:rPr>
          <w:b w:val="0"/>
          <w:bCs w:val="0"/>
          <w:sz w:val="19"/>
          <w:szCs w:val="19"/>
        </w:rPr>
        <w:t>etc.</w:t>
      </w:r>
      <w:r>
        <w:rPr>
          <w:b w:val="0"/>
          <w:bCs w:val="0"/>
          <w:sz w:val="19"/>
          <w:szCs w:val="19"/>
        </w:rPr>
        <w:t>)</w:t>
      </w:r>
    </w:p>
    <w:p w14:paraId="4881F5B0" w14:textId="77777777" w:rsidR="00771D3E" w:rsidRDefault="00771D3E" w:rsidP="00D73488">
      <w:pPr>
        <w:pStyle w:val="Heading1"/>
        <w:numPr>
          <w:ilvl w:val="0"/>
          <w:numId w:val="1"/>
        </w:numPr>
        <w:ind w:left="2694" w:right="1701" w:hanging="284"/>
        <w:rPr>
          <w:b w:val="0"/>
          <w:bCs w:val="0"/>
          <w:sz w:val="19"/>
          <w:szCs w:val="19"/>
        </w:rPr>
      </w:pPr>
      <w:r>
        <w:rPr>
          <w:b w:val="0"/>
          <w:bCs w:val="0"/>
          <w:sz w:val="19"/>
          <w:szCs w:val="19"/>
        </w:rPr>
        <w:t>Network printers with print management service.</w:t>
      </w:r>
    </w:p>
    <w:p w14:paraId="788DD626" w14:textId="77777777" w:rsidR="005C0CF4" w:rsidRDefault="00771D3E" w:rsidP="00D73488">
      <w:pPr>
        <w:pStyle w:val="Heading1"/>
        <w:numPr>
          <w:ilvl w:val="0"/>
          <w:numId w:val="1"/>
        </w:numPr>
        <w:ind w:left="2694" w:right="1701" w:hanging="284"/>
        <w:rPr>
          <w:b w:val="0"/>
          <w:bCs w:val="0"/>
          <w:sz w:val="19"/>
          <w:szCs w:val="19"/>
        </w:rPr>
      </w:pPr>
      <w:r>
        <w:rPr>
          <w:b w:val="0"/>
          <w:bCs w:val="0"/>
          <w:sz w:val="19"/>
          <w:szCs w:val="19"/>
        </w:rPr>
        <w:t>Microsoft licensing</w:t>
      </w:r>
      <w:r w:rsidR="005C0CF4">
        <w:rPr>
          <w:b w:val="0"/>
          <w:bCs w:val="0"/>
          <w:sz w:val="19"/>
          <w:szCs w:val="19"/>
        </w:rPr>
        <w:t xml:space="preserve"> compliance, SA and budget.</w:t>
      </w:r>
    </w:p>
    <w:p w14:paraId="745D5F38" w14:textId="77777777" w:rsidR="00334208" w:rsidRDefault="00334208" w:rsidP="00D73488">
      <w:pPr>
        <w:pStyle w:val="Heading1"/>
        <w:numPr>
          <w:ilvl w:val="0"/>
          <w:numId w:val="1"/>
        </w:numPr>
        <w:ind w:left="2694" w:right="1701" w:hanging="284"/>
        <w:rPr>
          <w:b w:val="0"/>
          <w:bCs w:val="0"/>
          <w:sz w:val="19"/>
          <w:szCs w:val="19"/>
        </w:rPr>
      </w:pPr>
      <w:r>
        <w:rPr>
          <w:b w:val="0"/>
          <w:bCs w:val="0"/>
          <w:sz w:val="19"/>
          <w:szCs w:val="19"/>
        </w:rPr>
        <w:t>New project budget and procurement.</w:t>
      </w:r>
    </w:p>
    <w:p w14:paraId="3D1AEB71" w14:textId="77777777" w:rsidR="00334208" w:rsidRPr="00334208" w:rsidRDefault="00334208" w:rsidP="00D73488">
      <w:pPr>
        <w:pStyle w:val="Heading1"/>
        <w:numPr>
          <w:ilvl w:val="0"/>
          <w:numId w:val="1"/>
        </w:numPr>
        <w:ind w:left="2694" w:right="1701" w:hanging="284"/>
        <w:rPr>
          <w:b w:val="0"/>
          <w:bCs w:val="0"/>
          <w:sz w:val="19"/>
          <w:szCs w:val="19"/>
        </w:rPr>
      </w:pPr>
      <w:r>
        <w:rPr>
          <w:b w:val="0"/>
          <w:bCs w:val="0"/>
          <w:sz w:val="19"/>
          <w:szCs w:val="19"/>
        </w:rPr>
        <w:t xml:space="preserve">IT policies and </w:t>
      </w:r>
      <w:r w:rsidR="00D73488">
        <w:rPr>
          <w:b w:val="0"/>
          <w:bCs w:val="0"/>
          <w:sz w:val="19"/>
          <w:szCs w:val="19"/>
        </w:rPr>
        <w:t>procedures</w:t>
      </w:r>
      <w:r>
        <w:rPr>
          <w:b w:val="0"/>
          <w:bCs w:val="0"/>
          <w:sz w:val="19"/>
          <w:szCs w:val="19"/>
        </w:rPr>
        <w:t>.</w:t>
      </w:r>
    </w:p>
    <w:p w14:paraId="4CC730E1" w14:textId="77777777" w:rsidR="007173BC" w:rsidRDefault="007173BC" w:rsidP="00577DDF">
      <w:pPr>
        <w:pStyle w:val="Heading1"/>
        <w:ind w:left="2410" w:right="567"/>
        <w:mirrorIndents/>
        <w:rPr>
          <w:b w:val="0"/>
          <w:bCs w:val="0"/>
          <w:sz w:val="19"/>
          <w:szCs w:val="19"/>
        </w:rPr>
      </w:pPr>
    </w:p>
    <w:p w14:paraId="10AB17FC" w14:textId="77777777" w:rsidR="00857C6E" w:rsidRDefault="0082653D" w:rsidP="008B077D">
      <w:pPr>
        <w:pStyle w:val="Heading1"/>
        <w:ind w:left="1560" w:right="962"/>
        <w:mirrorIndents/>
        <w:rPr>
          <w:color w:val="005B85"/>
        </w:rPr>
      </w:pPr>
      <w:r>
        <w:rPr>
          <w:color w:val="005B85"/>
        </w:rPr>
        <w:t>Projects</w:t>
      </w:r>
      <w:r w:rsidR="0079429D">
        <w:rPr>
          <w:color w:val="005B85"/>
        </w:rPr>
        <w:t xml:space="preserve"> (Alhelli Supermarkets)</w:t>
      </w:r>
    </w:p>
    <w:p w14:paraId="0EC3D5C6" w14:textId="77777777" w:rsidR="0082653D" w:rsidRDefault="00A608B0" w:rsidP="008B077D">
      <w:pPr>
        <w:pStyle w:val="Heading1"/>
        <w:numPr>
          <w:ilvl w:val="0"/>
          <w:numId w:val="2"/>
        </w:numPr>
        <w:ind w:right="2380"/>
        <w:mirrorIndents/>
        <w:rPr>
          <w:b w:val="0"/>
          <w:bCs w:val="0"/>
          <w:sz w:val="19"/>
          <w:szCs w:val="19"/>
        </w:rPr>
      </w:pPr>
      <w:r>
        <w:rPr>
          <w:b w:val="0"/>
          <w:bCs w:val="0"/>
          <w:sz w:val="19"/>
          <w:szCs w:val="19"/>
        </w:rPr>
        <w:t>Network infrastructure planning, designing, budgeting, procurement and implementation for the following supermarkets</w:t>
      </w:r>
      <w:r w:rsidR="00F75720">
        <w:rPr>
          <w:b w:val="0"/>
          <w:bCs w:val="0"/>
          <w:sz w:val="19"/>
          <w:szCs w:val="19"/>
        </w:rPr>
        <w:t>.</w:t>
      </w:r>
    </w:p>
    <w:p w14:paraId="09ECBB64" w14:textId="77777777" w:rsidR="00A608B0" w:rsidRDefault="00A608B0" w:rsidP="008B077D">
      <w:pPr>
        <w:pStyle w:val="Heading1"/>
        <w:numPr>
          <w:ilvl w:val="0"/>
          <w:numId w:val="3"/>
        </w:numPr>
        <w:ind w:right="2663"/>
        <w:mirrorIndents/>
        <w:rPr>
          <w:b w:val="0"/>
          <w:bCs w:val="0"/>
          <w:sz w:val="19"/>
          <w:szCs w:val="19"/>
        </w:rPr>
      </w:pPr>
      <w:r>
        <w:rPr>
          <w:b w:val="0"/>
          <w:bCs w:val="0"/>
          <w:sz w:val="19"/>
          <w:szCs w:val="19"/>
        </w:rPr>
        <w:t>Alhelli supermarket – Diraz</w:t>
      </w:r>
    </w:p>
    <w:p w14:paraId="59DD901E" w14:textId="77777777" w:rsidR="00A608B0" w:rsidRDefault="00A608B0" w:rsidP="008B077D">
      <w:pPr>
        <w:pStyle w:val="Heading1"/>
        <w:numPr>
          <w:ilvl w:val="0"/>
          <w:numId w:val="3"/>
        </w:numPr>
        <w:ind w:right="2663"/>
        <w:mirrorIndents/>
        <w:rPr>
          <w:b w:val="0"/>
          <w:bCs w:val="0"/>
          <w:sz w:val="19"/>
          <w:szCs w:val="19"/>
        </w:rPr>
      </w:pPr>
      <w:r>
        <w:rPr>
          <w:b w:val="0"/>
          <w:bCs w:val="0"/>
          <w:sz w:val="19"/>
          <w:szCs w:val="19"/>
        </w:rPr>
        <w:t>Alhelli supermarket – Darkulaib</w:t>
      </w:r>
    </w:p>
    <w:p w14:paraId="23EEAFDC" w14:textId="77777777" w:rsidR="00A608B0" w:rsidRDefault="00A608B0" w:rsidP="008B077D">
      <w:pPr>
        <w:pStyle w:val="Heading1"/>
        <w:numPr>
          <w:ilvl w:val="0"/>
          <w:numId w:val="3"/>
        </w:numPr>
        <w:ind w:right="2663"/>
        <w:mirrorIndents/>
        <w:rPr>
          <w:b w:val="0"/>
          <w:bCs w:val="0"/>
          <w:sz w:val="19"/>
          <w:szCs w:val="19"/>
        </w:rPr>
      </w:pPr>
      <w:r>
        <w:rPr>
          <w:b w:val="0"/>
          <w:bCs w:val="0"/>
          <w:sz w:val="19"/>
          <w:szCs w:val="19"/>
        </w:rPr>
        <w:t>Alhelli supermarket – Al Shabab</w:t>
      </w:r>
    </w:p>
    <w:p w14:paraId="16DD400D" w14:textId="77777777" w:rsidR="00A608B0" w:rsidRDefault="00A608B0" w:rsidP="008B077D">
      <w:pPr>
        <w:pStyle w:val="Heading1"/>
        <w:numPr>
          <w:ilvl w:val="0"/>
          <w:numId w:val="3"/>
        </w:numPr>
        <w:ind w:right="2663"/>
        <w:mirrorIndents/>
        <w:rPr>
          <w:b w:val="0"/>
          <w:bCs w:val="0"/>
          <w:sz w:val="19"/>
          <w:szCs w:val="19"/>
        </w:rPr>
      </w:pPr>
      <w:r>
        <w:rPr>
          <w:b w:val="0"/>
          <w:bCs w:val="0"/>
          <w:sz w:val="19"/>
          <w:szCs w:val="19"/>
        </w:rPr>
        <w:t>Alhelli supermarket – Busaiteen</w:t>
      </w:r>
    </w:p>
    <w:p w14:paraId="40EEDDE2" w14:textId="77777777" w:rsidR="00A608B0" w:rsidRDefault="00A608B0" w:rsidP="008B077D">
      <w:pPr>
        <w:pStyle w:val="Heading1"/>
        <w:numPr>
          <w:ilvl w:val="0"/>
          <w:numId w:val="3"/>
        </w:numPr>
        <w:ind w:right="2663"/>
        <w:mirrorIndents/>
        <w:rPr>
          <w:b w:val="0"/>
          <w:bCs w:val="0"/>
          <w:sz w:val="19"/>
          <w:szCs w:val="19"/>
        </w:rPr>
      </w:pPr>
      <w:r>
        <w:rPr>
          <w:b w:val="0"/>
          <w:bCs w:val="0"/>
          <w:sz w:val="19"/>
          <w:szCs w:val="19"/>
        </w:rPr>
        <w:t>Alhelli supermarket – Shakhura</w:t>
      </w:r>
    </w:p>
    <w:p w14:paraId="26C2F28E" w14:textId="6A788E27" w:rsidR="00A608B0" w:rsidRDefault="00A608B0" w:rsidP="008B077D">
      <w:pPr>
        <w:pStyle w:val="Heading1"/>
        <w:numPr>
          <w:ilvl w:val="0"/>
          <w:numId w:val="3"/>
        </w:numPr>
        <w:ind w:right="2663"/>
        <w:mirrorIndents/>
        <w:rPr>
          <w:b w:val="0"/>
          <w:bCs w:val="0"/>
          <w:sz w:val="19"/>
          <w:szCs w:val="19"/>
        </w:rPr>
      </w:pPr>
      <w:r>
        <w:rPr>
          <w:b w:val="0"/>
          <w:bCs w:val="0"/>
          <w:sz w:val="19"/>
          <w:szCs w:val="19"/>
        </w:rPr>
        <w:t>Alhelli supermarket – Hamad Town</w:t>
      </w:r>
    </w:p>
    <w:p w14:paraId="2DF26E26" w14:textId="6BD37E63" w:rsidR="003945B6" w:rsidRDefault="003945B6" w:rsidP="008B077D">
      <w:pPr>
        <w:pStyle w:val="Heading1"/>
        <w:numPr>
          <w:ilvl w:val="0"/>
          <w:numId w:val="3"/>
        </w:numPr>
        <w:ind w:right="2663"/>
        <w:mirrorIndents/>
        <w:rPr>
          <w:b w:val="0"/>
          <w:bCs w:val="0"/>
          <w:sz w:val="19"/>
          <w:szCs w:val="19"/>
        </w:rPr>
      </w:pPr>
      <w:r>
        <w:rPr>
          <w:b w:val="0"/>
          <w:bCs w:val="0"/>
          <w:sz w:val="19"/>
          <w:szCs w:val="19"/>
        </w:rPr>
        <w:t>Alhelli supermarket – Salmabad</w:t>
      </w:r>
    </w:p>
    <w:p w14:paraId="6C63E674" w14:textId="684507C0" w:rsidR="003945B6" w:rsidRDefault="003945B6" w:rsidP="008B077D">
      <w:pPr>
        <w:pStyle w:val="Heading1"/>
        <w:numPr>
          <w:ilvl w:val="0"/>
          <w:numId w:val="3"/>
        </w:numPr>
        <w:ind w:right="2663"/>
        <w:mirrorIndents/>
        <w:rPr>
          <w:b w:val="0"/>
          <w:bCs w:val="0"/>
          <w:sz w:val="19"/>
          <w:szCs w:val="19"/>
        </w:rPr>
      </w:pPr>
      <w:r>
        <w:rPr>
          <w:b w:val="0"/>
          <w:bCs w:val="0"/>
          <w:sz w:val="19"/>
          <w:szCs w:val="19"/>
        </w:rPr>
        <w:t>Alhelli supermarket – Al Alawi</w:t>
      </w:r>
    </w:p>
    <w:p w14:paraId="1FE0080E" w14:textId="04D119AD" w:rsidR="00481E57" w:rsidRDefault="00481E57" w:rsidP="008B077D">
      <w:pPr>
        <w:pStyle w:val="Heading1"/>
        <w:numPr>
          <w:ilvl w:val="0"/>
          <w:numId w:val="2"/>
        </w:numPr>
        <w:ind w:right="2380"/>
        <w:mirrorIndents/>
        <w:rPr>
          <w:b w:val="0"/>
          <w:bCs w:val="0"/>
          <w:sz w:val="19"/>
          <w:szCs w:val="19"/>
        </w:rPr>
      </w:pPr>
      <w:r>
        <w:rPr>
          <w:b w:val="0"/>
          <w:bCs w:val="0"/>
          <w:sz w:val="19"/>
          <w:szCs w:val="19"/>
        </w:rPr>
        <w:t xml:space="preserve">Huawei </w:t>
      </w:r>
      <w:r w:rsidR="00A608B0">
        <w:rPr>
          <w:b w:val="0"/>
          <w:bCs w:val="0"/>
          <w:sz w:val="19"/>
          <w:szCs w:val="19"/>
        </w:rPr>
        <w:t xml:space="preserve">Wireless </w:t>
      </w:r>
      <w:r>
        <w:rPr>
          <w:b w:val="0"/>
          <w:bCs w:val="0"/>
          <w:sz w:val="19"/>
          <w:szCs w:val="19"/>
        </w:rPr>
        <w:t>Infrastructure for all the markets</w:t>
      </w:r>
    </w:p>
    <w:p w14:paraId="70A1CC16" w14:textId="77777777" w:rsidR="00481E57" w:rsidRDefault="00F75720" w:rsidP="008B077D">
      <w:pPr>
        <w:pStyle w:val="Heading1"/>
        <w:numPr>
          <w:ilvl w:val="0"/>
          <w:numId w:val="2"/>
        </w:numPr>
        <w:ind w:right="2380"/>
        <w:mirrorIndents/>
        <w:rPr>
          <w:b w:val="0"/>
          <w:bCs w:val="0"/>
          <w:sz w:val="19"/>
          <w:szCs w:val="19"/>
        </w:rPr>
      </w:pPr>
      <w:r>
        <w:rPr>
          <w:b w:val="0"/>
          <w:bCs w:val="0"/>
          <w:sz w:val="19"/>
          <w:szCs w:val="19"/>
        </w:rPr>
        <w:t>Exchange</w:t>
      </w:r>
      <w:r w:rsidR="00481E57">
        <w:rPr>
          <w:b w:val="0"/>
          <w:bCs w:val="0"/>
          <w:sz w:val="19"/>
          <w:szCs w:val="19"/>
        </w:rPr>
        <w:t xml:space="preserve"> migration – on-premise to </w:t>
      </w:r>
      <w:r>
        <w:rPr>
          <w:b w:val="0"/>
          <w:bCs w:val="0"/>
          <w:sz w:val="19"/>
          <w:szCs w:val="19"/>
        </w:rPr>
        <w:t>Office 365 clou</w:t>
      </w:r>
      <w:r w:rsidR="008B077D">
        <w:rPr>
          <w:b w:val="0"/>
          <w:bCs w:val="0"/>
          <w:sz w:val="19"/>
          <w:szCs w:val="19"/>
        </w:rPr>
        <w:t>d.</w:t>
      </w:r>
    </w:p>
    <w:p w14:paraId="0A1F6161" w14:textId="77777777" w:rsidR="0079429D" w:rsidRDefault="00F75720" w:rsidP="008B077D">
      <w:pPr>
        <w:pStyle w:val="Heading1"/>
        <w:numPr>
          <w:ilvl w:val="0"/>
          <w:numId w:val="2"/>
        </w:numPr>
        <w:ind w:right="2380"/>
        <w:mirrorIndents/>
        <w:rPr>
          <w:b w:val="0"/>
          <w:bCs w:val="0"/>
          <w:sz w:val="19"/>
          <w:szCs w:val="19"/>
        </w:rPr>
      </w:pPr>
      <w:r>
        <w:rPr>
          <w:b w:val="0"/>
          <w:bCs w:val="0"/>
          <w:sz w:val="19"/>
          <w:szCs w:val="19"/>
        </w:rPr>
        <w:t xml:space="preserve">High availability for </w:t>
      </w:r>
      <w:r w:rsidR="0079429D">
        <w:rPr>
          <w:b w:val="0"/>
          <w:bCs w:val="0"/>
          <w:sz w:val="19"/>
          <w:szCs w:val="19"/>
        </w:rPr>
        <w:t>core switches (stacking)</w:t>
      </w:r>
    </w:p>
    <w:p w14:paraId="70E7839A" w14:textId="77777777" w:rsidR="0079429D" w:rsidRDefault="00BF2C88" w:rsidP="008B077D">
      <w:pPr>
        <w:pStyle w:val="Heading1"/>
        <w:numPr>
          <w:ilvl w:val="0"/>
          <w:numId w:val="2"/>
        </w:numPr>
        <w:ind w:right="2380"/>
        <w:mirrorIndents/>
        <w:rPr>
          <w:b w:val="0"/>
          <w:bCs w:val="0"/>
          <w:sz w:val="19"/>
          <w:szCs w:val="19"/>
        </w:rPr>
      </w:pPr>
      <w:r>
        <w:rPr>
          <w:b w:val="0"/>
          <w:bCs w:val="0"/>
          <w:sz w:val="19"/>
          <w:szCs w:val="19"/>
        </w:rPr>
        <w:t>Hyper-v Cluster for all critical virtual machines</w:t>
      </w:r>
    </w:p>
    <w:p w14:paraId="7CB0A214" w14:textId="0A3F5C6C" w:rsidR="00BF2C88" w:rsidRDefault="00BF2C88" w:rsidP="008B077D">
      <w:pPr>
        <w:pStyle w:val="Heading1"/>
        <w:numPr>
          <w:ilvl w:val="0"/>
          <w:numId w:val="2"/>
        </w:numPr>
        <w:ind w:right="2380"/>
        <w:mirrorIndents/>
        <w:rPr>
          <w:b w:val="0"/>
          <w:bCs w:val="0"/>
          <w:sz w:val="19"/>
          <w:szCs w:val="19"/>
        </w:rPr>
      </w:pPr>
      <w:r>
        <w:rPr>
          <w:b w:val="0"/>
          <w:bCs w:val="0"/>
          <w:sz w:val="19"/>
          <w:szCs w:val="19"/>
        </w:rPr>
        <w:t xml:space="preserve">CCTV </w:t>
      </w:r>
      <w:r w:rsidR="003945B6">
        <w:rPr>
          <w:b w:val="0"/>
          <w:bCs w:val="0"/>
          <w:sz w:val="19"/>
          <w:szCs w:val="19"/>
        </w:rPr>
        <w:t>system</w:t>
      </w:r>
      <w:r>
        <w:rPr>
          <w:b w:val="0"/>
          <w:bCs w:val="0"/>
          <w:sz w:val="19"/>
          <w:szCs w:val="19"/>
        </w:rPr>
        <w:t xml:space="preserve"> for </w:t>
      </w:r>
      <w:r w:rsidR="003945B6">
        <w:rPr>
          <w:b w:val="0"/>
          <w:bCs w:val="0"/>
          <w:sz w:val="19"/>
          <w:szCs w:val="19"/>
        </w:rPr>
        <w:t xml:space="preserve">all </w:t>
      </w:r>
      <w:r>
        <w:rPr>
          <w:b w:val="0"/>
          <w:bCs w:val="0"/>
          <w:sz w:val="19"/>
          <w:szCs w:val="19"/>
        </w:rPr>
        <w:t>supermarkets (9)</w:t>
      </w:r>
    </w:p>
    <w:p w14:paraId="1F46D247" w14:textId="6F597C29" w:rsidR="00BF2C88" w:rsidRDefault="00BF2C88" w:rsidP="008B077D">
      <w:pPr>
        <w:pStyle w:val="Heading1"/>
        <w:numPr>
          <w:ilvl w:val="0"/>
          <w:numId w:val="2"/>
        </w:numPr>
        <w:ind w:right="2380"/>
        <w:mirrorIndents/>
        <w:rPr>
          <w:b w:val="0"/>
          <w:bCs w:val="0"/>
          <w:sz w:val="19"/>
          <w:szCs w:val="19"/>
        </w:rPr>
      </w:pPr>
      <w:r>
        <w:rPr>
          <w:b w:val="0"/>
          <w:bCs w:val="0"/>
          <w:sz w:val="19"/>
          <w:szCs w:val="19"/>
        </w:rPr>
        <w:t>Symantec Backup Excess</w:t>
      </w:r>
      <w:r w:rsidR="003945B6">
        <w:rPr>
          <w:b w:val="0"/>
          <w:bCs w:val="0"/>
          <w:sz w:val="19"/>
          <w:szCs w:val="19"/>
        </w:rPr>
        <w:t xml:space="preserve"> system </w:t>
      </w:r>
    </w:p>
    <w:p w14:paraId="7D8C2561" w14:textId="57422FF9" w:rsidR="003945B6" w:rsidRDefault="003945B6" w:rsidP="008B077D">
      <w:pPr>
        <w:pStyle w:val="Heading1"/>
        <w:numPr>
          <w:ilvl w:val="0"/>
          <w:numId w:val="2"/>
        </w:numPr>
        <w:ind w:right="2380"/>
        <w:mirrorIndents/>
        <w:rPr>
          <w:b w:val="0"/>
          <w:bCs w:val="0"/>
          <w:sz w:val="19"/>
          <w:szCs w:val="19"/>
        </w:rPr>
      </w:pPr>
      <w:r>
        <w:rPr>
          <w:b w:val="0"/>
          <w:bCs w:val="0"/>
          <w:sz w:val="19"/>
          <w:szCs w:val="19"/>
        </w:rPr>
        <w:t>UPS management for critical servers.</w:t>
      </w:r>
    </w:p>
    <w:p w14:paraId="7AFDAEC1" w14:textId="77777777" w:rsidR="00F75720" w:rsidRDefault="00F75720" w:rsidP="00F75720">
      <w:pPr>
        <w:pStyle w:val="Heading1"/>
        <w:ind w:left="3720" w:right="567" w:firstLine="600"/>
        <w:mirrorIndents/>
        <w:rPr>
          <w:b w:val="0"/>
          <w:bCs w:val="0"/>
          <w:sz w:val="19"/>
          <w:szCs w:val="19"/>
        </w:rPr>
      </w:pPr>
    </w:p>
    <w:p w14:paraId="71260E75" w14:textId="77777777" w:rsidR="00A608B0" w:rsidRDefault="00A608B0" w:rsidP="00481E57">
      <w:pPr>
        <w:pStyle w:val="Heading1"/>
        <w:ind w:left="2280" w:right="567" w:firstLine="600"/>
        <w:mirrorIndents/>
        <w:rPr>
          <w:b w:val="0"/>
          <w:bCs w:val="0"/>
          <w:sz w:val="19"/>
          <w:szCs w:val="19"/>
        </w:rPr>
      </w:pPr>
      <w:r>
        <w:rPr>
          <w:b w:val="0"/>
          <w:bCs w:val="0"/>
          <w:sz w:val="19"/>
          <w:szCs w:val="19"/>
        </w:rPr>
        <w:t xml:space="preserve"> </w:t>
      </w:r>
    </w:p>
    <w:p w14:paraId="5C059184" w14:textId="77777777" w:rsidR="00857C6E" w:rsidRDefault="00857C6E" w:rsidP="007173BC">
      <w:pPr>
        <w:pStyle w:val="Heading1"/>
        <w:ind w:left="2410" w:right="1701"/>
        <w:mirrorIndents/>
        <w:rPr>
          <w:b w:val="0"/>
          <w:bCs w:val="0"/>
          <w:sz w:val="19"/>
          <w:szCs w:val="19"/>
        </w:rPr>
      </w:pPr>
    </w:p>
    <w:p w14:paraId="5CAC6E43" w14:textId="77777777" w:rsidR="007173BC" w:rsidRPr="008B077D" w:rsidRDefault="00857C6E" w:rsidP="008B077D">
      <w:pPr>
        <w:pStyle w:val="Heading1"/>
        <w:ind w:left="2410" w:right="1246"/>
        <w:mirrorIndents/>
        <w:rPr>
          <w:color w:val="005B85"/>
        </w:rPr>
      </w:pPr>
      <w:r w:rsidRPr="008B077D">
        <w:rPr>
          <w:color w:val="005B85"/>
        </w:rPr>
        <w:t>IT Support Engineer</w:t>
      </w:r>
    </w:p>
    <w:p w14:paraId="5E0EDD19" w14:textId="77777777" w:rsidR="007173BC" w:rsidRPr="000E7D04" w:rsidRDefault="00857C6E" w:rsidP="008B077D">
      <w:pPr>
        <w:pStyle w:val="Heading1"/>
        <w:ind w:left="2410" w:right="1246"/>
        <w:mirrorIndents/>
        <w:rPr>
          <w:b w:val="0"/>
          <w:bCs w:val="0"/>
          <w:sz w:val="19"/>
          <w:szCs w:val="19"/>
        </w:rPr>
      </w:pPr>
      <w:r w:rsidRPr="000E7D04">
        <w:rPr>
          <w:b w:val="0"/>
          <w:bCs w:val="0"/>
          <w:sz w:val="19"/>
          <w:szCs w:val="19"/>
        </w:rPr>
        <w:t xml:space="preserve">Supreme Council of Health </w:t>
      </w:r>
      <w:r w:rsidR="00606374" w:rsidRPr="000E7D04">
        <w:rPr>
          <w:b w:val="0"/>
          <w:bCs w:val="0"/>
          <w:sz w:val="19"/>
          <w:szCs w:val="19"/>
        </w:rPr>
        <w:t>–</w:t>
      </w:r>
      <w:r w:rsidRPr="000E7D04">
        <w:rPr>
          <w:b w:val="0"/>
          <w:bCs w:val="0"/>
          <w:sz w:val="19"/>
          <w:szCs w:val="19"/>
        </w:rPr>
        <w:t xml:space="preserve"> </w:t>
      </w:r>
      <w:r w:rsidR="00606374" w:rsidRPr="000E7D04">
        <w:rPr>
          <w:b w:val="0"/>
          <w:bCs w:val="0"/>
          <w:sz w:val="19"/>
          <w:szCs w:val="19"/>
        </w:rPr>
        <w:t>Oct 2018 to Feb 2019</w:t>
      </w:r>
    </w:p>
    <w:p w14:paraId="7B450356" w14:textId="77777777" w:rsidR="00606374" w:rsidRPr="000E7D04" w:rsidRDefault="00606374" w:rsidP="008B077D">
      <w:pPr>
        <w:pStyle w:val="Heading1"/>
        <w:ind w:left="2410" w:right="1246"/>
        <w:mirrorIndents/>
        <w:rPr>
          <w:b w:val="0"/>
          <w:bCs w:val="0"/>
          <w:sz w:val="19"/>
          <w:szCs w:val="19"/>
        </w:rPr>
      </w:pPr>
      <w:r w:rsidRPr="000E7D04">
        <w:rPr>
          <w:b w:val="0"/>
          <w:bCs w:val="0"/>
          <w:sz w:val="19"/>
          <w:szCs w:val="19"/>
        </w:rPr>
        <w:t>Kingdom of Bahrain</w:t>
      </w:r>
    </w:p>
    <w:p w14:paraId="219DF2BB" w14:textId="77777777" w:rsidR="007173BC" w:rsidRDefault="007173BC" w:rsidP="008B077D">
      <w:pPr>
        <w:pStyle w:val="Heading1"/>
        <w:ind w:left="2410" w:right="1246"/>
        <w:mirrorIndents/>
        <w:rPr>
          <w:b w:val="0"/>
          <w:bCs w:val="0"/>
          <w:sz w:val="19"/>
          <w:szCs w:val="19"/>
        </w:rPr>
      </w:pPr>
    </w:p>
    <w:p w14:paraId="4375A668" w14:textId="77777777" w:rsidR="00606374" w:rsidRPr="008B077D" w:rsidRDefault="00606374" w:rsidP="008B077D">
      <w:pPr>
        <w:pStyle w:val="Heading1"/>
        <w:ind w:left="2410" w:right="1246"/>
        <w:mirrorIndents/>
        <w:rPr>
          <w:color w:val="005B85"/>
        </w:rPr>
      </w:pPr>
      <w:r w:rsidRPr="008B077D">
        <w:rPr>
          <w:color w:val="005B85"/>
        </w:rPr>
        <w:t>L2 IT Service Delivery Engineer</w:t>
      </w:r>
    </w:p>
    <w:p w14:paraId="137DBFA5" w14:textId="77777777" w:rsidR="00606374" w:rsidRPr="000E7D04" w:rsidRDefault="00606374" w:rsidP="008B077D">
      <w:pPr>
        <w:pStyle w:val="Heading1"/>
        <w:ind w:left="2410" w:right="1246"/>
        <w:mirrorIndents/>
        <w:rPr>
          <w:b w:val="0"/>
          <w:bCs w:val="0"/>
          <w:sz w:val="19"/>
          <w:szCs w:val="19"/>
        </w:rPr>
      </w:pPr>
      <w:r w:rsidRPr="000E7D04">
        <w:rPr>
          <w:b w:val="0"/>
          <w:bCs w:val="0"/>
          <w:sz w:val="19"/>
          <w:szCs w:val="19"/>
        </w:rPr>
        <w:t>CAPE EAST Limited – June 2016 to Sep 2018</w:t>
      </w:r>
    </w:p>
    <w:p w14:paraId="5A2DEAF1" w14:textId="77777777" w:rsidR="00606374" w:rsidRPr="000E7D04" w:rsidRDefault="00606374" w:rsidP="008B077D">
      <w:pPr>
        <w:pStyle w:val="Heading1"/>
        <w:ind w:left="2410" w:right="1246"/>
        <w:mirrorIndents/>
        <w:rPr>
          <w:b w:val="0"/>
          <w:bCs w:val="0"/>
          <w:sz w:val="19"/>
          <w:szCs w:val="19"/>
        </w:rPr>
      </w:pPr>
      <w:r w:rsidRPr="000E7D04">
        <w:rPr>
          <w:b w:val="0"/>
          <w:bCs w:val="0"/>
          <w:sz w:val="19"/>
          <w:szCs w:val="19"/>
        </w:rPr>
        <w:t>Abu Dhabi</w:t>
      </w:r>
    </w:p>
    <w:p w14:paraId="2E9AFCC3" w14:textId="77777777" w:rsidR="00606374" w:rsidRDefault="00606374" w:rsidP="008B077D">
      <w:pPr>
        <w:pStyle w:val="Heading1"/>
        <w:ind w:left="2410" w:right="1246"/>
        <w:mirrorIndents/>
        <w:rPr>
          <w:sz w:val="19"/>
          <w:szCs w:val="19"/>
        </w:rPr>
      </w:pPr>
    </w:p>
    <w:p w14:paraId="0ADF9D2F" w14:textId="77777777" w:rsidR="00606374" w:rsidRPr="008B077D" w:rsidRDefault="00606374" w:rsidP="008B077D">
      <w:pPr>
        <w:pStyle w:val="Heading1"/>
        <w:ind w:left="2410" w:right="1246"/>
        <w:mirrorIndents/>
        <w:rPr>
          <w:color w:val="005B85"/>
        </w:rPr>
      </w:pPr>
      <w:r w:rsidRPr="008B077D">
        <w:rPr>
          <w:color w:val="005B85"/>
        </w:rPr>
        <w:t>Regional IT Specialist</w:t>
      </w:r>
    </w:p>
    <w:p w14:paraId="3F9DCD78" w14:textId="77777777" w:rsidR="00606374" w:rsidRPr="000E7D04" w:rsidRDefault="00606374" w:rsidP="008B077D">
      <w:pPr>
        <w:pStyle w:val="Heading1"/>
        <w:ind w:left="2410" w:right="1246"/>
        <w:mirrorIndents/>
        <w:rPr>
          <w:b w:val="0"/>
          <w:bCs w:val="0"/>
          <w:sz w:val="19"/>
          <w:szCs w:val="19"/>
        </w:rPr>
      </w:pPr>
      <w:r w:rsidRPr="000E7D04">
        <w:rPr>
          <w:b w:val="0"/>
          <w:bCs w:val="0"/>
          <w:sz w:val="19"/>
          <w:szCs w:val="19"/>
        </w:rPr>
        <w:t>CAPE Regional Services DMCC – Oct 2014 to May 2016</w:t>
      </w:r>
    </w:p>
    <w:p w14:paraId="23E053AE" w14:textId="77777777" w:rsidR="00606374" w:rsidRPr="000E7D04" w:rsidRDefault="00606374" w:rsidP="008B077D">
      <w:pPr>
        <w:pStyle w:val="Heading1"/>
        <w:ind w:left="2410" w:right="1246"/>
        <w:mirrorIndents/>
        <w:rPr>
          <w:b w:val="0"/>
          <w:bCs w:val="0"/>
          <w:sz w:val="19"/>
          <w:szCs w:val="19"/>
        </w:rPr>
      </w:pPr>
      <w:r w:rsidRPr="000E7D04">
        <w:rPr>
          <w:b w:val="0"/>
          <w:bCs w:val="0"/>
          <w:sz w:val="19"/>
          <w:szCs w:val="19"/>
        </w:rPr>
        <w:t>Kingdom of Bahrain</w:t>
      </w:r>
    </w:p>
    <w:p w14:paraId="6FF700F1" w14:textId="77777777" w:rsidR="00606374" w:rsidRPr="00857C6E" w:rsidRDefault="00606374" w:rsidP="008B077D">
      <w:pPr>
        <w:pStyle w:val="Heading1"/>
        <w:ind w:left="2410" w:right="1246"/>
        <w:mirrorIndents/>
        <w:rPr>
          <w:sz w:val="19"/>
          <w:szCs w:val="19"/>
        </w:rPr>
      </w:pPr>
    </w:p>
    <w:p w14:paraId="71EC095F" w14:textId="77777777" w:rsidR="00606374" w:rsidRPr="008B077D" w:rsidRDefault="00606374" w:rsidP="008B077D">
      <w:pPr>
        <w:pStyle w:val="Heading1"/>
        <w:ind w:left="2410" w:right="1246"/>
        <w:mirrorIndents/>
        <w:rPr>
          <w:color w:val="005B85"/>
        </w:rPr>
      </w:pPr>
      <w:r w:rsidRPr="008B077D">
        <w:rPr>
          <w:color w:val="005B85"/>
        </w:rPr>
        <w:t>IT Engineer</w:t>
      </w:r>
    </w:p>
    <w:p w14:paraId="07306A0A" w14:textId="77777777" w:rsidR="00606374" w:rsidRPr="000E7D04" w:rsidRDefault="000E7D04" w:rsidP="008B077D">
      <w:pPr>
        <w:pStyle w:val="Heading1"/>
        <w:ind w:right="1246"/>
        <w:mirrorIndents/>
        <w:rPr>
          <w:b w:val="0"/>
          <w:bCs w:val="0"/>
          <w:sz w:val="19"/>
          <w:szCs w:val="19"/>
        </w:rPr>
      </w:pPr>
      <w:r w:rsidRPr="000E7D04">
        <w:rPr>
          <w:b w:val="0"/>
          <w:bCs w:val="0"/>
          <w:sz w:val="19"/>
          <w:szCs w:val="19"/>
        </w:rPr>
        <w:t>CAPE Industrial Services Pvt Limited</w:t>
      </w:r>
      <w:r w:rsidR="00606374" w:rsidRPr="000E7D04">
        <w:rPr>
          <w:b w:val="0"/>
          <w:bCs w:val="0"/>
          <w:sz w:val="19"/>
          <w:szCs w:val="19"/>
        </w:rPr>
        <w:t xml:space="preserve"> – </w:t>
      </w:r>
      <w:r w:rsidRPr="000E7D04">
        <w:rPr>
          <w:b w:val="0"/>
          <w:bCs w:val="0"/>
          <w:sz w:val="19"/>
          <w:szCs w:val="19"/>
        </w:rPr>
        <w:t>Dec 2011</w:t>
      </w:r>
      <w:r w:rsidR="00606374" w:rsidRPr="000E7D04">
        <w:rPr>
          <w:b w:val="0"/>
          <w:bCs w:val="0"/>
          <w:sz w:val="19"/>
          <w:szCs w:val="19"/>
        </w:rPr>
        <w:t xml:space="preserve"> to </w:t>
      </w:r>
      <w:r w:rsidRPr="000E7D04">
        <w:rPr>
          <w:b w:val="0"/>
          <w:bCs w:val="0"/>
          <w:sz w:val="19"/>
          <w:szCs w:val="19"/>
        </w:rPr>
        <w:t>Sep</w:t>
      </w:r>
      <w:r w:rsidR="00606374" w:rsidRPr="000E7D04">
        <w:rPr>
          <w:b w:val="0"/>
          <w:bCs w:val="0"/>
          <w:sz w:val="19"/>
          <w:szCs w:val="19"/>
        </w:rPr>
        <w:t xml:space="preserve"> 201</w:t>
      </w:r>
      <w:r w:rsidRPr="000E7D04">
        <w:rPr>
          <w:b w:val="0"/>
          <w:bCs w:val="0"/>
          <w:sz w:val="19"/>
          <w:szCs w:val="19"/>
        </w:rPr>
        <w:t>6</w:t>
      </w:r>
    </w:p>
    <w:p w14:paraId="6760C418" w14:textId="77777777" w:rsidR="00606374" w:rsidRPr="000E7D04" w:rsidRDefault="000E7D04" w:rsidP="008B077D">
      <w:pPr>
        <w:pStyle w:val="Heading1"/>
        <w:ind w:left="1701" w:right="1246"/>
        <w:mirrorIndents/>
        <w:rPr>
          <w:b w:val="0"/>
          <w:bCs w:val="0"/>
          <w:sz w:val="19"/>
          <w:szCs w:val="19"/>
        </w:rPr>
      </w:pPr>
      <w:r w:rsidRPr="000E7D04">
        <w:rPr>
          <w:b w:val="0"/>
          <w:bCs w:val="0"/>
          <w:sz w:val="19"/>
          <w:szCs w:val="19"/>
        </w:rPr>
        <w:t>Mumbai, India</w:t>
      </w:r>
    </w:p>
    <w:p w14:paraId="064FAAFB" w14:textId="77777777" w:rsidR="00AA76B4" w:rsidRDefault="00AA76B4">
      <w:pPr>
        <w:rPr>
          <w:sz w:val="13"/>
        </w:rPr>
        <w:sectPr w:rsidR="00AA76B4" w:rsidSect="000E7D04">
          <w:type w:val="continuous"/>
          <w:pgSz w:w="11900" w:h="16840"/>
          <w:pgMar w:top="720" w:right="720" w:bottom="720" w:left="720" w:header="720" w:footer="720" w:gutter="0"/>
          <w:cols w:space="720"/>
          <w:docGrid w:linePitch="299"/>
        </w:sectPr>
      </w:pPr>
    </w:p>
    <w:p w14:paraId="395F25FE" w14:textId="77777777" w:rsidR="006156DD" w:rsidRDefault="006156DD">
      <w:pPr>
        <w:pStyle w:val="Heading1"/>
        <w:spacing w:before="102"/>
      </w:pPr>
    </w:p>
    <w:p w14:paraId="12414DB4" w14:textId="77777777" w:rsidR="00FA1CA6" w:rsidRDefault="00FA1CA6">
      <w:pPr>
        <w:pStyle w:val="Heading1"/>
        <w:spacing w:before="102"/>
      </w:pPr>
    </w:p>
    <w:p w14:paraId="6E4EB05B" w14:textId="77777777" w:rsidR="00FA1CA6" w:rsidRDefault="00FA1CA6">
      <w:pPr>
        <w:pStyle w:val="Heading1"/>
        <w:spacing w:before="102"/>
      </w:pPr>
    </w:p>
    <w:p w14:paraId="5BD07537" w14:textId="77777777" w:rsidR="00FA1CA6" w:rsidRDefault="00FA1CA6">
      <w:pPr>
        <w:pStyle w:val="Heading1"/>
        <w:spacing w:before="102"/>
      </w:pPr>
    </w:p>
    <w:p w14:paraId="672D9705" w14:textId="77777777" w:rsidR="00FA1CA6" w:rsidRDefault="00FA1CA6">
      <w:pPr>
        <w:pStyle w:val="Heading1"/>
        <w:spacing w:before="102"/>
      </w:pPr>
    </w:p>
    <w:p w14:paraId="5B078510" w14:textId="77777777" w:rsidR="00FA1CA6" w:rsidRDefault="00FA1CA6">
      <w:pPr>
        <w:pStyle w:val="Heading1"/>
        <w:spacing w:before="102"/>
      </w:pPr>
    </w:p>
    <w:p w14:paraId="4A88A661" w14:textId="77777777" w:rsidR="00FA1CA6" w:rsidRDefault="00FA1CA6">
      <w:pPr>
        <w:pStyle w:val="Heading1"/>
        <w:spacing w:before="102"/>
      </w:pPr>
    </w:p>
    <w:p w14:paraId="7763C2D5" w14:textId="77777777" w:rsidR="002D6DD9" w:rsidRDefault="002D6DD9" w:rsidP="000E7D04">
      <w:pPr>
        <w:pStyle w:val="Heading1"/>
        <w:spacing w:before="101"/>
        <w:rPr>
          <w:color w:val="005B85"/>
          <w:w w:val="95"/>
        </w:rPr>
      </w:pPr>
      <w:bookmarkStart w:id="1" w:name="_Hlk100234699"/>
    </w:p>
    <w:p w14:paraId="49365F49" w14:textId="77777777" w:rsidR="002D6DD9" w:rsidRDefault="002D6DD9" w:rsidP="000E7D04">
      <w:pPr>
        <w:pStyle w:val="Heading1"/>
        <w:spacing w:before="101"/>
        <w:rPr>
          <w:color w:val="005B85"/>
          <w:w w:val="95"/>
        </w:rPr>
      </w:pPr>
    </w:p>
    <w:p w14:paraId="45F261BD" w14:textId="77777777" w:rsidR="002D6DD9" w:rsidRDefault="002D6DD9" w:rsidP="000E7D04">
      <w:pPr>
        <w:pStyle w:val="Heading1"/>
        <w:spacing w:before="101"/>
        <w:rPr>
          <w:color w:val="005B85"/>
          <w:w w:val="95"/>
        </w:rPr>
      </w:pPr>
    </w:p>
    <w:p w14:paraId="7E9C70EA" w14:textId="77777777" w:rsidR="002D6DD9" w:rsidRDefault="002D6DD9" w:rsidP="000E7D04">
      <w:pPr>
        <w:pStyle w:val="Heading1"/>
        <w:spacing w:before="101"/>
        <w:rPr>
          <w:color w:val="005B85"/>
          <w:w w:val="95"/>
        </w:rPr>
      </w:pPr>
    </w:p>
    <w:p w14:paraId="52A4B85E" w14:textId="77777777" w:rsidR="002D6DD9" w:rsidRDefault="002D6DD9" w:rsidP="000E7D04">
      <w:pPr>
        <w:pStyle w:val="Heading1"/>
        <w:spacing w:before="101"/>
        <w:rPr>
          <w:color w:val="005B85"/>
          <w:w w:val="95"/>
        </w:rPr>
      </w:pPr>
    </w:p>
    <w:p w14:paraId="1441D5A1" w14:textId="77777777" w:rsidR="002D6DD9" w:rsidRDefault="002D6DD9" w:rsidP="000E7D04">
      <w:pPr>
        <w:pStyle w:val="Heading1"/>
        <w:spacing w:before="101"/>
        <w:rPr>
          <w:color w:val="005B85"/>
          <w:w w:val="95"/>
        </w:rPr>
      </w:pPr>
    </w:p>
    <w:p w14:paraId="3CAD2F0C" w14:textId="77777777" w:rsidR="002D6DD9" w:rsidRDefault="002D6DD9" w:rsidP="000E7D04">
      <w:pPr>
        <w:pStyle w:val="Heading1"/>
        <w:spacing w:before="101"/>
        <w:rPr>
          <w:color w:val="005B85"/>
          <w:w w:val="95"/>
        </w:rPr>
      </w:pPr>
    </w:p>
    <w:p w14:paraId="5AF2A39E" w14:textId="77777777" w:rsidR="002D6DD9" w:rsidRDefault="002D6DD9" w:rsidP="000E7D04">
      <w:pPr>
        <w:pStyle w:val="Heading1"/>
        <w:spacing w:before="101"/>
        <w:rPr>
          <w:color w:val="005B85"/>
          <w:w w:val="95"/>
        </w:rPr>
      </w:pPr>
    </w:p>
    <w:p w14:paraId="297BD072" w14:textId="77777777" w:rsidR="000E7D04" w:rsidRDefault="000E7D04" w:rsidP="000E7D04">
      <w:pPr>
        <w:pStyle w:val="Heading1"/>
        <w:spacing w:before="101"/>
      </w:pPr>
      <w:r>
        <w:rPr>
          <w:color w:val="005B85"/>
          <w:w w:val="95"/>
        </w:rPr>
        <w:t>EDUCATION</w:t>
      </w:r>
    </w:p>
    <w:bookmarkEnd w:id="1"/>
    <w:p w14:paraId="0DF87C69" w14:textId="77777777" w:rsidR="000E7D04" w:rsidRDefault="000E7D04" w:rsidP="000E7D04">
      <w:pPr>
        <w:tabs>
          <w:tab w:val="left" w:pos="4395"/>
        </w:tabs>
        <w:spacing w:line="242" w:lineRule="auto"/>
        <w:ind w:left="130" w:right="1701"/>
        <w:rPr>
          <w:b/>
          <w:sz w:val="19"/>
          <w:szCs w:val="19"/>
        </w:rPr>
      </w:pPr>
      <w:r>
        <w:br w:type="column"/>
      </w:r>
    </w:p>
    <w:p w14:paraId="10C97734" w14:textId="77777777" w:rsidR="000E7D04" w:rsidRDefault="000E7D04" w:rsidP="000E7D04">
      <w:pPr>
        <w:tabs>
          <w:tab w:val="left" w:pos="4395"/>
        </w:tabs>
        <w:spacing w:line="242" w:lineRule="auto"/>
        <w:ind w:left="130" w:right="1701"/>
        <w:rPr>
          <w:b/>
          <w:sz w:val="19"/>
          <w:szCs w:val="19"/>
        </w:rPr>
      </w:pPr>
    </w:p>
    <w:p w14:paraId="1BEEBC11" w14:textId="77777777" w:rsidR="000E7D04" w:rsidRPr="00221635" w:rsidRDefault="000E7D04" w:rsidP="000E7D04">
      <w:pPr>
        <w:tabs>
          <w:tab w:val="left" w:pos="4395"/>
        </w:tabs>
        <w:spacing w:line="242" w:lineRule="auto"/>
        <w:ind w:left="130" w:right="1701"/>
        <w:rPr>
          <w:b/>
          <w:sz w:val="19"/>
          <w:szCs w:val="19"/>
        </w:rPr>
      </w:pPr>
      <w:r w:rsidRPr="00221635">
        <w:rPr>
          <w:b/>
          <w:sz w:val="19"/>
          <w:szCs w:val="19"/>
        </w:rPr>
        <w:t>Master of Computer Application (MCA)</w:t>
      </w:r>
    </w:p>
    <w:p w14:paraId="30B1982A" w14:textId="77777777" w:rsidR="000E7D04" w:rsidRDefault="000E7D04" w:rsidP="000E7D04">
      <w:pPr>
        <w:spacing w:line="242" w:lineRule="auto"/>
        <w:ind w:left="130" w:right="1701"/>
        <w:rPr>
          <w:bCs/>
          <w:sz w:val="19"/>
          <w:szCs w:val="19"/>
        </w:rPr>
      </w:pPr>
      <w:r w:rsidRPr="00221635">
        <w:rPr>
          <w:bCs/>
          <w:sz w:val="19"/>
          <w:szCs w:val="19"/>
        </w:rPr>
        <w:t xml:space="preserve">Osmania University -Hyderabad, India 2011 </w:t>
      </w:r>
    </w:p>
    <w:p w14:paraId="282761BF" w14:textId="77777777" w:rsidR="000E7D04" w:rsidRPr="00221635" w:rsidRDefault="000E7D04" w:rsidP="000E7D04">
      <w:pPr>
        <w:spacing w:line="242" w:lineRule="auto"/>
        <w:ind w:left="130" w:right="1701"/>
        <w:rPr>
          <w:bCs/>
          <w:sz w:val="19"/>
          <w:szCs w:val="19"/>
        </w:rPr>
      </w:pPr>
    </w:p>
    <w:p w14:paraId="09DD91BD" w14:textId="77777777" w:rsidR="000E7D04" w:rsidRPr="00AA76B4" w:rsidRDefault="000E7D04" w:rsidP="000E7D04">
      <w:pPr>
        <w:pStyle w:val="Heading2"/>
        <w:spacing w:before="0"/>
        <w:rPr>
          <w:sz w:val="19"/>
          <w:szCs w:val="19"/>
        </w:rPr>
      </w:pPr>
      <w:r w:rsidRPr="00AA76B4">
        <w:rPr>
          <w:sz w:val="19"/>
          <w:szCs w:val="19"/>
        </w:rPr>
        <w:t>Bachelor of Computer Science (BSc)</w:t>
      </w:r>
    </w:p>
    <w:p w14:paraId="142CBFBA" w14:textId="77777777" w:rsidR="000E7D04" w:rsidRPr="00AA76B4" w:rsidRDefault="000E7D04" w:rsidP="000E7D04">
      <w:pPr>
        <w:pStyle w:val="Heading2"/>
        <w:spacing w:before="0"/>
        <w:rPr>
          <w:b w:val="0"/>
          <w:sz w:val="19"/>
          <w:szCs w:val="19"/>
        </w:rPr>
        <w:sectPr w:rsidR="000E7D04" w:rsidRPr="00AA76B4">
          <w:type w:val="continuous"/>
          <w:pgSz w:w="11900" w:h="16840"/>
          <w:pgMar w:top="460" w:right="700" w:bottom="500" w:left="700" w:header="720" w:footer="720" w:gutter="0"/>
          <w:cols w:num="2" w:space="720" w:equalWidth="0">
            <w:col w:w="1557" w:space="699"/>
            <w:col w:w="8244"/>
          </w:cols>
        </w:sectPr>
      </w:pPr>
      <w:r w:rsidRPr="00AA76B4">
        <w:rPr>
          <w:b w:val="0"/>
          <w:sz w:val="19"/>
          <w:szCs w:val="19"/>
        </w:rPr>
        <w:t xml:space="preserve">MANUU – Hyderabad, India 2007 </w:t>
      </w:r>
    </w:p>
    <w:p w14:paraId="13C401AA" w14:textId="77777777" w:rsidR="006156DD" w:rsidRPr="00FA1CA6" w:rsidRDefault="006156DD">
      <w:pPr>
        <w:pStyle w:val="BodyText"/>
        <w:ind w:left="0"/>
        <w:rPr>
          <w:b/>
          <w:sz w:val="20"/>
          <w:szCs w:val="20"/>
        </w:rPr>
      </w:pPr>
    </w:p>
    <w:p w14:paraId="618087FC" w14:textId="77777777" w:rsidR="009B6F4C" w:rsidRPr="009B6F4C" w:rsidRDefault="009B6F4C" w:rsidP="009B6F4C">
      <w:pPr>
        <w:pStyle w:val="Heading2"/>
        <w:spacing w:before="0"/>
        <w:ind w:right="-286"/>
        <w:rPr>
          <w:sz w:val="22"/>
          <w:szCs w:val="22"/>
        </w:rPr>
      </w:pPr>
      <w:r w:rsidRPr="009B6F4C">
        <w:rPr>
          <w:color w:val="005B85"/>
          <w:w w:val="95"/>
          <w:sz w:val="22"/>
          <w:szCs w:val="22"/>
        </w:rPr>
        <w:t>CERTIFICATION</w:t>
      </w:r>
      <w:r w:rsidRPr="009B6F4C">
        <w:rPr>
          <w:sz w:val="22"/>
          <w:szCs w:val="22"/>
        </w:rPr>
        <w:t xml:space="preserve"> </w:t>
      </w:r>
    </w:p>
    <w:p w14:paraId="1AEDB55A" w14:textId="77777777" w:rsidR="009B6F4C" w:rsidRDefault="009B6F4C" w:rsidP="009B6F4C">
      <w:pPr>
        <w:pStyle w:val="Heading2"/>
        <w:spacing w:before="0"/>
        <w:rPr>
          <w:sz w:val="19"/>
          <w:szCs w:val="19"/>
        </w:rPr>
      </w:pPr>
    </w:p>
    <w:p w14:paraId="2C52F944" w14:textId="77777777" w:rsidR="009B6F4C" w:rsidRDefault="009B6F4C" w:rsidP="009B6F4C">
      <w:pPr>
        <w:pStyle w:val="Heading2"/>
        <w:spacing w:before="0"/>
        <w:rPr>
          <w:sz w:val="19"/>
          <w:szCs w:val="19"/>
        </w:rPr>
      </w:pPr>
    </w:p>
    <w:p w14:paraId="063168B1" w14:textId="77777777" w:rsidR="009B6F4C" w:rsidRDefault="009B6F4C" w:rsidP="009B6F4C">
      <w:pPr>
        <w:pStyle w:val="Heading2"/>
        <w:spacing w:before="0"/>
        <w:rPr>
          <w:b w:val="0"/>
          <w:bCs w:val="0"/>
          <w:sz w:val="19"/>
          <w:szCs w:val="19"/>
        </w:rPr>
      </w:pPr>
      <w:bookmarkStart w:id="2" w:name="_Hlk103082605"/>
      <w:r w:rsidRPr="009B6F4C">
        <w:rPr>
          <w:b w:val="0"/>
          <w:bCs w:val="0"/>
          <w:sz w:val="19"/>
          <w:szCs w:val="19"/>
        </w:rPr>
        <w:t>Microsoft Certified Solution Associate</w:t>
      </w:r>
      <w:r>
        <w:rPr>
          <w:b w:val="0"/>
          <w:bCs w:val="0"/>
          <w:sz w:val="19"/>
          <w:szCs w:val="19"/>
        </w:rPr>
        <w:t xml:space="preserve"> </w:t>
      </w:r>
      <w:r w:rsidRPr="009B6F4C">
        <w:rPr>
          <w:b w:val="0"/>
          <w:bCs w:val="0"/>
          <w:sz w:val="19"/>
          <w:szCs w:val="19"/>
        </w:rPr>
        <w:t>(MCSA</w:t>
      </w:r>
      <w:bookmarkEnd w:id="2"/>
      <w:r w:rsidRPr="009B6F4C">
        <w:rPr>
          <w:b w:val="0"/>
          <w:bCs w:val="0"/>
          <w:sz w:val="19"/>
          <w:szCs w:val="19"/>
        </w:rPr>
        <w:t>)</w:t>
      </w:r>
    </w:p>
    <w:p w14:paraId="308A109D" w14:textId="77777777" w:rsidR="009B6F4C" w:rsidRDefault="009B6F4C" w:rsidP="009B6F4C">
      <w:pPr>
        <w:pStyle w:val="Heading2"/>
        <w:spacing w:before="0"/>
        <w:rPr>
          <w:b w:val="0"/>
          <w:bCs w:val="0"/>
          <w:sz w:val="19"/>
          <w:szCs w:val="19"/>
        </w:rPr>
      </w:pPr>
      <w:r w:rsidRPr="009B6F4C">
        <w:rPr>
          <w:b w:val="0"/>
          <w:bCs w:val="0"/>
          <w:sz w:val="19"/>
          <w:szCs w:val="19"/>
        </w:rPr>
        <w:t>Microsoft Certified Professional (MCP)</w:t>
      </w:r>
    </w:p>
    <w:p w14:paraId="3BAC275C" w14:textId="77777777" w:rsidR="00A83297" w:rsidRDefault="00A83297" w:rsidP="00824445">
      <w:pPr>
        <w:pStyle w:val="Heading2"/>
        <w:spacing w:before="0"/>
        <w:ind w:left="0"/>
        <w:rPr>
          <w:b w:val="0"/>
          <w:bCs w:val="0"/>
          <w:sz w:val="19"/>
          <w:szCs w:val="19"/>
        </w:rPr>
      </w:pPr>
    </w:p>
    <w:p w14:paraId="566EC378" w14:textId="77777777" w:rsidR="00824445" w:rsidRPr="009B6F4C" w:rsidRDefault="00824445" w:rsidP="00824445">
      <w:pPr>
        <w:pStyle w:val="Heading2"/>
        <w:spacing w:before="0"/>
        <w:ind w:left="0"/>
        <w:rPr>
          <w:b w:val="0"/>
          <w:bCs w:val="0"/>
          <w:sz w:val="19"/>
          <w:szCs w:val="19"/>
        </w:rPr>
        <w:sectPr w:rsidR="00824445" w:rsidRPr="009B6F4C">
          <w:type w:val="continuous"/>
          <w:pgSz w:w="11900" w:h="16840"/>
          <w:pgMar w:top="460" w:right="700" w:bottom="500" w:left="700" w:header="720" w:footer="720" w:gutter="0"/>
          <w:cols w:num="2" w:space="720" w:equalWidth="0">
            <w:col w:w="1557" w:space="699"/>
            <w:col w:w="8244"/>
          </w:cols>
        </w:sectPr>
      </w:pPr>
    </w:p>
    <w:p w14:paraId="724DC4A2" w14:textId="77777777" w:rsidR="00AA7321" w:rsidRDefault="00AA7321" w:rsidP="009B6F4C">
      <w:pPr>
        <w:pStyle w:val="Heading2"/>
        <w:spacing w:before="0"/>
        <w:ind w:right="-144"/>
        <w:rPr>
          <w:color w:val="005B85"/>
          <w:w w:val="95"/>
        </w:rPr>
      </w:pPr>
    </w:p>
    <w:p w14:paraId="4CFD5858" w14:textId="77777777" w:rsidR="00A83297" w:rsidRDefault="00A83297">
      <w:pPr>
        <w:pStyle w:val="BodyText"/>
        <w:ind w:left="0"/>
        <w:rPr>
          <w:b/>
          <w:sz w:val="20"/>
          <w:szCs w:val="20"/>
        </w:rPr>
      </w:pPr>
    </w:p>
    <w:p w14:paraId="2E3304A8" w14:textId="77777777" w:rsidR="00A83297" w:rsidRPr="009B6F4C" w:rsidRDefault="00A83297" w:rsidP="00A83297">
      <w:pPr>
        <w:pStyle w:val="Heading2"/>
        <w:spacing w:before="0"/>
        <w:ind w:right="-286"/>
        <w:rPr>
          <w:sz w:val="22"/>
          <w:szCs w:val="22"/>
        </w:rPr>
      </w:pPr>
      <w:r>
        <w:rPr>
          <w:color w:val="005B85"/>
          <w:w w:val="95"/>
          <w:sz w:val="22"/>
          <w:szCs w:val="22"/>
        </w:rPr>
        <w:t>PERSONAL INFO</w:t>
      </w:r>
      <w:r w:rsidRPr="009B6F4C">
        <w:rPr>
          <w:sz w:val="22"/>
          <w:szCs w:val="22"/>
        </w:rPr>
        <w:t xml:space="preserve"> </w:t>
      </w:r>
    </w:p>
    <w:p w14:paraId="76466EF4" w14:textId="77777777" w:rsidR="00A83297" w:rsidRDefault="00A83297" w:rsidP="00A83297">
      <w:pPr>
        <w:pStyle w:val="Heading2"/>
        <w:spacing w:before="0"/>
        <w:rPr>
          <w:b w:val="0"/>
          <w:bCs w:val="0"/>
          <w:sz w:val="19"/>
          <w:szCs w:val="19"/>
        </w:rPr>
      </w:pPr>
    </w:p>
    <w:p w14:paraId="071B8340" w14:textId="77777777" w:rsidR="00A83297" w:rsidRDefault="00A83297" w:rsidP="00A83297">
      <w:pPr>
        <w:pStyle w:val="Heading2"/>
        <w:spacing w:before="0"/>
        <w:rPr>
          <w:b w:val="0"/>
          <w:bCs w:val="0"/>
          <w:sz w:val="19"/>
          <w:szCs w:val="19"/>
        </w:rPr>
      </w:pPr>
    </w:p>
    <w:p w14:paraId="4586E46C" w14:textId="77777777" w:rsidR="00A83297" w:rsidRDefault="00A83297" w:rsidP="00A83297">
      <w:pPr>
        <w:pStyle w:val="Heading2"/>
        <w:spacing w:before="0"/>
        <w:ind w:left="0"/>
        <w:rPr>
          <w:b w:val="0"/>
          <w:bCs w:val="0"/>
          <w:sz w:val="19"/>
          <w:szCs w:val="19"/>
        </w:rPr>
      </w:pPr>
    </w:p>
    <w:p w14:paraId="62F5E996" w14:textId="77777777" w:rsidR="00A83297" w:rsidRDefault="00A83297" w:rsidP="00A83297">
      <w:pPr>
        <w:pStyle w:val="Heading2"/>
        <w:spacing w:before="0"/>
        <w:ind w:left="0"/>
        <w:rPr>
          <w:b w:val="0"/>
          <w:bCs w:val="0"/>
          <w:sz w:val="19"/>
          <w:szCs w:val="19"/>
        </w:rPr>
      </w:pPr>
    </w:p>
    <w:p w14:paraId="0F0EFDFB" w14:textId="77777777" w:rsidR="00A83297" w:rsidRDefault="00A83297" w:rsidP="00A83297">
      <w:pPr>
        <w:pStyle w:val="Heading2"/>
        <w:spacing w:before="0"/>
        <w:ind w:left="0"/>
        <w:rPr>
          <w:b w:val="0"/>
          <w:bCs w:val="0"/>
          <w:sz w:val="19"/>
          <w:szCs w:val="19"/>
        </w:rPr>
      </w:pPr>
    </w:p>
    <w:p w14:paraId="0C5ACC16" w14:textId="5D700868" w:rsidR="00824445" w:rsidRDefault="00824445" w:rsidP="003945B6">
      <w:pPr>
        <w:pStyle w:val="Heading2"/>
        <w:spacing w:before="0"/>
        <w:ind w:left="0"/>
        <w:rPr>
          <w:b w:val="0"/>
          <w:bCs w:val="0"/>
          <w:sz w:val="19"/>
          <w:szCs w:val="19"/>
        </w:rPr>
      </w:pPr>
    </w:p>
    <w:p w14:paraId="12540D4F" w14:textId="77777777" w:rsidR="002D6DD9" w:rsidRDefault="002D6DD9" w:rsidP="00A83297">
      <w:pPr>
        <w:pStyle w:val="Heading2"/>
        <w:spacing w:before="0"/>
        <w:ind w:left="0"/>
        <w:rPr>
          <w:b w:val="0"/>
          <w:bCs w:val="0"/>
          <w:sz w:val="19"/>
          <w:szCs w:val="19"/>
        </w:rPr>
      </w:pPr>
    </w:p>
    <w:p w14:paraId="3D8F54B5" w14:textId="77777777" w:rsidR="00A83297" w:rsidRDefault="00A83297" w:rsidP="00A83297">
      <w:pPr>
        <w:pStyle w:val="Heading2"/>
        <w:spacing w:before="0"/>
        <w:ind w:left="0"/>
        <w:rPr>
          <w:b w:val="0"/>
          <w:bCs w:val="0"/>
          <w:sz w:val="19"/>
          <w:szCs w:val="19"/>
        </w:rPr>
      </w:pPr>
    </w:p>
    <w:p w14:paraId="3EB188C2" w14:textId="77777777" w:rsidR="00A83297" w:rsidRDefault="00A83297" w:rsidP="00A83297">
      <w:pPr>
        <w:pStyle w:val="Heading2"/>
        <w:spacing w:before="0"/>
        <w:ind w:left="0"/>
        <w:rPr>
          <w:b w:val="0"/>
          <w:bCs w:val="0"/>
          <w:sz w:val="19"/>
          <w:szCs w:val="19"/>
        </w:rPr>
      </w:pPr>
    </w:p>
    <w:p w14:paraId="744D02EC" w14:textId="77777777" w:rsidR="00A83297" w:rsidRDefault="00A83297" w:rsidP="00A83297">
      <w:pPr>
        <w:pStyle w:val="Heading2"/>
        <w:spacing w:before="0"/>
        <w:ind w:left="0"/>
        <w:rPr>
          <w:b w:val="0"/>
          <w:bCs w:val="0"/>
          <w:sz w:val="19"/>
          <w:szCs w:val="19"/>
        </w:rPr>
      </w:pPr>
    </w:p>
    <w:p w14:paraId="49761DC8" w14:textId="77777777" w:rsidR="00A83297" w:rsidRDefault="00A83297" w:rsidP="00A83297">
      <w:pPr>
        <w:pStyle w:val="Heading2"/>
        <w:spacing w:before="0"/>
        <w:ind w:left="0"/>
        <w:rPr>
          <w:b w:val="0"/>
          <w:bCs w:val="0"/>
          <w:sz w:val="19"/>
          <w:szCs w:val="19"/>
        </w:rPr>
      </w:pPr>
      <w:r>
        <w:rPr>
          <w:b w:val="0"/>
          <w:bCs w:val="0"/>
          <w:sz w:val="19"/>
          <w:szCs w:val="19"/>
        </w:rPr>
        <w:t>Passport No:</w:t>
      </w:r>
      <w:r>
        <w:rPr>
          <w:b w:val="0"/>
          <w:bCs w:val="0"/>
          <w:sz w:val="19"/>
          <w:szCs w:val="19"/>
        </w:rPr>
        <w:tab/>
      </w:r>
      <w:r>
        <w:rPr>
          <w:b w:val="0"/>
          <w:bCs w:val="0"/>
          <w:sz w:val="19"/>
          <w:szCs w:val="19"/>
        </w:rPr>
        <w:tab/>
      </w:r>
      <w:r w:rsidRPr="009B6F4C">
        <w:rPr>
          <w:b w:val="0"/>
          <w:bCs w:val="0"/>
          <w:sz w:val="19"/>
          <w:szCs w:val="19"/>
        </w:rPr>
        <w:t>S1082917</w:t>
      </w:r>
    </w:p>
    <w:p w14:paraId="536159D9" w14:textId="77777777" w:rsidR="00A83297" w:rsidRDefault="00A83297" w:rsidP="00A83297">
      <w:pPr>
        <w:pStyle w:val="Heading2"/>
        <w:spacing w:before="0"/>
        <w:ind w:left="0"/>
        <w:rPr>
          <w:b w:val="0"/>
          <w:bCs w:val="0"/>
          <w:sz w:val="19"/>
          <w:szCs w:val="19"/>
        </w:rPr>
      </w:pPr>
      <w:r>
        <w:rPr>
          <w:b w:val="0"/>
          <w:bCs w:val="0"/>
          <w:sz w:val="19"/>
          <w:szCs w:val="19"/>
        </w:rPr>
        <w:t>Nationality:</w:t>
      </w:r>
      <w:r>
        <w:rPr>
          <w:b w:val="0"/>
          <w:bCs w:val="0"/>
          <w:sz w:val="19"/>
          <w:szCs w:val="19"/>
        </w:rPr>
        <w:tab/>
      </w:r>
      <w:r>
        <w:rPr>
          <w:b w:val="0"/>
          <w:bCs w:val="0"/>
          <w:sz w:val="19"/>
          <w:szCs w:val="19"/>
        </w:rPr>
        <w:tab/>
        <w:t>Indian, Muslim</w:t>
      </w:r>
    </w:p>
    <w:p w14:paraId="58C0ABA7" w14:textId="77777777" w:rsidR="00A83297" w:rsidRDefault="00A83297" w:rsidP="00A83297">
      <w:pPr>
        <w:pStyle w:val="Heading2"/>
        <w:spacing w:before="0"/>
        <w:ind w:left="0"/>
        <w:rPr>
          <w:b w:val="0"/>
          <w:bCs w:val="0"/>
          <w:sz w:val="19"/>
          <w:szCs w:val="19"/>
        </w:rPr>
      </w:pPr>
      <w:r>
        <w:rPr>
          <w:b w:val="0"/>
          <w:bCs w:val="0"/>
          <w:sz w:val="19"/>
          <w:szCs w:val="19"/>
        </w:rPr>
        <w:t xml:space="preserve">Driving license: </w:t>
      </w:r>
      <w:r>
        <w:rPr>
          <w:b w:val="0"/>
          <w:bCs w:val="0"/>
          <w:sz w:val="19"/>
          <w:szCs w:val="19"/>
        </w:rPr>
        <w:tab/>
      </w:r>
      <w:r>
        <w:rPr>
          <w:b w:val="0"/>
          <w:bCs w:val="0"/>
          <w:sz w:val="19"/>
          <w:szCs w:val="19"/>
        </w:rPr>
        <w:tab/>
        <w:t>Valid bahrain license</w:t>
      </w:r>
    </w:p>
    <w:p w14:paraId="72860CFE" w14:textId="2DFF5F6A" w:rsidR="00A83297" w:rsidRDefault="00A83297" w:rsidP="00A83297">
      <w:pPr>
        <w:pStyle w:val="Heading2"/>
        <w:spacing w:before="0"/>
        <w:ind w:left="0"/>
        <w:rPr>
          <w:b w:val="0"/>
          <w:bCs w:val="0"/>
          <w:sz w:val="19"/>
          <w:szCs w:val="19"/>
        </w:rPr>
      </w:pPr>
      <w:r>
        <w:rPr>
          <w:b w:val="0"/>
          <w:bCs w:val="0"/>
          <w:sz w:val="19"/>
          <w:szCs w:val="19"/>
        </w:rPr>
        <w:t>Marital Status:</w:t>
      </w:r>
      <w:r>
        <w:rPr>
          <w:b w:val="0"/>
          <w:bCs w:val="0"/>
          <w:sz w:val="19"/>
          <w:szCs w:val="19"/>
        </w:rPr>
        <w:tab/>
      </w:r>
      <w:r>
        <w:rPr>
          <w:b w:val="0"/>
          <w:bCs w:val="0"/>
          <w:sz w:val="19"/>
          <w:szCs w:val="19"/>
        </w:rPr>
        <w:tab/>
        <w:t xml:space="preserve">Married  </w:t>
      </w:r>
    </w:p>
    <w:p w14:paraId="38FC32FC" w14:textId="4D768F53" w:rsidR="003945B6" w:rsidRDefault="003945B6" w:rsidP="00A83297">
      <w:pPr>
        <w:pStyle w:val="Heading2"/>
        <w:spacing w:before="0"/>
        <w:ind w:left="0"/>
        <w:rPr>
          <w:b w:val="0"/>
          <w:bCs w:val="0"/>
          <w:sz w:val="19"/>
          <w:szCs w:val="19"/>
        </w:rPr>
      </w:pPr>
      <w:r>
        <w:rPr>
          <w:b w:val="0"/>
          <w:bCs w:val="0"/>
          <w:sz w:val="19"/>
          <w:szCs w:val="19"/>
        </w:rPr>
        <w:t>Current Address:</w:t>
      </w:r>
      <w:r>
        <w:rPr>
          <w:b w:val="0"/>
          <w:bCs w:val="0"/>
          <w:sz w:val="19"/>
          <w:szCs w:val="19"/>
        </w:rPr>
        <w:tab/>
        <w:t>Bahrain</w:t>
      </w:r>
    </w:p>
    <w:p w14:paraId="1BAD589F" w14:textId="77777777" w:rsidR="00A83297" w:rsidRDefault="00A83297" w:rsidP="00A83297">
      <w:pPr>
        <w:pStyle w:val="Heading2"/>
        <w:spacing w:before="0"/>
        <w:ind w:left="0"/>
        <w:rPr>
          <w:b w:val="0"/>
          <w:bCs w:val="0"/>
          <w:sz w:val="19"/>
          <w:szCs w:val="19"/>
        </w:rPr>
      </w:pPr>
      <w:r>
        <w:rPr>
          <w:b w:val="0"/>
          <w:bCs w:val="0"/>
          <w:sz w:val="19"/>
          <w:szCs w:val="19"/>
        </w:rPr>
        <w:t xml:space="preserve">Permanent address: </w:t>
      </w:r>
      <w:r>
        <w:rPr>
          <w:b w:val="0"/>
          <w:bCs w:val="0"/>
          <w:sz w:val="19"/>
          <w:szCs w:val="19"/>
        </w:rPr>
        <w:tab/>
      </w:r>
      <w:r w:rsidRPr="00AA7321">
        <w:rPr>
          <w:b w:val="0"/>
          <w:bCs w:val="0"/>
          <w:sz w:val="19"/>
          <w:szCs w:val="19"/>
        </w:rPr>
        <w:t>House</w:t>
      </w:r>
      <w:r>
        <w:rPr>
          <w:b w:val="0"/>
          <w:bCs w:val="0"/>
          <w:sz w:val="19"/>
          <w:szCs w:val="19"/>
        </w:rPr>
        <w:t xml:space="preserve"> </w:t>
      </w:r>
      <w:r w:rsidRPr="00AA7321">
        <w:rPr>
          <w:b w:val="0"/>
          <w:bCs w:val="0"/>
          <w:sz w:val="19"/>
          <w:szCs w:val="19"/>
        </w:rPr>
        <w:t>no: 9-20-1580/2a/1, Auto Nagar,</w:t>
      </w:r>
      <w:r>
        <w:rPr>
          <w:b w:val="0"/>
          <w:bCs w:val="0"/>
          <w:sz w:val="19"/>
          <w:szCs w:val="19"/>
        </w:rPr>
        <w:t xml:space="preserve"> </w:t>
      </w:r>
    </w:p>
    <w:p w14:paraId="642D9869" w14:textId="77777777" w:rsidR="00A83297" w:rsidRDefault="00A83297" w:rsidP="00A83297">
      <w:pPr>
        <w:pStyle w:val="Heading2"/>
        <w:spacing w:before="0"/>
        <w:ind w:left="2127"/>
        <w:rPr>
          <w:b w:val="0"/>
          <w:bCs w:val="0"/>
          <w:sz w:val="19"/>
          <w:szCs w:val="19"/>
        </w:rPr>
      </w:pPr>
      <w:r>
        <w:rPr>
          <w:b w:val="0"/>
          <w:bCs w:val="0"/>
          <w:sz w:val="19"/>
          <w:szCs w:val="19"/>
        </w:rPr>
        <w:t>Nizamabad, Telangana, India</w:t>
      </w:r>
    </w:p>
    <w:p w14:paraId="443CED61" w14:textId="77777777" w:rsidR="00A83297" w:rsidRPr="009B6F4C" w:rsidRDefault="00A83297" w:rsidP="00A83297">
      <w:pPr>
        <w:pStyle w:val="Heading2"/>
        <w:spacing w:before="0"/>
        <w:ind w:left="0"/>
        <w:rPr>
          <w:b w:val="0"/>
          <w:bCs w:val="0"/>
          <w:sz w:val="19"/>
          <w:szCs w:val="19"/>
        </w:rPr>
        <w:sectPr w:rsidR="00A83297" w:rsidRPr="009B6F4C">
          <w:type w:val="continuous"/>
          <w:pgSz w:w="11900" w:h="16840"/>
          <w:pgMar w:top="460" w:right="700" w:bottom="500" w:left="700" w:header="720" w:footer="720" w:gutter="0"/>
          <w:cols w:num="2" w:space="720" w:equalWidth="0">
            <w:col w:w="1557" w:space="699"/>
            <w:col w:w="8244"/>
          </w:cols>
        </w:sectPr>
      </w:pPr>
      <w:r w:rsidRPr="00120A56">
        <w:rPr>
          <w:b w:val="0"/>
          <w:bCs w:val="0"/>
          <w:sz w:val="19"/>
          <w:szCs w:val="19"/>
        </w:rPr>
        <w:t xml:space="preserve">Language known:          </w:t>
      </w:r>
      <w:r>
        <w:rPr>
          <w:b w:val="0"/>
          <w:bCs w:val="0"/>
          <w:sz w:val="19"/>
          <w:szCs w:val="19"/>
        </w:rPr>
        <w:tab/>
      </w:r>
      <w:r w:rsidRPr="00120A56">
        <w:rPr>
          <w:b w:val="0"/>
          <w:bCs w:val="0"/>
          <w:sz w:val="19"/>
          <w:szCs w:val="19"/>
        </w:rPr>
        <w:t>English, Hindi, Urdu, Telugu</w:t>
      </w:r>
    </w:p>
    <w:p w14:paraId="706B7807" w14:textId="77777777" w:rsidR="00A83297" w:rsidRPr="009B6F4C" w:rsidRDefault="00A83297" w:rsidP="00A83297">
      <w:pPr>
        <w:pStyle w:val="Heading1"/>
        <w:spacing w:before="101"/>
        <w:rPr>
          <w:b w:val="0"/>
          <w:sz w:val="19"/>
          <w:szCs w:val="19"/>
        </w:rPr>
      </w:pPr>
      <w:r>
        <w:rPr>
          <w:color w:val="005B85"/>
          <w:w w:val="95"/>
        </w:rPr>
        <w:tab/>
      </w:r>
    </w:p>
    <w:p w14:paraId="65E8A3EB" w14:textId="77777777" w:rsidR="00A83297" w:rsidRPr="00FA1CA6" w:rsidRDefault="00A83297">
      <w:pPr>
        <w:pStyle w:val="BodyText"/>
        <w:ind w:left="0"/>
        <w:rPr>
          <w:b/>
          <w:sz w:val="20"/>
          <w:szCs w:val="20"/>
        </w:rPr>
      </w:pPr>
    </w:p>
    <w:p w14:paraId="03995D0C" w14:textId="77777777" w:rsidR="006156DD" w:rsidRDefault="006156DD">
      <w:pPr>
        <w:spacing w:line="252" w:lineRule="exact"/>
        <w:sectPr w:rsidR="006156DD" w:rsidSect="009B6F4C">
          <w:type w:val="continuous"/>
          <w:pgSz w:w="11900" w:h="16840"/>
          <w:pgMar w:top="460" w:right="700" w:bottom="500" w:left="700" w:header="720" w:footer="720" w:gutter="0"/>
          <w:cols w:num="2" w:space="6182" w:equalWidth="0">
            <w:col w:w="1899" w:space="357"/>
            <w:col w:w="8244"/>
          </w:cols>
        </w:sectPr>
      </w:pPr>
    </w:p>
    <w:p w14:paraId="2D93391A" w14:textId="77777777" w:rsidR="006156DD" w:rsidRDefault="006156DD">
      <w:pPr>
        <w:spacing w:line="230" w:lineRule="auto"/>
        <w:sectPr w:rsidR="006156DD">
          <w:pgSz w:w="11900" w:h="16840"/>
          <w:pgMar w:top="620" w:right="700" w:bottom="500" w:left="700" w:header="0" w:footer="307" w:gutter="0"/>
          <w:cols w:space="720"/>
        </w:sectPr>
      </w:pPr>
    </w:p>
    <w:p w14:paraId="04026694" w14:textId="77777777" w:rsidR="006156DD" w:rsidRDefault="006156DD" w:rsidP="00392AD2">
      <w:pPr>
        <w:pStyle w:val="BodyText"/>
        <w:spacing w:before="1"/>
        <w:ind w:left="0"/>
      </w:pPr>
    </w:p>
    <w:sectPr w:rsidR="006156DD" w:rsidSect="00392AD2">
      <w:pgSz w:w="11900" w:h="16840"/>
      <w:pgMar w:top="620" w:right="700" w:bottom="500" w:left="700" w:header="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7186" w14:textId="77777777" w:rsidR="002813DB" w:rsidRDefault="002813DB">
      <w:r>
        <w:separator/>
      </w:r>
    </w:p>
  </w:endnote>
  <w:endnote w:type="continuationSeparator" w:id="0">
    <w:p w14:paraId="45E75AC2" w14:textId="77777777" w:rsidR="002813DB" w:rsidRDefault="0028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7C5" w14:textId="77777777" w:rsidR="00397A38" w:rsidRDefault="00397A38">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55CC" w14:textId="77777777" w:rsidR="006156DD" w:rsidRDefault="006156DD">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185B" w14:textId="77777777" w:rsidR="002813DB" w:rsidRDefault="002813DB">
      <w:r>
        <w:separator/>
      </w:r>
    </w:p>
  </w:footnote>
  <w:footnote w:type="continuationSeparator" w:id="0">
    <w:p w14:paraId="0B437806" w14:textId="77777777" w:rsidR="002813DB" w:rsidRDefault="00281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678"/>
    <w:multiLevelType w:val="hybridMultilevel"/>
    <w:tmpl w:val="41408CA0"/>
    <w:lvl w:ilvl="0" w:tplc="6A36F144">
      <w:start w:val="1"/>
      <w:numFmt w:val="lowerRoman"/>
      <w:lvlText w:val="%1)"/>
      <w:lvlJc w:val="left"/>
      <w:pPr>
        <w:ind w:left="3000" w:hanging="72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15:restartNumberingAfterBreak="0">
    <w:nsid w:val="20093ADF"/>
    <w:multiLevelType w:val="hybridMultilevel"/>
    <w:tmpl w:val="9B48A7F4"/>
    <w:lvl w:ilvl="0" w:tplc="72C8CA12">
      <w:start w:val="1"/>
      <w:numFmt w:val="lowerRoman"/>
      <w:lvlText w:val="%1)"/>
      <w:lvlJc w:val="left"/>
      <w:pPr>
        <w:ind w:left="850" w:hanging="72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 w15:restartNumberingAfterBreak="0">
    <w:nsid w:val="448A2CBA"/>
    <w:multiLevelType w:val="hybridMultilevel"/>
    <w:tmpl w:val="1C0E9360"/>
    <w:lvl w:ilvl="0" w:tplc="6FB270C8">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 w15:restartNumberingAfterBreak="0">
    <w:nsid w:val="4BB94F74"/>
    <w:multiLevelType w:val="hybridMultilevel"/>
    <w:tmpl w:val="D7160E9C"/>
    <w:lvl w:ilvl="0" w:tplc="0409000F">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57CD2830"/>
    <w:multiLevelType w:val="hybridMultilevel"/>
    <w:tmpl w:val="03B48DC2"/>
    <w:lvl w:ilvl="0" w:tplc="04090001">
      <w:start w:val="1"/>
      <w:numFmt w:val="bullet"/>
      <w:lvlText w:val=""/>
      <w:lvlJc w:val="left"/>
      <w:pPr>
        <w:ind w:left="3130" w:hanging="360"/>
      </w:pPr>
      <w:rPr>
        <w:rFonts w:ascii="Symbol" w:hAnsi="Symbol"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5" w15:restartNumberingAfterBreak="0">
    <w:nsid w:val="7556233D"/>
    <w:multiLevelType w:val="hybridMultilevel"/>
    <w:tmpl w:val="3454F4A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E3Mzc0sDS0NDRQ0lEKTi0uzszPAykwqwUArtrLgSwAAAA="/>
  </w:docVars>
  <w:rsids>
    <w:rsidRoot w:val="006156DD"/>
    <w:rsid w:val="000027FA"/>
    <w:rsid w:val="0004568C"/>
    <w:rsid w:val="000E7D04"/>
    <w:rsid w:val="00120A56"/>
    <w:rsid w:val="00172DC9"/>
    <w:rsid w:val="001D6A65"/>
    <w:rsid w:val="00221635"/>
    <w:rsid w:val="00264318"/>
    <w:rsid w:val="002813DB"/>
    <w:rsid w:val="002D5963"/>
    <w:rsid w:val="002D6DD9"/>
    <w:rsid w:val="00334208"/>
    <w:rsid w:val="00381449"/>
    <w:rsid w:val="00392AD2"/>
    <w:rsid w:val="003945B6"/>
    <w:rsid w:val="00397A38"/>
    <w:rsid w:val="003A784C"/>
    <w:rsid w:val="003C6223"/>
    <w:rsid w:val="003E03D8"/>
    <w:rsid w:val="003E5C82"/>
    <w:rsid w:val="00456D05"/>
    <w:rsid w:val="00481E57"/>
    <w:rsid w:val="004A4259"/>
    <w:rsid w:val="004B2931"/>
    <w:rsid w:val="004B7F81"/>
    <w:rsid w:val="004D2E26"/>
    <w:rsid w:val="00577DDF"/>
    <w:rsid w:val="005C0CF4"/>
    <w:rsid w:val="00606374"/>
    <w:rsid w:val="006156DD"/>
    <w:rsid w:val="006809F1"/>
    <w:rsid w:val="00687058"/>
    <w:rsid w:val="006B0E6C"/>
    <w:rsid w:val="007173BC"/>
    <w:rsid w:val="00721663"/>
    <w:rsid w:val="00771D3E"/>
    <w:rsid w:val="00793AF3"/>
    <w:rsid w:val="0079429D"/>
    <w:rsid w:val="00824445"/>
    <w:rsid w:val="0082653D"/>
    <w:rsid w:val="00857C6E"/>
    <w:rsid w:val="008B077D"/>
    <w:rsid w:val="008E375A"/>
    <w:rsid w:val="00933E37"/>
    <w:rsid w:val="009A67DC"/>
    <w:rsid w:val="009B6F4C"/>
    <w:rsid w:val="009F3BBA"/>
    <w:rsid w:val="00A23473"/>
    <w:rsid w:val="00A426B8"/>
    <w:rsid w:val="00A608B0"/>
    <w:rsid w:val="00A64262"/>
    <w:rsid w:val="00A83297"/>
    <w:rsid w:val="00A86291"/>
    <w:rsid w:val="00AA7321"/>
    <w:rsid w:val="00AA76B4"/>
    <w:rsid w:val="00AF6CE4"/>
    <w:rsid w:val="00B669AA"/>
    <w:rsid w:val="00BB7C6D"/>
    <w:rsid w:val="00BC5AE8"/>
    <w:rsid w:val="00BF2C88"/>
    <w:rsid w:val="00CD6E95"/>
    <w:rsid w:val="00D65F8D"/>
    <w:rsid w:val="00D73488"/>
    <w:rsid w:val="00DA4784"/>
    <w:rsid w:val="00EB2A41"/>
    <w:rsid w:val="00F2365F"/>
    <w:rsid w:val="00F54EBA"/>
    <w:rsid w:val="00F75720"/>
    <w:rsid w:val="00F8151B"/>
    <w:rsid w:val="00FA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D1111"/>
  <w15:docId w15:val="{3AFBA8C8-21EB-4A44-85FA-AC00968F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paragraph" w:styleId="Heading1">
    <w:name w:val="heading 1"/>
    <w:basedOn w:val="Normal"/>
    <w:uiPriority w:val="9"/>
    <w:qFormat/>
    <w:pPr>
      <w:ind w:left="130"/>
      <w:outlineLvl w:val="0"/>
    </w:pPr>
    <w:rPr>
      <w:b/>
      <w:bCs/>
    </w:rPr>
  </w:style>
  <w:style w:type="paragraph" w:styleId="Heading2">
    <w:name w:val="heading 2"/>
    <w:basedOn w:val="Normal"/>
    <w:uiPriority w:val="9"/>
    <w:unhideWhenUsed/>
    <w:qFormat/>
    <w:pPr>
      <w:spacing w:before="190"/>
      <w:ind w:left="130"/>
      <w:outlineLvl w:val="1"/>
    </w:pPr>
    <w:rPr>
      <w:b/>
      <w:bCs/>
      <w:sz w:val="20"/>
      <w:szCs w:val="20"/>
    </w:rPr>
  </w:style>
  <w:style w:type="paragraph" w:styleId="Heading3">
    <w:name w:val="heading 3"/>
    <w:basedOn w:val="Normal"/>
    <w:uiPriority w:val="9"/>
    <w:unhideWhenUsed/>
    <w:qFormat/>
    <w:pPr>
      <w:spacing w:before="1"/>
      <w:ind w:left="130"/>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31"/>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2365F"/>
    <w:rPr>
      <w:color w:val="0000FF" w:themeColor="hyperlink"/>
      <w:u w:val="single"/>
    </w:rPr>
  </w:style>
  <w:style w:type="character" w:styleId="UnresolvedMention">
    <w:name w:val="Unresolved Mention"/>
    <w:basedOn w:val="DefaultParagraphFont"/>
    <w:uiPriority w:val="99"/>
    <w:semiHidden/>
    <w:unhideWhenUsed/>
    <w:rsid w:val="00F2365F"/>
    <w:rPr>
      <w:color w:val="605E5C"/>
      <w:shd w:val="clear" w:color="auto" w:fill="E1DFDD"/>
    </w:rPr>
  </w:style>
  <w:style w:type="paragraph" w:styleId="Header">
    <w:name w:val="header"/>
    <w:basedOn w:val="Normal"/>
    <w:link w:val="HeaderChar"/>
    <w:uiPriority w:val="99"/>
    <w:unhideWhenUsed/>
    <w:rsid w:val="00606374"/>
    <w:pPr>
      <w:tabs>
        <w:tab w:val="center" w:pos="4680"/>
        <w:tab w:val="right" w:pos="9360"/>
      </w:tabs>
    </w:pPr>
  </w:style>
  <w:style w:type="character" w:customStyle="1" w:styleId="HeaderChar">
    <w:name w:val="Header Char"/>
    <w:basedOn w:val="DefaultParagraphFont"/>
    <w:link w:val="Header"/>
    <w:uiPriority w:val="99"/>
    <w:rsid w:val="00606374"/>
    <w:rPr>
      <w:rFonts w:ascii="Noto Sans" w:eastAsia="Noto Sans" w:hAnsi="Noto Sans" w:cs="Noto Sans"/>
    </w:rPr>
  </w:style>
  <w:style w:type="paragraph" w:styleId="Footer">
    <w:name w:val="footer"/>
    <w:basedOn w:val="Normal"/>
    <w:link w:val="FooterChar"/>
    <w:uiPriority w:val="99"/>
    <w:unhideWhenUsed/>
    <w:rsid w:val="00606374"/>
    <w:pPr>
      <w:tabs>
        <w:tab w:val="center" w:pos="4680"/>
        <w:tab w:val="right" w:pos="9360"/>
      </w:tabs>
    </w:pPr>
  </w:style>
  <w:style w:type="character" w:customStyle="1" w:styleId="FooterChar">
    <w:name w:val="Footer Char"/>
    <w:basedOn w:val="DefaultParagraphFont"/>
    <w:link w:val="Footer"/>
    <w:uiPriority w:val="99"/>
    <w:rsid w:val="00606374"/>
    <w:rPr>
      <w:rFonts w:ascii="Noto Sans" w:eastAsia="Noto Sans" w:hAnsi="Noto Sans" w:cs="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9D09F-D714-4F90-A576-24ECDD79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ResumeKraft</vt:lpstr>
    </vt:vector>
  </TitlesOfParts>
  <Company>Mirza Al Helli and Sons B.S.C. Closed</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ResumeKraft</dc:title>
  <dc:creator>adminSM</dc:creator>
  <cp:lastModifiedBy>Sadiq Mohammed</cp:lastModifiedBy>
  <cp:revision>32</cp:revision>
  <cp:lastPrinted>2023-08-26T06:59:00Z</cp:lastPrinted>
  <dcterms:created xsi:type="dcterms:W3CDTF">2022-04-07T08:41:00Z</dcterms:created>
  <dcterms:modified xsi:type="dcterms:W3CDTF">2023-08-26T06:59:00Z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LastSaved">
    <vt:filetime>2022-04-07T00:00:00Z</vt:filetime>
  </property>
</Properties>
</file>