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6FEB" w14:textId="7933A990" w:rsidR="00C93D85" w:rsidRDefault="00BF26C4" w:rsidP="00BF26C4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59B32" wp14:editId="46F8B1E4">
            <wp:simplePos x="0" y="0"/>
            <wp:positionH relativeFrom="margin">
              <wp:align>right</wp:align>
            </wp:positionH>
            <wp:positionV relativeFrom="paragraph">
              <wp:posOffset>-274320</wp:posOffset>
            </wp:positionV>
            <wp:extent cx="1008380" cy="1036320"/>
            <wp:effectExtent l="19050" t="19050" r="2032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36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BF4">
        <w:rPr>
          <w:sz w:val="32"/>
        </w:rPr>
        <w:t>Satnam Prasad</w:t>
      </w:r>
      <w:r w:rsidR="00081150">
        <w:rPr>
          <w:sz w:val="32"/>
        </w:rPr>
        <w:t xml:space="preserve"> </w:t>
      </w:r>
      <w:r w:rsidR="00CA4BF4">
        <w:rPr>
          <w:sz w:val="32"/>
        </w:rPr>
        <w:t>Suthar</w:t>
      </w:r>
    </w:p>
    <w:p w14:paraId="3C624916" w14:textId="77777777" w:rsidR="00C93D85" w:rsidRPr="00786CE4" w:rsidRDefault="00090D36" w:rsidP="00BF26C4">
      <w:pPr>
        <w:rPr>
          <w:lang w:val="es-ES"/>
        </w:rPr>
      </w:pPr>
      <w:r>
        <w:rPr>
          <w:lang w:val="es-ES"/>
        </w:rPr>
        <w:t>Email: s</w:t>
      </w:r>
      <w:r w:rsidR="00F70691" w:rsidRPr="00786CE4">
        <w:rPr>
          <w:lang w:val="es-ES"/>
        </w:rPr>
        <w:t>atnam.suthar@gmail.com</w:t>
      </w:r>
    </w:p>
    <w:p w14:paraId="219AAC1B" w14:textId="7DEBA40A" w:rsidR="00C93D85" w:rsidRDefault="00527AE6" w:rsidP="00BF26C4">
      <w:pPr>
        <w:pBdr>
          <w:bottom w:val="single" w:sz="4" w:space="1" w:color="auto"/>
        </w:pBdr>
      </w:pPr>
      <w:r>
        <w:t>Mobile: +973 3</w:t>
      </w:r>
      <w:r w:rsidR="00133A75">
        <w:t>8802858</w:t>
      </w:r>
      <w:r>
        <w:t>/ +91</w:t>
      </w:r>
      <w:r w:rsidR="00D25A91">
        <w:t xml:space="preserve"> </w:t>
      </w:r>
      <w:r w:rsidR="00090D36">
        <w:t>9560180922</w:t>
      </w:r>
    </w:p>
    <w:p w14:paraId="5400FE2E" w14:textId="77777777" w:rsidR="00BF26C4" w:rsidRPr="00B27C97" w:rsidRDefault="00BF26C4" w:rsidP="00C93D85">
      <w:pPr>
        <w:pBdr>
          <w:bottom w:val="single" w:sz="4" w:space="1" w:color="auto"/>
        </w:pBdr>
        <w:jc w:val="center"/>
      </w:pPr>
    </w:p>
    <w:p w14:paraId="45C95CDA" w14:textId="77777777" w:rsidR="00E3738D" w:rsidRDefault="00E3738D" w:rsidP="00C93D85">
      <w:pPr>
        <w:pBdr>
          <w:bottom w:val="single" w:sz="4" w:space="1" w:color="auto"/>
        </w:pBdr>
        <w:jc w:val="center"/>
        <w:rPr>
          <w:sz w:val="22"/>
        </w:rPr>
      </w:pPr>
    </w:p>
    <w:p w14:paraId="58FBF741" w14:textId="77777777" w:rsidR="00C93D85" w:rsidRDefault="00C93D85" w:rsidP="00C93D85">
      <w:pPr>
        <w:rPr>
          <w:sz w:val="22"/>
        </w:rPr>
      </w:pPr>
    </w:p>
    <w:p w14:paraId="55494D35" w14:textId="578C6CC2" w:rsidR="00C93D85" w:rsidRDefault="00C93D85" w:rsidP="00C93D85">
      <w:pPr>
        <w:pStyle w:val="BodyText3"/>
      </w:pPr>
      <w:r>
        <w:rPr>
          <w:b/>
          <w:sz w:val="24"/>
        </w:rPr>
        <w:t>Objective</w:t>
      </w:r>
      <w:r>
        <w:rPr>
          <w:b/>
          <w:sz w:val="20"/>
        </w:rPr>
        <w:t>:</w:t>
      </w:r>
      <w:r>
        <w:t xml:space="preserve"> </w:t>
      </w:r>
      <w:r w:rsidR="00B27C97">
        <w:rPr>
          <w:sz w:val="20"/>
        </w:rPr>
        <w:t>To build a career</w:t>
      </w:r>
      <w:r w:rsidR="00852F6A">
        <w:rPr>
          <w:sz w:val="20"/>
        </w:rPr>
        <w:t xml:space="preserve"> in the financial </w:t>
      </w:r>
      <w:r w:rsidR="00BF26C4">
        <w:rPr>
          <w:sz w:val="20"/>
        </w:rPr>
        <w:t>sphere</w:t>
      </w:r>
      <w:r w:rsidR="00D72836">
        <w:rPr>
          <w:sz w:val="20"/>
        </w:rPr>
        <w:t xml:space="preserve"> where my knowledge and skill</w:t>
      </w:r>
      <w:r w:rsidR="00B27C97">
        <w:rPr>
          <w:sz w:val="20"/>
        </w:rPr>
        <w:t>s</w:t>
      </w:r>
      <w:r w:rsidR="00D72836">
        <w:rPr>
          <w:sz w:val="20"/>
        </w:rPr>
        <w:t xml:space="preserve"> will bring opportunity, reward and growth to the company and to make a constant endeavour to learn the organization and contribute towards it.</w:t>
      </w:r>
    </w:p>
    <w:p w14:paraId="7823C6DD" w14:textId="77777777" w:rsidR="00C93D85" w:rsidRDefault="00C93D85" w:rsidP="00C93D85">
      <w:pPr>
        <w:jc w:val="both"/>
      </w:pPr>
    </w:p>
    <w:p w14:paraId="0F90F99C" w14:textId="77777777" w:rsidR="00D07097" w:rsidRDefault="00D07097" w:rsidP="00C93D85">
      <w:pPr>
        <w:pBdr>
          <w:top w:val="single" w:sz="4" w:space="1" w:color="auto"/>
        </w:pBdr>
        <w:jc w:val="both"/>
        <w:rPr>
          <w:b/>
          <w:sz w:val="24"/>
        </w:rPr>
      </w:pPr>
    </w:p>
    <w:p w14:paraId="47C489BF" w14:textId="77777777" w:rsidR="00A7585E" w:rsidRPr="00D57B33" w:rsidRDefault="00A7585E" w:rsidP="00A7585E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Education</w:t>
      </w:r>
      <w:r w:rsidRPr="00AB51C6">
        <w:rPr>
          <w:b/>
          <w:bCs/>
          <w:sz w:val="24"/>
          <w:u w:val="single"/>
        </w:rPr>
        <w:t xml:space="preserve"> Credentials</w:t>
      </w:r>
    </w:p>
    <w:p w14:paraId="59E54771" w14:textId="77777777" w:rsidR="00A7585E" w:rsidRDefault="00A7585E" w:rsidP="00A7585E">
      <w:pPr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</w:p>
    <w:p w14:paraId="4BF298D6" w14:textId="6B5576CD" w:rsidR="00A7585E" w:rsidRPr="00800C9B" w:rsidRDefault="002D2C28" w:rsidP="00A7585E">
      <w:pPr>
        <w:numPr>
          <w:ilvl w:val="0"/>
          <w:numId w:val="2"/>
        </w:numPr>
        <w:jc w:val="both"/>
        <w:rPr>
          <w:sz w:val="20"/>
        </w:rPr>
      </w:pPr>
      <w:r w:rsidRPr="00800C9B">
        <w:rPr>
          <w:sz w:val="20"/>
        </w:rPr>
        <w:t>Master’s</w:t>
      </w:r>
      <w:r w:rsidR="00A7585E" w:rsidRPr="00800C9B">
        <w:rPr>
          <w:sz w:val="20"/>
        </w:rPr>
        <w:t xml:space="preserve"> in Business Administration</w:t>
      </w:r>
      <w:r w:rsidR="00D40E7F" w:rsidRPr="00800C9B">
        <w:rPr>
          <w:sz w:val="20"/>
        </w:rPr>
        <w:t>- (</w:t>
      </w:r>
      <w:r w:rsidR="00A7585E" w:rsidRPr="00800C9B">
        <w:rPr>
          <w:sz w:val="20"/>
        </w:rPr>
        <w:t>Finance</w:t>
      </w:r>
      <w:r>
        <w:rPr>
          <w:sz w:val="20"/>
        </w:rPr>
        <w:t xml:space="preserve"> &amp; Indirect Taxation</w:t>
      </w:r>
      <w:r w:rsidR="00A7585E" w:rsidRPr="00800C9B">
        <w:rPr>
          <w:sz w:val="20"/>
        </w:rPr>
        <w:t xml:space="preserve">) from </w:t>
      </w:r>
      <w:r w:rsidR="00F70691" w:rsidRPr="00F70691">
        <w:rPr>
          <w:sz w:val="20"/>
        </w:rPr>
        <w:t>Symbiosis Centre for Distance Learning</w:t>
      </w:r>
      <w:r w:rsidR="00BC2517">
        <w:rPr>
          <w:sz w:val="20"/>
        </w:rPr>
        <w:t>,</w:t>
      </w:r>
      <w:r w:rsidR="00D57B33" w:rsidRPr="00800C9B">
        <w:rPr>
          <w:sz w:val="20"/>
        </w:rPr>
        <w:t xml:space="preserve"> </w:t>
      </w:r>
      <w:r w:rsidR="00AF41BE">
        <w:rPr>
          <w:sz w:val="20"/>
        </w:rPr>
        <w:t>Pune</w:t>
      </w:r>
      <w:r w:rsidR="00A7585E" w:rsidRPr="00800C9B">
        <w:rPr>
          <w:sz w:val="20"/>
        </w:rPr>
        <w:tab/>
      </w:r>
      <w:r w:rsidR="00A7585E" w:rsidRPr="00800C9B">
        <w:rPr>
          <w:sz w:val="20"/>
        </w:rPr>
        <w:tab/>
      </w:r>
      <w:r w:rsidR="00A7585E" w:rsidRPr="00800C9B">
        <w:rPr>
          <w:sz w:val="20"/>
        </w:rPr>
        <w:tab/>
      </w:r>
      <w:r w:rsidR="00A7585E" w:rsidRPr="00800C9B">
        <w:rPr>
          <w:sz w:val="20"/>
        </w:rPr>
        <w:tab/>
      </w:r>
      <w:r w:rsidR="00A7585E" w:rsidRPr="00800C9B">
        <w:rPr>
          <w:sz w:val="20"/>
        </w:rPr>
        <w:tab/>
      </w:r>
      <w:r w:rsidR="00A7585E" w:rsidRPr="00800C9B">
        <w:rPr>
          <w:sz w:val="20"/>
        </w:rPr>
        <w:tab/>
        <w:t xml:space="preserve">        </w:t>
      </w:r>
      <w:r w:rsidR="00AF41BE">
        <w:rPr>
          <w:sz w:val="20"/>
        </w:rPr>
        <w:tab/>
      </w:r>
      <w:r>
        <w:rPr>
          <w:sz w:val="20"/>
        </w:rPr>
        <w:t xml:space="preserve">  </w:t>
      </w:r>
      <w:r w:rsidR="00800C9B" w:rsidRPr="00800C9B">
        <w:rPr>
          <w:sz w:val="20"/>
        </w:rPr>
        <w:t xml:space="preserve">    </w:t>
      </w:r>
      <w:r w:rsidR="00A7585E" w:rsidRPr="00800C9B">
        <w:rPr>
          <w:sz w:val="20"/>
        </w:rPr>
        <w:t xml:space="preserve">                                  </w:t>
      </w:r>
    </w:p>
    <w:p w14:paraId="34DE1AF7" w14:textId="252446A4" w:rsidR="00B05A08" w:rsidRPr="00D57B33" w:rsidRDefault="00A7585E" w:rsidP="00D57B33">
      <w:pPr>
        <w:numPr>
          <w:ilvl w:val="0"/>
          <w:numId w:val="2"/>
        </w:numPr>
        <w:jc w:val="both"/>
        <w:rPr>
          <w:sz w:val="20"/>
        </w:rPr>
      </w:pPr>
      <w:r w:rsidRPr="00D57B33">
        <w:rPr>
          <w:sz w:val="20"/>
        </w:rPr>
        <w:t>B</w:t>
      </w:r>
      <w:r w:rsidR="00D57B33" w:rsidRPr="00D57B33">
        <w:rPr>
          <w:sz w:val="20"/>
        </w:rPr>
        <w:t xml:space="preserve">achelor Degree in </w:t>
      </w:r>
      <w:r w:rsidRPr="00D57B33">
        <w:rPr>
          <w:sz w:val="20"/>
        </w:rPr>
        <w:t>Commerce-(Hons.) from</w:t>
      </w:r>
      <w:r w:rsidR="00B72573">
        <w:rPr>
          <w:sz w:val="20"/>
        </w:rPr>
        <w:t xml:space="preserve"> </w:t>
      </w:r>
      <w:proofErr w:type="spellStart"/>
      <w:r w:rsidR="00F70691" w:rsidRPr="00F70691">
        <w:rPr>
          <w:sz w:val="20"/>
        </w:rPr>
        <w:t>Dayalbagh</w:t>
      </w:r>
      <w:proofErr w:type="spellEnd"/>
      <w:r w:rsidR="00F70691" w:rsidRPr="00F70691">
        <w:rPr>
          <w:sz w:val="20"/>
        </w:rPr>
        <w:t xml:space="preserve"> Educational Institute</w:t>
      </w:r>
      <w:r w:rsidR="00BC2517">
        <w:rPr>
          <w:sz w:val="20"/>
        </w:rPr>
        <w:t>,</w:t>
      </w:r>
      <w:r w:rsidR="00D57B33" w:rsidRPr="00D57B33">
        <w:rPr>
          <w:sz w:val="20"/>
        </w:rPr>
        <w:t xml:space="preserve"> </w:t>
      </w:r>
      <w:r w:rsidR="00B72573">
        <w:rPr>
          <w:sz w:val="20"/>
        </w:rPr>
        <w:t>Agra</w:t>
      </w:r>
      <w:r w:rsidR="00B72573" w:rsidRPr="00D57B33">
        <w:rPr>
          <w:sz w:val="20"/>
        </w:rPr>
        <w:t xml:space="preserve"> </w:t>
      </w:r>
      <w:r w:rsidR="00B72573">
        <w:rPr>
          <w:sz w:val="20"/>
        </w:rPr>
        <w:tab/>
      </w:r>
      <w:r w:rsidR="00D57B33" w:rsidRPr="00D57B33">
        <w:rPr>
          <w:sz w:val="20"/>
        </w:rPr>
        <w:tab/>
      </w:r>
      <w:r w:rsidR="00D57B33" w:rsidRPr="00D57B33">
        <w:rPr>
          <w:sz w:val="20"/>
        </w:rPr>
        <w:tab/>
      </w:r>
      <w:r w:rsidR="00D57B33" w:rsidRPr="00D57B33">
        <w:rPr>
          <w:sz w:val="20"/>
        </w:rPr>
        <w:tab/>
      </w:r>
      <w:r w:rsidR="00D57B33" w:rsidRPr="00D57B33">
        <w:rPr>
          <w:sz w:val="20"/>
        </w:rPr>
        <w:tab/>
      </w:r>
      <w:r w:rsidR="00D57B33" w:rsidRPr="00D57B33">
        <w:rPr>
          <w:sz w:val="20"/>
        </w:rPr>
        <w:tab/>
      </w:r>
      <w:r w:rsidR="00D57B33" w:rsidRPr="00D57B33">
        <w:rPr>
          <w:sz w:val="20"/>
        </w:rPr>
        <w:tab/>
        <w:t xml:space="preserve">      </w:t>
      </w:r>
      <w:r w:rsidR="00D57B33">
        <w:rPr>
          <w:sz w:val="20"/>
        </w:rPr>
        <w:tab/>
        <w:t xml:space="preserve">         </w:t>
      </w:r>
      <w:r w:rsidR="00BC2517">
        <w:rPr>
          <w:sz w:val="20"/>
        </w:rPr>
        <w:tab/>
      </w:r>
      <w:r w:rsidR="00BC2517">
        <w:rPr>
          <w:sz w:val="20"/>
        </w:rPr>
        <w:tab/>
      </w:r>
      <w:r w:rsidR="00BC2517">
        <w:rPr>
          <w:sz w:val="20"/>
        </w:rPr>
        <w:tab/>
      </w:r>
      <w:r w:rsidR="00B72573">
        <w:rPr>
          <w:sz w:val="20"/>
        </w:rPr>
        <w:t xml:space="preserve">  </w:t>
      </w:r>
    </w:p>
    <w:p w14:paraId="47BD4BAC" w14:textId="77777777" w:rsidR="00D57B33" w:rsidRDefault="00D57B33" w:rsidP="00D57B33">
      <w:pPr>
        <w:ind w:left="7200"/>
        <w:jc w:val="both"/>
        <w:rPr>
          <w:sz w:val="20"/>
        </w:rPr>
      </w:pPr>
    </w:p>
    <w:p w14:paraId="440CEC70" w14:textId="77777777" w:rsidR="00D07097" w:rsidRDefault="00D07097" w:rsidP="00C93D85">
      <w:pPr>
        <w:pStyle w:val="Heading3"/>
      </w:pPr>
    </w:p>
    <w:p w14:paraId="3ED74E31" w14:textId="77777777" w:rsidR="00C93D85" w:rsidRDefault="00C61FDC" w:rsidP="00C93D85">
      <w:pPr>
        <w:jc w:val="both"/>
        <w:rPr>
          <w:b/>
          <w:i/>
          <w:sz w:val="24"/>
        </w:rPr>
      </w:pPr>
      <w:r>
        <w:rPr>
          <w:b/>
          <w:i/>
          <w:sz w:val="24"/>
        </w:rPr>
        <w:t>My Career</w:t>
      </w:r>
      <w:r w:rsidR="00C93D85">
        <w:rPr>
          <w:b/>
          <w:i/>
          <w:sz w:val="24"/>
        </w:rPr>
        <w:t xml:space="preserve"> Credentials;</w:t>
      </w:r>
    </w:p>
    <w:p w14:paraId="64DF8EE8" w14:textId="77777777" w:rsidR="00527AE6" w:rsidRDefault="00527AE6" w:rsidP="00C93D85">
      <w:pPr>
        <w:jc w:val="both"/>
        <w:rPr>
          <w:b/>
          <w:i/>
          <w:sz w:val="24"/>
        </w:rPr>
      </w:pPr>
    </w:p>
    <w:p w14:paraId="6F7A43B4" w14:textId="7C269FEC" w:rsidR="00527AE6" w:rsidRPr="00090D36" w:rsidRDefault="00527AE6" w:rsidP="00527AE6">
      <w:pPr>
        <w:jc w:val="both"/>
        <w:rPr>
          <w:color w:val="4F81BD" w:themeColor="accent1"/>
          <w:sz w:val="20"/>
        </w:rPr>
      </w:pPr>
      <w:r w:rsidRPr="00090D36">
        <w:rPr>
          <w:b/>
          <w:bCs/>
          <w:color w:val="4F81BD" w:themeColor="accent1"/>
          <w:sz w:val="22"/>
          <w:u w:val="single"/>
        </w:rPr>
        <w:t xml:space="preserve">Since </w:t>
      </w:r>
      <w:r>
        <w:rPr>
          <w:b/>
          <w:bCs/>
          <w:color w:val="4F81BD" w:themeColor="accent1"/>
          <w:sz w:val="22"/>
          <w:u w:val="single"/>
        </w:rPr>
        <w:t>March</w:t>
      </w:r>
      <w:r w:rsidRPr="00090D36">
        <w:rPr>
          <w:b/>
          <w:bCs/>
          <w:color w:val="4F81BD" w:themeColor="accent1"/>
          <w:sz w:val="22"/>
          <w:u w:val="single"/>
        </w:rPr>
        <w:t xml:space="preserve"> </w:t>
      </w:r>
      <w:r w:rsidRPr="00090D36">
        <w:rPr>
          <w:b/>
          <w:bCs/>
          <w:i/>
          <w:color w:val="4F81BD" w:themeColor="accent1"/>
          <w:sz w:val="22"/>
          <w:u w:val="single"/>
        </w:rPr>
        <w:t>‘201</w:t>
      </w:r>
      <w:r>
        <w:rPr>
          <w:b/>
          <w:bCs/>
          <w:i/>
          <w:color w:val="4F81BD" w:themeColor="accent1"/>
          <w:sz w:val="22"/>
          <w:u w:val="single"/>
        </w:rPr>
        <w:t>9</w:t>
      </w:r>
      <w:r w:rsidRPr="00090D36">
        <w:rPr>
          <w:b/>
          <w:bCs/>
          <w:i/>
          <w:color w:val="4F81BD" w:themeColor="accent1"/>
          <w:sz w:val="22"/>
          <w:u w:val="single"/>
        </w:rPr>
        <w:t>’</w:t>
      </w:r>
      <w:r w:rsidRPr="00090D36">
        <w:rPr>
          <w:b/>
          <w:bCs/>
          <w:color w:val="4F81BD" w:themeColor="accent1"/>
          <w:sz w:val="22"/>
          <w:u w:val="single"/>
        </w:rPr>
        <w:t xml:space="preserve"> to </w:t>
      </w:r>
      <w:r>
        <w:rPr>
          <w:b/>
          <w:bCs/>
          <w:color w:val="4F81BD" w:themeColor="accent1"/>
          <w:sz w:val="22"/>
          <w:u w:val="single"/>
        </w:rPr>
        <w:t>at present</w:t>
      </w:r>
      <w:r w:rsidRPr="00090D36">
        <w:rPr>
          <w:b/>
          <w:bCs/>
          <w:color w:val="4F81BD" w:themeColor="accent1"/>
          <w:sz w:val="22"/>
          <w:u w:val="single"/>
        </w:rPr>
        <w:t xml:space="preserve"> with </w:t>
      </w:r>
      <w:r>
        <w:rPr>
          <w:b/>
          <w:bCs/>
          <w:color w:val="4F81BD" w:themeColor="accent1"/>
          <w:sz w:val="22"/>
          <w:u w:val="single"/>
        </w:rPr>
        <w:t>AJM Kooheji Group B.S.C. (C)</w:t>
      </w:r>
      <w:r w:rsidRPr="00090D36">
        <w:rPr>
          <w:b/>
          <w:bCs/>
          <w:color w:val="4F81BD" w:themeColor="accent1"/>
          <w:sz w:val="22"/>
          <w:u w:val="single"/>
        </w:rPr>
        <w:t xml:space="preserve"> –</w:t>
      </w:r>
      <w:r w:rsidR="00D40E7F">
        <w:rPr>
          <w:b/>
          <w:bCs/>
          <w:color w:val="4F81BD" w:themeColor="accent1"/>
          <w:sz w:val="22"/>
          <w:u w:val="single"/>
        </w:rPr>
        <w:t xml:space="preserve">Commercial Air-conditioning/ Home Appliances </w:t>
      </w:r>
      <w:r w:rsidR="00133A75">
        <w:rPr>
          <w:b/>
          <w:bCs/>
          <w:color w:val="4F81BD" w:themeColor="accent1"/>
          <w:sz w:val="22"/>
          <w:u w:val="single"/>
        </w:rPr>
        <w:t>Division</w:t>
      </w:r>
      <w:r w:rsidRPr="00090D36">
        <w:rPr>
          <w:b/>
          <w:bCs/>
          <w:color w:val="4F81BD" w:themeColor="accent1"/>
          <w:sz w:val="22"/>
          <w:u w:val="single"/>
        </w:rPr>
        <w:t>, (</w:t>
      </w:r>
      <w:r>
        <w:rPr>
          <w:b/>
          <w:bCs/>
          <w:color w:val="4F81BD" w:themeColor="accent1"/>
          <w:sz w:val="22"/>
          <w:u w:val="single"/>
        </w:rPr>
        <w:t>Bahrain</w:t>
      </w:r>
      <w:r w:rsidRPr="00090D36">
        <w:rPr>
          <w:b/>
          <w:bCs/>
          <w:color w:val="4F81BD" w:themeColor="accent1"/>
          <w:sz w:val="22"/>
          <w:u w:val="single"/>
        </w:rPr>
        <w:t xml:space="preserve">) </w:t>
      </w:r>
    </w:p>
    <w:p w14:paraId="40844009" w14:textId="77777777" w:rsidR="00527AE6" w:rsidRPr="003819B2" w:rsidRDefault="00527AE6" w:rsidP="00527AE6">
      <w:pPr>
        <w:jc w:val="both"/>
        <w:rPr>
          <w:b/>
          <w:bCs/>
          <w:sz w:val="22"/>
          <w:u w:val="single"/>
        </w:rPr>
      </w:pPr>
    </w:p>
    <w:p w14:paraId="2C99659F" w14:textId="77777777" w:rsidR="00527AE6" w:rsidRDefault="00527AE6" w:rsidP="00527AE6">
      <w:pPr>
        <w:jc w:val="both"/>
        <w:rPr>
          <w:b/>
          <w:i/>
          <w:sz w:val="24"/>
        </w:rPr>
      </w:pPr>
      <w:r>
        <w:rPr>
          <w:b/>
          <w:i/>
          <w:sz w:val="24"/>
        </w:rPr>
        <w:t>Career Graph;</w:t>
      </w:r>
    </w:p>
    <w:p w14:paraId="13DC6220" w14:textId="77777777" w:rsidR="00527AE6" w:rsidRDefault="00527AE6" w:rsidP="00527AE6">
      <w:pPr>
        <w:jc w:val="both"/>
        <w:rPr>
          <w:b/>
          <w:i/>
          <w:sz w:val="24"/>
        </w:rPr>
      </w:pPr>
    </w:p>
    <w:p w14:paraId="08AD258B" w14:textId="70D21B64" w:rsidR="00527AE6" w:rsidRDefault="00527AE6" w:rsidP="00527AE6">
      <w:pPr>
        <w:numPr>
          <w:ilvl w:val="0"/>
          <w:numId w:val="2"/>
        </w:numPr>
        <w:jc w:val="both"/>
        <w:rPr>
          <w:sz w:val="20"/>
        </w:rPr>
      </w:pPr>
      <w:r w:rsidRPr="00745F70">
        <w:rPr>
          <w:sz w:val="20"/>
        </w:rPr>
        <w:t>201</w:t>
      </w:r>
      <w:r>
        <w:rPr>
          <w:sz w:val="20"/>
        </w:rPr>
        <w:t>9</w:t>
      </w:r>
      <w:r w:rsidRPr="00745F70">
        <w:rPr>
          <w:sz w:val="20"/>
        </w:rPr>
        <w:t xml:space="preserve"> </w:t>
      </w:r>
      <w:r>
        <w:rPr>
          <w:sz w:val="20"/>
        </w:rPr>
        <w:t>March</w:t>
      </w:r>
      <w:r w:rsidRPr="00745F70">
        <w:rPr>
          <w:sz w:val="20"/>
        </w:rPr>
        <w:t xml:space="preserve"> - Joined </w:t>
      </w:r>
      <w:r>
        <w:rPr>
          <w:sz w:val="20"/>
        </w:rPr>
        <w:t>AJM Kooheji Group B.S.C. (</w:t>
      </w:r>
      <w:r w:rsidR="00B72573">
        <w:rPr>
          <w:sz w:val="20"/>
        </w:rPr>
        <w:t>C)</w:t>
      </w:r>
      <w:r>
        <w:rPr>
          <w:sz w:val="20"/>
        </w:rPr>
        <w:t>, Bahrain as Sr. Commercial Executive</w:t>
      </w:r>
      <w:r w:rsidRPr="00745F70">
        <w:rPr>
          <w:sz w:val="20"/>
        </w:rPr>
        <w:t>.</w:t>
      </w:r>
    </w:p>
    <w:p w14:paraId="7585F6A5" w14:textId="77777777" w:rsidR="00527AE6" w:rsidRDefault="00527AE6" w:rsidP="00527AE6">
      <w:pPr>
        <w:jc w:val="both"/>
        <w:rPr>
          <w:b/>
          <w:i/>
          <w:sz w:val="24"/>
        </w:rPr>
      </w:pPr>
    </w:p>
    <w:p w14:paraId="2F541E24" w14:textId="29BC3A73" w:rsidR="00527AE6" w:rsidRDefault="00527AE6" w:rsidP="00527AE6">
      <w:pPr>
        <w:jc w:val="both"/>
        <w:rPr>
          <w:b/>
          <w:i/>
          <w:sz w:val="24"/>
        </w:rPr>
      </w:pPr>
      <w:r>
        <w:rPr>
          <w:b/>
          <w:i/>
          <w:sz w:val="24"/>
        </w:rPr>
        <w:t>Roles and Responsibilities;</w:t>
      </w:r>
    </w:p>
    <w:p w14:paraId="351B1689" w14:textId="6B3C478E" w:rsidR="00133A75" w:rsidRDefault="00133A75" w:rsidP="00527AE6">
      <w:pPr>
        <w:jc w:val="both"/>
        <w:rPr>
          <w:b/>
          <w:i/>
          <w:sz w:val="24"/>
        </w:rPr>
      </w:pPr>
    </w:p>
    <w:p w14:paraId="474DCA0C" w14:textId="4B59AE17" w:rsidR="00423D4C" w:rsidRPr="00423D4C" w:rsidRDefault="00D40E7F" w:rsidP="00423D4C">
      <w:pPr>
        <w:pStyle w:val="ListParagraph"/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sz w:val="20"/>
        </w:rPr>
        <w:t xml:space="preserve">Drafting </w:t>
      </w:r>
      <w:r w:rsidR="00423D4C">
        <w:rPr>
          <w:sz w:val="20"/>
        </w:rPr>
        <w:t xml:space="preserve">Agreement </w:t>
      </w:r>
      <w:r w:rsidR="00C012BD">
        <w:rPr>
          <w:sz w:val="20"/>
        </w:rPr>
        <w:t xml:space="preserve">and coordination with legal team for </w:t>
      </w:r>
      <w:r w:rsidR="00632EC8">
        <w:rPr>
          <w:sz w:val="20"/>
        </w:rPr>
        <w:t xml:space="preserve">legal clauses </w:t>
      </w:r>
      <w:r w:rsidR="00C012BD">
        <w:rPr>
          <w:sz w:val="20"/>
        </w:rPr>
        <w:t>vetting.</w:t>
      </w:r>
    </w:p>
    <w:p w14:paraId="0E4D1670" w14:textId="4587B2AB" w:rsidR="00527AE6" w:rsidRPr="00FF30B7" w:rsidRDefault="008012BC" w:rsidP="00527AE6">
      <w:pPr>
        <w:pStyle w:val="ListParagraph"/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sz w:val="20"/>
        </w:rPr>
        <w:t>Project</w:t>
      </w:r>
      <w:r w:rsidR="00C012BD">
        <w:rPr>
          <w:sz w:val="20"/>
        </w:rPr>
        <w:t xml:space="preserve"> booking</w:t>
      </w:r>
      <w:r w:rsidR="00B30C82">
        <w:rPr>
          <w:sz w:val="20"/>
        </w:rPr>
        <w:t xml:space="preserve">, </w:t>
      </w:r>
      <w:r w:rsidR="000D75BB">
        <w:rPr>
          <w:sz w:val="20"/>
        </w:rPr>
        <w:t xml:space="preserve">monitoring </w:t>
      </w:r>
      <w:r w:rsidR="00C012BD">
        <w:rPr>
          <w:sz w:val="20"/>
        </w:rPr>
        <w:t>in system</w:t>
      </w:r>
      <w:r w:rsidR="00FF30B7">
        <w:rPr>
          <w:sz w:val="20"/>
        </w:rPr>
        <w:t>, Controlling</w:t>
      </w:r>
      <w:r w:rsidR="00C012BD">
        <w:rPr>
          <w:sz w:val="20"/>
        </w:rPr>
        <w:t xml:space="preserve"> </w:t>
      </w:r>
      <w:r w:rsidR="00B30C82">
        <w:rPr>
          <w:sz w:val="20"/>
        </w:rPr>
        <w:t xml:space="preserve">&amp; closing of projects in system </w:t>
      </w:r>
      <w:r w:rsidR="00C012BD">
        <w:rPr>
          <w:sz w:val="20"/>
        </w:rPr>
        <w:t>as per company guideline &amp; policy</w:t>
      </w:r>
      <w:r w:rsidR="00B30C82">
        <w:rPr>
          <w:sz w:val="20"/>
        </w:rPr>
        <w:t>.</w:t>
      </w:r>
    </w:p>
    <w:p w14:paraId="0069C7C1" w14:textId="6BF76D4E" w:rsidR="00FF30B7" w:rsidRPr="00B30C82" w:rsidRDefault="00FF30B7" w:rsidP="00527AE6">
      <w:pPr>
        <w:pStyle w:val="ListParagraph"/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sz w:val="20"/>
        </w:rPr>
        <w:t>Ensuring the adherence of SOP being followed by the team.</w:t>
      </w:r>
    </w:p>
    <w:p w14:paraId="72F3B5D7" w14:textId="79C6BBA1" w:rsidR="00B30C82" w:rsidRPr="00B30C82" w:rsidRDefault="00B30C82" w:rsidP="00527AE6">
      <w:pPr>
        <w:pStyle w:val="ListParagraph"/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sz w:val="20"/>
        </w:rPr>
        <w:t>Arrangement &amp; tracking of all kind of Bank Guarantees.</w:t>
      </w:r>
    </w:p>
    <w:p w14:paraId="58191589" w14:textId="79E97E13" w:rsidR="00B30C82" w:rsidRPr="00B30C82" w:rsidRDefault="00B30C82" w:rsidP="00527AE6">
      <w:pPr>
        <w:pStyle w:val="ListParagraph"/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sz w:val="20"/>
        </w:rPr>
        <w:t>Project Invoicing &amp; revenue recognition.</w:t>
      </w:r>
    </w:p>
    <w:p w14:paraId="355F7AEF" w14:textId="4A516094" w:rsidR="00B30C82" w:rsidRPr="000E2607" w:rsidRDefault="00FF30B7" w:rsidP="00527AE6">
      <w:pPr>
        <w:pStyle w:val="ListParagraph"/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sz w:val="20"/>
        </w:rPr>
        <w:t>Recording &amp; maintaining the booking &amp; billing data.</w:t>
      </w:r>
    </w:p>
    <w:p w14:paraId="3E6285A1" w14:textId="2EF2EF06" w:rsidR="000E2607" w:rsidRPr="00527AE6" w:rsidRDefault="000E2607" w:rsidP="00527AE6">
      <w:pPr>
        <w:pStyle w:val="ListParagraph"/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sz w:val="20"/>
        </w:rPr>
        <w:t>Import/Shipment Clearance</w:t>
      </w:r>
      <w:r w:rsidR="000D75BB">
        <w:rPr>
          <w:sz w:val="20"/>
        </w:rPr>
        <w:t xml:space="preserve"> activities</w:t>
      </w:r>
      <w:r w:rsidR="00B30C82">
        <w:rPr>
          <w:sz w:val="20"/>
        </w:rPr>
        <w:t>.</w:t>
      </w:r>
    </w:p>
    <w:p w14:paraId="64AD3B24" w14:textId="46420FCF" w:rsidR="00527AE6" w:rsidRDefault="00527AE6" w:rsidP="00527AE6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Receivable Management</w:t>
      </w:r>
      <w:r w:rsidR="001F6D48">
        <w:rPr>
          <w:sz w:val="20"/>
        </w:rPr>
        <w:t xml:space="preserve"> </w:t>
      </w:r>
    </w:p>
    <w:p w14:paraId="64C2C31F" w14:textId="66D87D60" w:rsidR="00423D4C" w:rsidRDefault="00423D4C" w:rsidP="00423D4C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 xml:space="preserve">Vendor Management </w:t>
      </w:r>
    </w:p>
    <w:p w14:paraId="1EC45D72" w14:textId="1A4EA797" w:rsidR="00423D4C" w:rsidRDefault="00423D4C" w:rsidP="00423D4C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 xml:space="preserve">Inventory Management </w:t>
      </w:r>
    </w:p>
    <w:p w14:paraId="6E41A871" w14:textId="57DDA91F" w:rsidR="00423D4C" w:rsidRDefault="00423D4C" w:rsidP="00423D4C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MIS/Reporting</w:t>
      </w:r>
    </w:p>
    <w:p w14:paraId="6DADFC9A" w14:textId="31C70C70" w:rsidR="00B30C82" w:rsidRPr="00671BE3" w:rsidRDefault="00B30C82" w:rsidP="00423D4C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Audit Support</w:t>
      </w:r>
    </w:p>
    <w:p w14:paraId="430B5CB3" w14:textId="25F0242F" w:rsidR="00133A75" w:rsidRDefault="00133A75" w:rsidP="00133A75">
      <w:pPr>
        <w:tabs>
          <w:tab w:val="left" w:pos="720"/>
        </w:tabs>
        <w:suppressAutoHyphens/>
        <w:jc w:val="both"/>
        <w:rPr>
          <w:sz w:val="20"/>
        </w:rPr>
      </w:pPr>
    </w:p>
    <w:p w14:paraId="601865A9" w14:textId="1C17A62C" w:rsidR="00133A75" w:rsidRDefault="00B30C82" w:rsidP="00133A75">
      <w:pPr>
        <w:jc w:val="both"/>
        <w:rPr>
          <w:b/>
          <w:i/>
          <w:sz w:val="24"/>
        </w:rPr>
      </w:pPr>
      <w:r w:rsidRPr="00133A75">
        <w:rPr>
          <w:b/>
          <w:i/>
          <w:sz w:val="24"/>
        </w:rPr>
        <w:t>Project</w:t>
      </w:r>
      <w:r>
        <w:rPr>
          <w:b/>
          <w:i/>
          <w:sz w:val="24"/>
        </w:rPr>
        <w:t>s: -</w:t>
      </w:r>
      <w:r w:rsidR="00B72573">
        <w:rPr>
          <w:b/>
          <w:i/>
          <w:sz w:val="24"/>
        </w:rPr>
        <w:t xml:space="preserve"> </w:t>
      </w:r>
      <w:r w:rsidR="00B72573" w:rsidRPr="00B72573">
        <w:rPr>
          <w:sz w:val="20"/>
        </w:rPr>
        <w:t>Below are the list of some projects where</w:t>
      </w:r>
      <w:r w:rsidR="001F6D48">
        <w:rPr>
          <w:sz w:val="20"/>
        </w:rPr>
        <w:t>in</w:t>
      </w:r>
      <w:r w:rsidR="00B72573" w:rsidRPr="00B72573">
        <w:rPr>
          <w:sz w:val="20"/>
        </w:rPr>
        <w:t xml:space="preserve"> I’m commercially involved.</w:t>
      </w:r>
    </w:p>
    <w:p w14:paraId="50CC8EB9" w14:textId="77777777" w:rsidR="00133A75" w:rsidRDefault="00133A75" w:rsidP="00133A75">
      <w:pPr>
        <w:jc w:val="both"/>
        <w:rPr>
          <w:b/>
          <w:i/>
          <w:sz w:val="24"/>
        </w:rPr>
      </w:pPr>
    </w:p>
    <w:p w14:paraId="0DBD27D0" w14:textId="151A8A9C" w:rsidR="00133A75" w:rsidRDefault="00133A75" w:rsidP="00133A75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 xml:space="preserve">Bahrain International Airport Project for video wall- BD </w:t>
      </w:r>
      <w:r w:rsidR="00B72573">
        <w:rPr>
          <w:sz w:val="20"/>
        </w:rPr>
        <w:t>1,255,000</w:t>
      </w:r>
    </w:p>
    <w:p w14:paraId="36444330" w14:textId="2AE98BDE" w:rsidR="00B72573" w:rsidRDefault="00B72573" w:rsidP="00133A75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Union Gulf investment (Al Mas Tower) – BD 260,000</w:t>
      </w:r>
    </w:p>
    <w:p w14:paraId="5CA78B21" w14:textId="5F54C7D1" w:rsidR="00B72573" w:rsidRDefault="00B72573" w:rsidP="00133A75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Bahrain Electro-Mechanical Company – BD 490,000</w:t>
      </w:r>
    </w:p>
    <w:p w14:paraId="52828886" w14:textId="3E618E66" w:rsidR="00B72573" w:rsidRDefault="00B72573" w:rsidP="00133A75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Orchid Tower – BD 600,000</w:t>
      </w:r>
    </w:p>
    <w:p w14:paraId="249D6610" w14:textId="3C1477A6" w:rsidR="00B72573" w:rsidRDefault="00B72573" w:rsidP="00133A75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Lama Real Estate- BD 260,000</w:t>
      </w:r>
    </w:p>
    <w:p w14:paraId="783EEC86" w14:textId="06696FAF" w:rsidR="001F6D48" w:rsidRDefault="001F6D48" w:rsidP="00133A75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Lagoona Beach &amp; Resort- BD 280,000</w:t>
      </w:r>
    </w:p>
    <w:p w14:paraId="08A8DACC" w14:textId="07FEF56F" w:rsidR="00133A75" w:rsidRPr="00133A75" w:rsidRDefault="00133A75" w:rsidP="00133A75">
      <w:pPr>
        <w:jc w:val="both"/>
        <w:rPr>
          <w:b/>
          <w:i/>
          <w:sz w:val="24"/>
        </w:rPr>
      </w:pPr>
    </w:p>
    <w:p w14:paraId="071861F6" w14:textId="77777777" w:rsidR="00527AE6" w:rsidRPr="00527AE6" w:rsidRDefault="00527AE6" w:rsidP="00527AE6">
      <w:pPr>
        <w:pStyle w:val="ListParagraph"/>
        <w:ind w:left="288"/>
        <w:jc w:val="both"/>
        <w:rPr>
          <w:b/>
          <w:i/>
          <w:sz w:val="24"/>
        </w:rPr>
      </w:pPr>
    </w:p>
    <w:p w14:paraId="4D72C9CC" w14:textId="77777777" w:rsidR="00090D36" w:rsidRDefault="00090D36" w:rsidP="00C93D85">
      <w:pPr>
        <w:jc w:val="both"/>
        <w:rPr>
          <w:b/>
          <w:i/>
          <w:sz w:val="24"/>
        </w:rPr>
      </w:pPr>
    </w:p>
    <w:p w14:paraId="47B47020" w14:textId="77777777" w:rsidR="00090D36" w:rsidRPr="00090D36" w:rsidRDefault="00090D36" w:rsidP="00090D36">
      <w:pPr>
        <w:jc w:val="both"/>
        <w:rPr>
          <w:color w:val="4F81BD" w:themeColor="accent1"/>
          <w:sz w:val="20"/>
        </w:rPr>
      </w:pPr>
      <w:r w:rsidRPr="00090D36">
        <w:rPr>
          <w:b/>
          <w:bCs/>
          <w:color w:val="4F81BD" w:themeColor="accent1"/>
          <w:sz w:val="22"/>
          <w:u w:val="single"/>
        </w:rPr>
        <w:lastRenderedPageBreak/>
        <w:t xml:space="preserve">Since December </w:t>
      </w:r>
      <w:r w:rsidRPr="00090D36">
        <w:rPr>
          <w:b/>
          <w:bCs/>
          <w:i/>
          <w:color w:val="4F81BD" w:themeColor="accent1"/>
          <w:sz w:val="22"/>
          <w:u w:val="single"/>
        </w:rPr>
        <w:t>‘2017’</w:t>
      </w:r>
      <w:r w:rsidRPr="00090D36">
        <w:rPr>
          <w:b/>
          <w:bCs/>
          <w:color w:val="4F81BD" w:themeColor="accent1"/>
          <w:sz w:val="22"/>
          <w:u w:val="single"/>
        </w:rPr>
        <w:t xml:space="preserve"> to </w:t>
      </w:r>
      <w:r w:rsidR="00527AE6">
        <w:rPr>
          <w:b/>
          <w:bCs/>
          <w:color w:val="4F81BD" w:themeColor="accent1"/>
          <w:sz w:val="22"/>
          <w:u w:val="single"/>
        </w:rPr>
        <w:t>February’ 2019</w:t>
      </w:r>
      <w:r w:rsidRPr="00090D36">
        <w:rPr>
          <w:b/>
          <w:bCs/>
          <w:color w:val="4F81BD" w:themeColor="accent1"/>
          <w:sz w:val="22"/>
          <w:u w:val="single"/>
        </w:rPr>
        <w:t xml:space="preserve"> with Voltas Limited – TATA Enterprise Domestic </w:t>
      </w:r>
      <w:proofErr w:type="gramStart"/>
      <w:r w:rsidRPr="00090D36">
        <w:rPr>
          <w:b/>
          <w:bCs/>
          <w:color w:val="4F81BD" w:themeColor="accent1"/>
          <w:sz w:val="22"/>
          <w:u w:val="single"/>
        </w:rPr>
        <w:t>Project ,</w:t>
      </w:r>
      <w:proofErr w:type="gramEnd"/>
      <w:r w:rsidRPr="00090D36">
        <w:rPr>
          <w:b/>
          <w:bCs/>
          <w:color w:val="4F81BD" w:themeColor="accent1"/>
          <w:sz w:val="22"/>
          <w:u w:val="single"/>
        </w:rPr>
        <w:t xml:space="preserve"> Delhi (India) </w:t>
      </w:r>
    </w:p>
    <w:p w14:paraId="703E4D5F" w14:textId="77777777" w:rsidR="00090D36" w:rsidRPr="003819B2" w:rsidRDefault="00090D36" w:rsidP="00090D36">
      <w:pPr>
        <w:jc w:val="both"/>
        <w:rPr>
          <w:b/>
          <w:bCs/>
          <w:sz w:val="22"/>
          <w:u w:val="single"/>
        </w:rPr>
      </w:pPr>
    </w:p>
    <w:p w14:paraId="212B15DF" w14:textId="77777777" w:rsidR="00090D36" w:rsidRDefault="00090D36" w:rsidP="00090D36">
      <w:pPr>
        <w:jc w:val="both"/>
        <w:rPr>
          <w:b/>
          <w:i/>
          <w:sz w:val="24"/>
        </w:rPr>
      </w:pPr>
      <w:r>
        <w:rPr>
          <w:b/>
          <w:i/>
          <w:sz w:val="24"/>
        </w:rPr>
        <w:t>Career Graph;</w:t>
      </w:r>
    </w:p>
    <w:p w14:paraId="0CF2D645" w14:textId="77777777" w:rsidR="00090D36" w:rsidRDefault="00090D36" w:rsidP="00C93D85">
      <w:pPr>
        <w:jc w:val="both"/>
        <w:rPr>
          <w:b/>
          <w:i/>
          <w:sz w:val="24"/>
        </w:rPr>
      </w:pPr>
    </w:p>
    <w:p w14:paraId="5B12C8C4" w14:textId="77777777" w:rsidR="00090D36" w:rsidRDefault="00090D36" w:rsidP="00090D36">
      <w:pPr>
        <w:numPr>
          <w:ilvl w:val="0"/>
          <w:numId w:val="2"/>
        </w:numPr>
        <w:jc w:val="both"/>
        <w:rPr>
          <w:sz w:val="20"/>
        </w:rPr>
      </w:pPr>
      <w:r w:rsidRPr="00745F70">
        <w:rPr>
          <w:sz w:val="20"/>
        </w:rPr>
        <w:t>201</w:t>
      </w:r>
      <w:r>
        <w:rPr>
          <w:sz w:val="20"/>
        </w:rPr>
        <w:t>7</w:t>
      </w:r>
      <w:r w:rsidRPr="00745F70">
        <w:rPr>
          <w:sz w:val="20"/>
        </w:rPr>
        <w:t xml:space="preserve"> </w:t>
      </w:r>
      <w:r>
        <w:rPr>
          <w:sz w:val="20"/>
        </w:rPr>
        <w:t>December</w:t>
      </w:r>
      <w:r w:rsidRPr="00745F70">
        <w:rPr>
          <w:sz w:val="20"/>
        </w:rPr>
        <w:t xml:space="preserve"> - Joined </w:t>
      </w:r>
      <w:r>
        <w:rPr>
          <w:sz w:val="20"/>
        </w:rPr>
        <w:t>Domestic Project Division of Voltas Limited as Commercial Executive</w:t>
      </w:r>
      <w:r w:rsidRPr="00745F70">
        <w:rPr>
          <w:sz w:val="20"/>
        </w:rPr>
        <w:t xml:space="preserve">. </w:t>
      </w:r>
    </w:p>
    <w:p w14:paraId="7AACEDC7" w14:textId="77777777" w:rsidR="00090D36" w:rsidRDefault="00090D36" w:rsidP="00C93D85">
      <w:pPr>
        <w:jc w:val="both"/>
        <w:rPr>
          <w:b/>
          <w:i/>
          <w:sz w:val="24"/>
        </w:rPr>
      </w:pPr>
    </w:p>
    <w:p w14:paraId="572ADEAE" w14:textId="77777777" w:rsidR="00C93D85" w:rsidRDefault="00090D36" w:rsidP="00C93D85">
      <w:pPr>
        <w:jc w:val="both"/>
        <w:rPr>
          <w:b/>
          <w:i/>
          <w:sz w:val="24"/>
        </w:rPr>
      </w:pPr>
      <w:r>
        <w:rPr>
          <w:b/>
          <w:i/>
          <w:sz w:val="24"/>
        </w:rPr>
        <w:t>Roles and Responsibilities;</w:t>
      </w:r>
    </w:p>
    <w:p w14:paraId="22ADAEED" w14:textId="77777777" w:rsidR="00090D36" w:rsidRDefault="00090D36" w:rsidP="00C93D85">
      <w:pPr>
        <w:jc w:val="both"/>
        <w:rPr>
          <w:b/>
          <w:i/>
          <w:sz w:val="24"/>
        </w:rPr>
      </w:pPr>
    </w:p>
    <w:p w14:paraId="7C1C7B48" w14:textId="589A2762" w:rsidR="00090D36" w:rsidRDefault="00B30C82" w:rsidP="00090D3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Checking &amp; Approval of customer order after ensuring the </w:t>
      </w:r>
      <w:r w:rsidR="00246CB8">
        <w:rPr>
          <w:sz w:val="20"/>
        </w:rPr>
        <w:t>correctness of order documents.</w:t>
      </w:r>
    </w:p>
    <w:p w14:paraId="6BB27A68" w14:textId="545BB5F5" w:rsidR="00090D36" w:rsidRDefault="007B7A06" w:rsidP="00090D3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Adaption</w:t>
      </w:r>
      <w:r w:rsidR="00090D36">
        <w:rPr>
          <w:sz w:val="20"/>
        </w:rPr>
        <w:t xml:space="preserve"> and Application- Responsible for adherence and </w:t>
      </w:r>
      <w:r w:rsidR="002F53CE">
        <w:rPr>
          <w:sz w:val="20"/>
        </w:rPr>
        <w:t>application</w:t>
      </w:r>
      <w:r w:rsidR="00090D36">
        <w:rPr>
          <w:sz w:val="20"/>
        </w:rPr>
        <w:t xml:space="preserve"> of company standard guidelines for business execution.</w:t>
      </w:r>
    </w:p>
    <w:p w14:paraId="390ECE5C" w14:textId="77777777" w:rsidR="00090D36" w:rsidRDefault="00090D36" w:rsidP="00090D3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Business Review Analysis-</w:t>
      </w:r>
      <w:r w:rsidRPr="00745F70">
        <w:rPr>
          <w:sz w:val="20"/>
        </w:rPr>
        <w:t xml:space="preserve"> </w:t>
      </w:r>
      <w:r>
        <w:rPr>
          <w:sz w:val="20"/>
        </w:rPr>
        <w:t xml:space="preserve">Analysis of company growth and Personal performance in terms of their targets and </w:t>
      </w:r>
      <w:r w:rsidR="007B7A06">
        <w:rPr>
          <w:sz w:val="20"/>
        </w:rPr>
        <w:t>achievement</w:t>
      </w:r>
      <w:r>
        <w:rPr>
          <w:sz w:val="20"/>
        </w:rPr>
        <w:t xml:space="preserve"> over the years vs. Last year performance.</w:t>
      </w:r>
    </w:p>
    <w:p w14:paraId="080F6C87" w14:textId="77777777" w:rsidR="00090D36" w:rsidRDefault="00090D36" w:rsidP="00090D3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MIS Reporting- Responsible for preparation and reporting of various MIS reports. </w:t>
      </w:r>
      <w:proofErr w:type="spellStart"/>
      <w:r>
        <w:rPr>
          <w:sz w:val="20"/>
        </w:rPr>
        <w:t>Eg.</w:t>
      </w:r>
      <w:proofErr w:type="spellEnd"/>
      <w:r>
        <w:rPr>
          <w:sz w:val="20"/>
        </w:rPr>
        <w:t xml:space="preserve"> Daily Collection Report, Outstanding review report, Collection Forecast report, Sales Register, Stock Register and Target vs Actual performance Report.</w:t>
      </w:r>
    </w:p>
    <w:p w14:paraId="52C326FF" w14:textId="387F3D67" w:rsidR="00090D36" w:rsidRDefault="00090D36" w:rsidP="00090D3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Bank Guarantee and Insurance </w:t>
      </w:r>
    </w:p>
    <w:p w14:paraId="23BBE812" w14:textId="77777777" w:rsidR="00090D36" w:rsidRDefault="00090D36" w:rsidP="00090D3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E- Way Bill: Responsible for arranging of E-way bill for timely delivery of material to client.</w:t>
      </w:r>
    </w:p>
    <w:p w14:paraId="7AC2AF6F" w14:textId="77777777" w:rsidR="00090D36" w:rsidRDefault="00090D36" w:rsidP="00090D3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Reconciliation- Responsible for account reconciliation and settlement of dues if any with customer. </w:t>
      </w:r>
    </w:p>
    <w:p w14:paraId="2FE69567" w14:textId="28D60ACD" w:rsidR="00090D36" w:rsidRPr="00246CB8" w:rsidRDefault="00090D36" w:rsidP="00280CEA">
      <w:pPr>
        <w:numPr>
          <w:ilvl w:val="0"/>
          <w:numId w:val="2"/>
        </w:numPr>
        <w:jc w:val="both"/>
        <w:rPr>
          <w:sz w:val="20"/>
        </w:rPr>
      </w:pPr>
      <w:r w:rsidRPr="00246CB8">
        <w:rPr>
          <w:sz w:val="20"/>
        </w:rPr>
        <w:t xml:space="preserve">Other </w:t>
      </w:r>
      <w:r w:rsidR="00133A75" w:rsidRPr="00246CB8">
        <w:rPr>
          <w:sz w:val="20"/>
        </w:rPr>
        <w:t>Activity: -</w:t>
      </w:r>
      <w:r w:rsidRPr="00246CB8">
        <w:rPr>
          <w:sz w:val="20"/>
        </w:rPr>
        <w:t xml:space="preserve"> Outstanding Review, Adjustment, Sending Proposal for write off/ Provision for bad debts, client visit for their account reco</w:t>
      </w:r>
      <w:r w:rsidR="00164695">
        <w:rPr>
          <w:sz w:val="20"/>
        </w:rPr>
        <w:t>nciliation</w:t>
      </w:r>
      <w:r w:rsidRPr="00246CB8">
        <w:rPr>
          <w:sz w:val="20"/>
        </w:rPr>
        <w:t xml:space="preserve"> and dues settlement, LC processing, Sales return activity</w:t>
      </w:r>
      <w:r w:rsidR="007A1B1F" w:rsidRPr="00246CB8">
        <w:rPr>
          <w:sz w:val="20"/>
        </w:rPr>
        <w:t>, Form C Follow-ups</w:t>
      </w:r>
      <w:r w:rsidRPr="00246CB8">
        <w:rPr>
          <w:sz w:val="20"/>
        </w:rPr>
        <w:t>.</w:t>
      </w:r>
    </w:p>
    <w:p w14:paraId="3BFE61DE" w14:textId="77777777" w:rsidR="00090D36" w:rsidRDefault="00090D36" w:rsidP="00C93D85">
      <w:pPr>
        <w:jc w:val="both"/>
        <w:rPr>
          <w:b/>
          <w:i/>
          <w:sz w:val="24"/>
        </w:rPr>
      </w:pPr>
    </w:p>
    <w:p w14:paraId="28FD4622" w14:textId="77777777" w:rsidR="00090D36" w:rsidRDefault="00090D36" w:rsidP="00C93D85">
      <w:pPr>
        <w:jc w:val="both"/>
        <w:rPr>
          <w:b/>
          <w:i/>
          <w:sz w:val="24"/>
        </w:rPr>
      </w:pPr>
    </w:p>
    <w:p w14:paraId="177860F1" w14:textId="77777777" w:rsidR="00BB732D" w:rsidRPr="00090D36" w:rsidRDefault="00BB732D" w:rsidP="00BB732D">
      <w:pPr>
        <w:jc w:val="both"/>
        <w:rPr>
          <w:color w:val="4F81BD" w:themeColor="accent1"/>
          <w:sz w:val="20"/>
        </w:rPr>
      </w:pPr>
      <w:r w:rsidRPr="00090D36">
        <w:rPr>
          <w:b/>
          <w:bCs/>
          <w:color w:val="4F81BD" w:themeColor="accent1"/>
          <w:sz w:val="22"/>
          <w:u w:val="single"/>
        </w:rPr>
        <w:t xml:space="preserve">Since </w:t>
      </w:r>
      <w:r w:rsidR="000350DD" w:rsidRPr="00090D36">
        <w:rPr>
          <w:b/>
          <w:bCs/>
          <w:color w:val="4F81BD" w:themeColor="accent1"/>
          <w:sz w:val="22"/>
          <w:u w:val="single"/>
        </w:rPr>
        <w:t>November</w:t>
      </w:r>
      <w:r w:rsidRPr="00090D36">
        <w:rPr>
          <w:b/>
          <w:bCs/>
          <w:color w:val="4F81BD" w:themeColor="accent1"/>
          <w:sz w:val="22"/>
          <w:u w:val="single"/>
        </w:rPr>
        <w:t xml:space="preserve"> </w:t>
      </w:r>
      <w:r w:rsidR="00D57B33" w:rsidRPr="00090D36">
        <w:rPr>
          <w:b/>
          <w:bCs/>
          <w:i/>
          <w:color w:val="4F81BD" w:themeColor="accent1"/>
          <w:sz w:val="22"/>
          <w:u w:val="single"/>
        </w:rPr>
        <w:t>‘</w:t>
      </w:r>
      <w:r w:rsidRPr="00090D36">
        <w:rPr>
          <w:b/>
          <w:bCs/>
          <w:i/>
          <w:color w:val="4F81BD" w:themeColor="accent1"/>
          <w:sz w:val="22"/>
          <w:u w:val="single"/>
        </w:rPr>
        <w:t>201</w:t>
      </w:r>
      <w:r w:rsidR="000350DD" w:rsidRPr="00090D36">
        <w:rPr>
          <w:b/>
          <w:bCs/>
          <w:i/>
          <w:color w:val="4F81BD" w:themeColor="accent1"/>
          <w:sz w:val="22"/>
          <w:u w:val="single"/>
        </w:rPr>
        <w:t>4</w:t>
      </w:r>
      <w:r w:rsidR="00D57B33" w:rsidRPr="00090D36">
        <w:rPr>
          <w:b/>
          <w:bCs/>
          <w:i/>
          <w:color w:val="4F81BD" w:themeColor="accent1"/>
          <w:sz w:val="22"/>
          <w:u w:val="single"/>
        </w:rPr>
        <w:t>’</w:t>
      </w:r>
      <w:r w:rsidRPr="00090D36">
        <w:rPr>
          <w:b/>
          <w:bCs/>
          <w:color w:val="4F81BD" w:themeColor="accent1"/>
          <w:sz w:val="22"/>
          <w:u w:val="single"/>
        </w:rPr>
        <w:t xml:space="preserve"> </w:t>
      </w:r>
      <w:r w:rsidR="00BC2517" w:rsidRPr="00090D36">
        <w:rPr>
          <w:b/>
          <w:bCs/>
          <w:color w:val="4F81BD" w:themeColor="accent1"/>
          <w:sz w:val="22"/>
          <w:u w:val="single"/>
        </w:rPr>
        <w:t xml:space="preserve">to </w:t>
      </w:r>
      <w:r w:rsidR="00090D36" w:rsidRPr="00090D36">
        <w:rPr>
          <w:b/>
          <w:bCs/>
          <w:color w:val="4F81BD" w:themeColor="accent1"/>
          <w:sz w:val="22"/>
          <w:u w:val="single"/>
        </w:rPr>
        <w:t xml:space="preserve">November ‘2017’ </w:t>
      </w:r>
      <w:r w:rsidR="00D57B33" w:rsidRPr="00090D36">
        <w:rPr>
          <w:b/>
          <w:bCs/>
          <w:color w:val="4F81BD" w:themeColor="accent1"/>
          <w:sz w:val="22"/>
          <w:u w:val="single"/>
        </w:rPr>
        <w:t xml:space="preserve">with Siemens – </w:t>
      </w:r>
      <w:r w:rsidR="000350DD" w:rsidRPr="00090D36">
        <w:rPr>
          <w:b/>
          <w:bCs/>
          <w:color w:val="4F81BD" w:themeColor="accent1"/>
          <w:sz w:val="22"/>
          <w:u w:val="single"/>
        </w:rPr>
        <w:t xml:space="preserve">Building </w:t>
      </w:r>
      <w:proofErr w:type="gramStart"/>
      <w:r w:rsidR="000350DD" w:rsidRPr="00090D36">
        <w:rPr>
          <w:b/>
          <w:bCs/>
          <w:color w:val="4F81BD" w:themeColor="accent1"/>
          <w:sz w:val="22"/>
          <w:u w:val="single"/>
        </w:rPr>
        <w:t>Technology</w:t>
      </w:r>
      <w:r w:rsidR="00745F70" w:rsidRPr="00090D36">
        <w:rPr>
          <w:b/>
          <w:bCs/>
          <w:color w:val="4F81BD" w:themeColor="accent1"/>
          <w:sz w:val="22"/>
          <w:u w:val="single"/>
        </w:rPr>
        <w:t xml:space="preserve"> </w:t>
      </w:r>
      <w:r w:rsidR="00D57B33" w:rsidRPr="00090D36">
        <w:rPr>
          <w:b/>
          <w:bCs/>
          <w:color w:val="4F81BD" w:themeColor="accent1"/>
          <w:sz w:val="22"/>
          <w:u w:val="single"/>
        </w:rPr>
        <w:t>,</w:t>
      </w:r>
      <w:proofErr w:type="gramEnd"/>
      <w:r w:rsidR="00D57B33" w:rsidRPr="00090D36">
        <w:rPr>
          <w:b/>
          <w:bCs/>
          <w:color w:val="4F81BD" w:themeColor="accent1"/>
          <w:sz w:val="22"/>
          <w:u w:val="single"/>
        </w:rPr>
        <w:t xml:space="preserve"> Gurgaon (India) </w:t>
      </w:r>
    </w:p>
    <w:p w14:paraId="002BC82F" w14:textId="77777777" w:rsidR="00C93D85" w:rsidRPr="003819B2" w:rsidRDefault="00C93D85" w:rsidP="00C93D85">
      <w:pPr>
        <w:jc w:val="both"/>
        <w:rPr>
          <w:b/>
          <w:bCs/>
          <w:sz w:val="22"/>
          <w:u w:val="single"/>
        </w:rPr>
      </w:pPr>
    </w:p>
    <w:p w14:paraId="2AAB6341" w14:textId="77777777" w:rsidR="00C93D85" w:rsidRDefault="00C93D85" w:rsidP="00C93D85">
      <w:pPr>
        <w:jc w:val="both"/>
        <w:rPr>
          <w:b/>
          <w:i/>
          <w:sz w:val="24"/>
        </w:rPr>
      </w:pPr>
      <w:r>
        <w:rPr>
          <w:b/>
          <w:i/>
          <w:sz w:val="24"/>
        </w:rPr>
        <w:t>Career Graph;</w:t>
      </w:r>
    </w:p>
    <w:p w14:paraId="0C0B8697" w14:textId="77777777" w:rsidR="00C93D85" w:rsidRPr="00853BE7" w:rsidRDefault="00C93D85" w:rsidP="00C93D85">
      <w:pPr>
        <w:jc w:val="both"/>
        <w:rPr>
          <w:sz w:val="20"/>
        </w:rPr>
      </w:pPr>
    </w:p>
    <w:p w14:paraId="313705C7" w14:textId="77777777" w:rsidR="00745F70" w:rsidRDefault="00FA7A2F" w:rsidP="00800C9B">
      <w:pPr>
        <w:numPr>
          <w:ilvl w:val="0"/>
          <w:numId w:val="2"/>
        </w:numPr>
        <w:jc w:val="both"/>
        <w:rPr>
          <w:sz w:val="20"/>
        </w:rPr>
      </w:pPr>
      <w:r w:rsidRPr="00745F70">
        <w:rPr>
          <w:sz w:val="20"/>
        </w:rPr>
        <w:t>201</w:t>
      </w:r>
      <w:r w:rsidR="000350DD">
        <w:rPr>
          <w:sz w:val="20"/>
        </w:rPr>
        <w:t>4</w:t>
      </w:r>
      <w:r w:rsidRPr="00745F70">
        <w:rPr>
          <w:sz w:val="20"/>
        </w:rPr>
        <w:t xml:space="preserve"> </w:t>
      </w:r>
      <w:r w:rsidR="000350DD">
        <w:rPr>
          <w:sz w:val="20"/>
        </w:rPr>
        <w:t>November</w:t>
      </w:r>
      <w:r w:rsidRPr="00745F70">
        <w:rPr>
          <w:sz w:val="20"/>
        </w:rPr>
        <w:t xml:space="preserve"> - </w:t>
      </w:r>
      <w:r w:rsidR="00800C9B" w:rsidRPr="00745F70">
        <w:rPr>
          <w:sz w:val="20"/>
        </w:rPr>
        <w:t xml:space="preserve">Joined </w:t>
      </w:r>
      <w:r w:rsidRPr="00745F70">
        <w:rPr>
          <w:sz w:val="20"/>
        </w:rPr>
        <w:t xml:space="preserve">in </w:t>
      </w:r>
      <w:r w:rsidR="00800C9B" w:rsidRPr="00745F70">
        <w:rPr>
          <w:sz w:val="20"/>
        </w:rPr>
        <w:t xml:space="preserve">Commercial Trainee Programme. </w:t>
      </w:r>
    </w:p>
    <w:p w14:paraId="26E5829B" w14:textId="4ADF363A" w:rsidR="00FA7A2F" w:rsidRPr="00745F70" w:rsidRDefault="00FA7A2F" w:rsidP="00800C9B">
      <w:pPr>
        <w:numPr>
          <w:ilvl w:val="0"/>
          <w:numId w:val="2"/>
        </w:numPr>
        <w:jc w:val="both"/>
        <w:rPr>
          <w:sz w:val="20"/>
        </w:rPr>
      </w:pPr>
      <w:r w:rsidRPr="00745F70">
        <w:rPr>
          <w:sz w:val="20"/>
        </w:rPr>
        <w:t>201</w:t>
      </w:r>
      <w:r w:rsidR="000350DD">
        <w:rPr>
          <w:sz w:val="20"/>
        </w:rPr>
        <w:t>5</w:t>
      </w:r>
      <w:r w:rsidRPr="00745F70">
        <w:rPr>
          <w:sz w:val="20"/>
        </w:rPr>
        <w:t xml:space="preserve"> </w:t>
      </w:r>
      <w:r w:rsidR="000350DD">
        <w:rPr>
          <w:sz w:val="20"/>
        </w:rPr>
        <w:t>November</w:t>
      </w:r>
      <w:r w:rsidRPr="00745F70">
        <w:rPr>
          <w:sz w:val="20"/>
        </w:rPr>
        <w:t xml:space="preserve"> - </w:t>
      </w:r>
      <w:r w:rsidR="00164695">
        <w:rPr>
          <w:sz w:val="20"/>
        </w:rPr>
        <w:t>Promoted</w:t>
      </w:r>
      <w:r w:rsidR="00800C9B" w:rsidRPr="00745F70">
        <w:rPr>
          <w:sz w:val="20"/>
        </w:rPr>
        <w:t xml:space="preserve"> as </w:t>
      </w:r>
      <w:r w:rsidR="00BB732D" w:rsidRPr="00745F70">
        <w:rPr>
          <w:sz w:val="20"/>
        </w:rPr>
        <w:t>Junior Executive</w:t>
      </w:r>
      <w:r w:rsidR="003603E4" w:rsidRPr="00745F70">
        <w:rPr>
          <w:sz w:val="20"/>
        </w:rPr>
        <w:t xml:space="preserve"> –</w:t>
      </w:r>
      <w:r w:rsidR="00911017" w:rsidRPr="00745F70">
        <w:rPr>
          <w:sz w:val="20"/>
        </w:rPr>
        <w:t xml:space="preserve"> </w:t>
      </w:r>
      <w:r w:rsidR="00800C9B" w:rsidRPr="00745F70">
        <w:rPr>
          <w:sz w:val="20"/>
        </w:rPr>
        <w:t xml:space="preserve">BA </w:t>
      </w:r>
      <w:r w:rsidR="000350DD">
        <w:rPr>
          <w:sz w:val="20"/>
        </w:rPr>
        <w:t>–</w:t>
      </w:r>
      <w:r w:rsidR="00800C9B" w:rsidRPr="00745F70">
        <w:rPr>
          <w:sz w:val="20"/>
        </w:rPr>
        <w:t xml:space="preserve"> </w:t>
      </w:r>
      <w:r w:rsidR="000350DD">
        <w:rPr>
          <w:sz w:val="20"/>
        </w:rPr>
        <w:t xml:space="preserve">Project Execution in Building Technology </w:t>
      </w:r>
      <w:r w:rsidR="006434A1">
        <w:rPr>
          <w:sz w:val="20"/>
        </w:rPr>
        <w:t>Division</w:t>
      </w:r>
      <w:r w:rsidR="00800C9B" w:rsidRPr="00745F70">
        <w:rPr>
          <w:sz w:val="20"/>
        </w:rPr>
        <w:t>.</w:t>
      </w:r>
    </w:p>
    <w:p w14:paraId="4DD02995" w14:textId="77777777" w:rsidR="00A33421" w:rsidRPr="00BB52C6" w:rsidRDefault="00A33421" w:rsidP="00C93D85">
      <w:pPr>
        <w:jc w:val="both"/>
        <w:rPr>
          <w:sz w:val="20"/>
        </w:rPr>
      </w:pPr>
    </w:p>
    <w:p w14:paraId="45D81896" w14:textId="77777777" w:rsidR="00C93D85" w:rsidRDefault="00C93D85" w:rsidP="00C93D85">
      <w:pPr>
        <w:jc w:val="both"/>
        <w:rPr>
          <w:b/>
          <w:i/>
          <w:sz w:val="24"/>
        </w:rPr>
      </w:pPr>
      <w:r>
        <w:rPr>
          <w:b/>
          <w:i/>
          <w:sz w:val="24"/>
        </w:rPr>
        <w:t>Roles and Responsibilities;</w:t>
      </w:r>
    </w:p>
    <w:p w14:paraId="0E341C12" w14:textId="77777777" w:rsidR="00C93D85" w:rsidRDefault="00C93D85" w:rsidP="00C93D85">
      <w:pPr>
        <w:jc w:val="both"/>
        <w:rPr>
          <w:b/>
          <w:i/>
          <w:sz w:val="24"/>
        </w:rPr>
      </w:pPr>
    </w:p>
    <w:p w14:paraId="00258F66" w14:textId="774E163B" w:rsidR="006434A1" w:rsidRDefault="006434A1" w:rsidP="004525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Order Acquisition</w:t>
      </w:r>
      <w:r w:rsidR="00F87442">
        <w:rPr>
          <w:sz w:val="20"/>
        </w:rPr>
        <w:t>/Tender vetting &amp; preparation of deviation on commercial terms &amp; condition</w:t>
      </w:r>
      <w:r w:rsidR="00164695">
        <w:rPr>
          <w:sz w:val="20"/>
        </w:rPr>
        <w:t xml:space="preserve"> of tender documents/customer contract</w:t>
      </w:r>
      <w:r w:rsidR="00F87442">
        <w:rPr>
          <w:sz w:val="20"/>
        </w:rPr>
        <w:t>.</w:t>
      </w:r>
    </w:p>
    <w:p w14:paraId="3BFAD9A7" w14:textId="4EA6E209" w:rsidR="00404641" w:rsidRDefault="00BB732D" w:rsidP="004525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 w:rsidRPr="00C81EF4">
        <w:rPr>
          <w:sz w:val="20"/>
        </w:rPr>
        <w:t>Project Execution</w:t>
      </w:r>
      <w:r w:rsidR="00D71B43">
        <w:rPr>
          <w:sz w:val="20"/>
        </w:rPr>
        <w:t>/ Order Booking</w:t>
      </w:r>
      <w:r w:rsidRPr="00C81EF4">
        <w:rPr>
          <w:sz w:val="20"/>
        </w:rPr>
        <w:t xml:space="preserve"> </w:t>
      </w:r>
      <w:r w:rsidR="00F87442">
        <w:rPr>
          <w:sz w:val="20"/>
        </w:rPr>
        <w:t>in SAP</w:t>
      </w:r>
    </w:p>
    <w:p w14:paraId="733A5C04" w14:textId="2677E7F7" w:rsidR="00F87442" w:rsidRDefault="00F87442" w:rsidP="004525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Project Monitoring &amp; closing of projects</w:t>
      </w:r>
    </w:p>
    <w:p w14:paraId="610AA354" w14:textId="51A816CB" w:rsidR="00F87442" w:rsidRDefault="00F87442" w:rsidP="004525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Settlement of ICB transaction</w:t>
      </w:r>
    </w:p>
    <w:p w14:paraId="217CABD8" w14:textId="591B4918" w:rsidR="00D71B43" w:rsidRDefault="00D71B43" w:rsidP="004525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 xml:space="preserve">Receivable Management </w:t>
      </w:r>
    </w:p>
    <w:p w14:paraId="46D94CF8" w14:textId="06CFF0F8" w:rsidR="00D71B43" w:rsidRDefault="00D71B43" w:rsidP="004525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Vendor Management</w:t>
      </w:r>
    </w:p>
    <w:p w14:paraId="196A9539" w14:textId="4D050C31" w:rsidR="00E141F2" w:rsidRPr="00671BE3" w:rsidRDefault="00E141F2" w:rsidP="004525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MIS/Reporting</w:t>
      </w:r>
    </w:p>
    <w:p w14:paraId="28EB57FE" w14:textId="219F9B3A" w:rsidR="008653C2" w:rsidRPr="00452564" w:rsidRDefault="008653C2" w:rsidP="00315E49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 w:rsidRPr="00671BE3">
        <w:rPr>
          <w:sz w:val="20"/>
        </w:rPr>
        <w:t>Project M</w:t>
      </w:r>
      <w:r w:rsidR="00752020" w:rsidRPr="00671BE3">
        <w:rPr>
          <w:sz w:val="20"/>
        </w:rPr>
        <w:t xml:space="preserve">onitoring </w:t>
      </w:r>
    </w:p>
    <w:p w14:paraId="679B6C29" w14:textId="077BE3A5" w:rsidR="00752020" w:rsidRDefault="00F87442" w:rsidP="00E3738D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Audit Support</w:t>
      </w:r>
      <w:r w:rsidR="00E3738D">
        <w:rPr>
          <w:sz w:val="20"/>
        </w:rPr>
        <w:t xml:space="preserve"> </w:t>
      </w:r>
    </w:p>
    <w:p w14:paraId="50914646" w14:textId="77777777" w:rsidR="00452564" w:rsidRDefault="00452564" w:rsidP="00452564">
      <w:pPr>
        <w:tabs>
          <w:tab w:val="left" w:pos="720"/>
        </w:tabs>
        <w:suppressAutoHyphens/>
        <w:jc w:val="both"/>
        <w:rPr>
          <w:sz w:val="20"/>
        </w:rPr>
      </w:pPr>
    </w:p>
    <w:p w14:paraId="7041BC0D" w14:textId="102E8C8F" w:rsidR="00452564" w:rsidRDefault="00133A75" w:rsidP="00452564">
      <w:pPr>
        <w:jc w:val="both"/>
        <w:rPr>
          <w:b/>
          <w:i/>
          <w:sz w:val="24"/>
        </w:rPr>
      </w:pPr>
      <w:r>
        <w:rPr>
          <w:b/>
          <w:i/>
          <w:sz w:val="24"/>
        </w:rPr>
        <w:t>Projects</w:t>
      </w:r>
      <w:r w:rsidR="00452564">
        <w:rPr>
          <w:b/>
          <w:i/>
          <w:sz w:val="24"/>
        </w:rPr>
        <w:t>;</w:t>
      </w:r>
    </w:p>
    <w:p w14:paraId="24D829A6" w14:textId="77777777" w:rsidR="00452564" w:rsidRDefault="00452564" w:rsidP="00452564">
      <w:pPr>
        <w:jc w:val="both"/>
        <w:rPr>
          <w:b/>
          <w:i/>
          <w:sz w:val="24"/>
        </w:rPr>
      </w:pPr>
    </w:p>
    <w:p w14:paraId="13C28093" w14:textId="77777777" w:rsidR="00452564" w:rsidRPr="00452564" w:rsidRDefault="00786CE4" w:rsidP="0045256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Part of tendering activity of big order from Ms. HCL Technologies. We have received a total job of 150’</w:t>
      </w:r>
      <w:r w:rsidR="0058712D">
        <w:rPr>
          <w:sz w:val="20"/>
        </w:rPr>
        <w:t xml:space="preserve"> INR from Ms. HCL Technologies for PAN India.</w:t>
      </w:r>
    </w:p>
    <w:p w14:paraId="27CB54E1" w14:textId="77777777" w:rsidR="00786CE4" w:rsidRPr="00452564" w:rsidRDefault="00786CE4" w:rsidP="00786CE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 xml:space="preserve">Part of tendering activity of big order from Ms. Shapoorji Pallonji. We have received a total job of </w:t>
      </w:r>
      <w:r w:rsidR="0058712D">
        <w:rPr>
          <w:sz w:val="20"/>
        </w:rPr>
        <w:t>240</w:t>
      </w:r>
      <w:r>
        <w:rPr>
          <w:sz w:val="20"/>
        </w:rPr>
        <w:t>’ INR from Ms. Shapoorji Pallonji</w:t>
      </w:r>
      <w:r w:rsidR="0058712D">
        <w:rPr>
          <w:sz w:val="20"/>
        </w:rPr>
        <w:t xml:space="preserve"> for 500 </w:t>
      </w:r>
      <w:proofErr w:type="spellStart"/>
      <w:r w:rsidR="0058712D">
        <w:rPr>
          <w:sz w:val="20"/>
        </w:rPr>
        <w:t>beded</w:t>
      </w:r>
      <w:proofErr w:type="spellEnd"/>
      <w:r w:rsidR="0058712D">
        <w:rPr>
          <w:sz w:val="20"/>
        </w:rPr>
        <w:t xml:space="preserve"> hospital, </w:t>
      </w:r>
      <w:proofErr w:type="spellStart"/>
      <w:r w:rsidR="0058712D">
        <w:rPr>
          <w:sz w:val="20"/>
        </w:rPr>
        <w:t>Saifai</w:t>
      </w:r>
      <w:proofErr w:type="spellEnd"/>
      <w:r w:rsidR="0058712D">
        <w:rPr>
          <w:sz w:val="20"/>
        </w:rPr>
        <w:t>.</w:t>
      </w:r>
    </w:p>
    <w:p w14:paraId="3E840E89" w14:textId="77777777" w:rsidR="00951814" w:rsidRPr="00452564" w:rsidRDefault="00951814" w:rsidP="0095181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 xml:space="preserve">Part of tendering activity of big order from </w:t>
      </w:r>
      <w:r w:rsidR="0058712D">
        <w:rPr>
          <w:sz w:val="20"/>
        </w:rPr>
        <w:t>Leighton Contractor</w:t>
      </w:r>
      <w:r>
        <w:rPr>
          <w:sz w:val="20"/>
        </w:rPr>
        <w:t xml:space="preserve">. We have received a total job of </w:t>
      </w:r>
      <w:r w:rsidR="0058712D">
        <w:rPr>
          <w:sz w:val="20"/>
        </w:rPr>
        <w:t>73</w:t>
      </w:r>
      <w:r>
        <w:rPr>
          <w:sz w:val="20"/>
        </w:rPr>
        <w:t xml:space="preserve">’ INR from </w:t>
      </w:r>
      <w:r w:rsidR="0058712D">
        <w:rPr>
          <w:sz w:val="20"/>
        </w:rPr>
        <w:t>Leighton Contractor for DLF Camellia, Gurgaon</w:t>
      </w:r>
      <w:r>
        <w:rPr>
          <w:sz w:val="20"/>
        </w:rPr>
        <w:t>.</w:t>
      </w:r>
      <w:r w:rsidRPr="00452564">
        <w:rPr>
          <w:sz w:val="20"/>
        </w:rPr>
        <w:t xml:space="preserve"> </w:t>
      </w:r>
    </w:p>
    <w:p w14:paraId="6B2E6C97" w14:textId="77777777" w:rsidR="00E3738D" w:rsidRDefault="00E3738D" w:rsidP="00C93D85">
      <w:pPr>
        <w:jc w:val="both"/>
        <w:rPr>
          <w:b/>
          <w:bCs/>
          <w:sz w:val="22"/>
          <w:u w:val="single"/>
        </w:rPr>
      </w:pPr>
    </w:p>
    <w:p w14:paraId="6F08E05A" w14:textId="77777777" w:rsidR="002A1AC1" w:rsidRPr="00090D36" w:rsidRDefault="00870B48" w:rsidP="00C93D85">
      <w:pPr>
        <w:jc w:val="both"/>
        <w:rPr>
          <w:b/>
          <w:bCs/>
          <w:color w:val="4F81BD" w:themeColor="accent1"/>
          <w:sz w:val="22"/>
          <w:u w:val="single"/>
        </w:rPr>
      </w:pPr>
      <w:r w:rsidRPr="00090D36">
        <w:rPr>
          <w:b/>
          <w:bCs/>
          <w:color w:val="4F81BD" w:themeColor="accent1"/>
          <w:sz w:val="22"/>
          <w:u w:val="single"/>
        </w:rPr>
        <w:lastRenderedPageBreak/>
        <w:t>From 20</w:t>
      </w:r>
      <w:r w:rsidR="00C62F0B" w:rsidRPr="00090D36">
        <w:rPr>
          <w:b/>
          <w:bCs/>
          <w:color w:val="4F81BD" w:themeColor="accent1"/>
          <w:sz w:val="22"/>
          <w:u w:val="single"/>
        </w:rPr>
        <w:t>13</w:t>
      </w:r>
      <w:r w:rsidR="00E3738D" w:rsidRPr="00090D36">
        <w:rPr>
          <w:b/>
          <w:bCs/>
          <w:color w:val="4F81BD" w:themeColor="accent1"/>
          <w:sz w:val="22"/>
          <w:u w:val="single"/>
        </w:rPr>
        <w:t xml:space="preserve"> </w:t>
      </w:r>
      <w:r w:rsidR="00C81EF4" w:rsidRPr="00090D36">
        <w:rPr>
          <w:b/>
          <w:bCs/>
          <w:color w:val="4F81BD" w:themeColor="accent1"/>
          <w:sz w:val="22"/>
          <w:u w:val="single"/>
        </w:rPr>
        <w:t>till 201</w:t>
      </w:r>
      <w:r w:rsidR="00C62F0B" w:rsidRPr="00090D36">
        <w:rPr>
          <w:b/>
          <w:bCs/>
          <w:color w:val="4F81BD" w:themeColor="accent1"/>
          <w:sz w:val="22"/>
          <w:u w:val="single"/>
        </w:rPr>
        <w:t>4</w:t>
      </w:r>
      <w:r w:rsidR="00C81EF4" w:rsidRPr="00090D36">
        <w:rPr>
          <w:b/>
          <w:bCs/>
          <w:color w:val="4F81BD" w:themeColor="accent1"/>
          <w:sz w:val="22"/>
          <w:u w:val="single"/>
        </w:rPr>
        <w:t xml:space="preserve"> </w:t>
      </w:r>
      <w:r w:rsidR="00C62F0B" w:rsidRPr="00090D36">
        <w:rPr>
          <w:b/>
          <w:bCs/>
          <w:color w:val="4F81BD" w:themeColor="accent1"/>
          <w:sz w:val="22"/>
          <w:u w:val="single"/>
        </w:rPr>
        <w:t>October</w:t>
      </w:r>
      <w:r w:rsidR="00C81EF4" w:rsidRPr="00090D36">
        <w:rPr>
          <w:b/>
          <w:bCs/>
          <w:color w:val="4F81BD" w:themeColor="accent1"/>
          <w:sz w:val="22"/>
          <w:u w:val="single"/>
        </w:rPr>
        <w:t xml:space="preserve"> </w:t>
      </w:r>
      <w:r w:rsidR="00E3738D" w:rsidRPr="00090D36">
        <w:rPr>
          <w:b/>
          <w:bCs/>
          <w:color w:val="4F81BD" w:themeColor="accent1"/>
          <w:sz w:val="22"/>
          <w:u w:val="single"/>
        </w:rPr>
        <w:t xml:space="preserve">with </w:t>
      </w:r>
      <w:r w:rsidR="00C62F0B" w:rsidRPr="00090D36">
        <w:rPr>
          <w:b/>
          <w:bCs/>
          <w:color w:val="4F81BD" w:themeColor="accent1"/>
          <w:sz w:val="22"/>
          <w:u w:val="single"/>
        </w:rPr>
        <w:t>Delta Troops</w:t>
      </w:r>
      <w:r w:rsidR="00E3738D" w:rsidRPr="00090D36">
        <w:rPr>
          <w:b/>
          <w:bCs/>
          <w:color w:val="4F81BD" w:themeColor="accent1"/>
          <w:sz w:val="22"/>
          <w:u w:val="single"/>
        </w:rPr>
        <w:t xml:space="preserve"> Pvt</w:t>
      </w:r>
      <w:r w:rsidR="00F546DA">
        <w:rPr>
          <w:b/>
          <w:bCs/>
          <w:color w:val="4F81BD" w:themeColor="accent1"/>
          <w:sz w:val="22"/>
          <w:u w:val="single"/>
        </w:rPr>
        <w:t>.</w:t>
      </w:r>
      <w:r w:rsidR="00E3738D" w:rsidRPr="00090D36">
        <w:rPr>
          <w:b/>
          <w:bCs/>
          <w:color w:val="4F81BD" w:themeColor="accent1"/>
          <w:sz w:val="22"/>
          <w:u w:val="single"/>
        </w:rPr>
        <w:t xml:space="preserve"> </w:t>
      </w:r>
      <w:r w:rsidR="00090D36">
        <w:rPr>
          <w:b/>
          <w:bCs/>
          <w:color w:val="4F81BD" w:themeColor="accent1"/>
          <w:sz w:val="22"/>
          <w:u w:val="single"/>
        </w:rPr>
        <w:t>Ltd</w:t>
      </w:r>
      <w:r w:rsidRPr="00090D36">
        <w:rPr>
          <w:b/>
          <w:bCs/>
          <w:color w:val="4F81BD" w:themeColor="accent1"/>
          <w:sz w:val="22"/>
          <w:u w:val="single"/>
        </w:rPr>
        <w:t xml:space="preserve"> </w:t>
      </w:r>
    </w:p>
    <w:p w14:paraId="4293D481" w14:textId="77777777" w:rsidR="00E3738D" w:rsidRDefault="00E3738D" w:rsidP="00C93D85">
      <w:pPr>
        <w:jc w:val="both"/>
        <w:rPr>
          <w:b/>
          <w:bCs/>
          <w:sz w:val="22"/>
          <w:u w:val="single"/>
        </w:rPr>
      </w:pPr>
    </w:p>
    <w:p w14:paraId="3C4C43C9" w14:textId="77777777" w:rsidR="00C81EF4" w:rsidRDefault="00C81EF4" w:rsidP="00C81EF4">
      <w:pPr>
        <w:jc w:val="both"/>
        <w:rPr>
          <w:b/>
          <w:i/>
          <w:sz w:val="24"/>
        </w:rPr>
      </w:pPr>
      <w:r>
        <w:rPr>
          <w:b/>
          <w:i/>
          <w:sz w:val="24"/>
        </w:rPr>
        <w:t>Career Graph;</w:t>
      </w:r>
    </w:p>
    <w:p w14:paraId="54D15793" w14:textId="77777777" w:rsidR="00C81EF4" w:rsidRPr="00853BE7" w:rsidRDefault="00C81EF4" w:rsidP="00C81EF4">
      <w:pPr>
        <w:jc w:val="both"/>
        <w:rPr>
          <w:sz w:val="20"/>
        </w:rPr>
      </w:pPr>
    </w:p>
    <w:p w14:paraId="7E198F45" w14:textId="77777777" w:rsidR="00C81EF4" w:rsidRDefault="00C81EF4" w:rsidP="00C81EF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20</w:t>
      </w:r>
      <w:r w:rsidR="00C62F0B">
        <w:rPr>
          <w:sz w:val="20"/>
        </w:rPr>
        <w:t>13</w:t>
      </w:r>
      <w:r>
        <w:rPr>
          <w:sz w:val="20"/>
        </w:rPr>
        <w:t xml:space="preserve"> </w:t>
      </w:r>
      <w:r w:rsidR="00C62F0B">
        <w:rPr>
          <w:sz w:val="20"/>
        </w:rPr>
        <w:t>June</w:t>
      </w:r>
      <w:r>
        <w:rPr>
          <w:sz w:val="20"/>
        </w:rPr>
        <w:t xml:space="preserve"> – Joined as </w:t>
      </w:r>
      <w:r w:rsidR="00C62F0B">
        <w:rPr>
          <w:sz w:val="20"/>
        </w:rPr>
        <w:t>Ac</w:t>
      </w:r>
      <w:r w:rsidR="00506E99">
        <w:rPr>
          <w:sz w:val="20"/>
        </w:rPr>
        <w:t>c</w:t>
      </w:r>
      <w:r w:rsidR="00C62F0B">
        <w:rPr>
          <w:sz w:val="20"/>
        </w:rPr>
        <w:t>ount</w:t>
      </w:r>
      <w:r w:rsidR="00506E99">
        <w:rPr>
          <w:sz w:val="20"/>
        </w:rPr>
        <w:t>ant</w:t>
      </w:r>
      <w:r>
        <w:rPr>
          <w:sz w:val="20"/>
        </w:rPr>
        <w:t xml:space="preserve"> for </w:t>
      </w:r>
      <w:r w:rsidR="00C62F0B">
        <w:rPr>
          <w:sz w:val="20"/>
        </w:rPr>
        <w:t xml:space="preserve">managing accounts </w:t>
      </w:r>
      <w:r>
        <w:rPr>
          <w:sz w:val="20"/>
        </w:rPr>
        <w:t>services</w:t>
      </w:r>
      <w:r w:rsidR="00237352">
        <w:rPr>
          <w:sz w:val="20"/>
        </w:rPr>
        <w:t xml:space="preserve"> </w:t>
      </w:r>
      <w:r w:rsidR="00C62F0B">
        <w:rPr>
          <w:sz w:val="20"/>
        </w:rPr>
        <w:t>for Gurgaon</w:t>
      </w:r>
      <w:r>
        <w:rPr>
          <w:sz w:val="20"/>
        </w:rPr>
        <w:t>.</w:t>
      </w:r>
    </w:p>
    <w:p w14:paraId="359A4759" w14:textId="77777777" w:rsidR="00C81EF4" w:rsidRDefault="00C81EF4" w:rsidP="00C81EF4">
      <w:pPr>
        <w:tabs>
          <w:tab w:val="left" w:pos="720"/>
        </w:tabs>
        <w:suppressAutoHyphens/>
        <w:ind w:left="288"/>
        <w:jc w:val="both"/>
        <w:rPr>
          <w:sz w:val="20"/>
        </w:rPr>
      </w:pPr>
    </w:p>
    <w:p w14:paraId="7AAFEFC7" w14:textId="77777777" w:rsidR="00C81EF4" w:rsidRDefault="00C81EF4" w:rsidP="00C81EF4">
      <w:pPr>
        <w:jc w:val="both"/>
        <w:rPr>
          <w:b/>
          <w:i/>
          <w:sz w:val="24"/>
        </w:rPr>
      </w:pPr>
      <w:r>
        <w:rPr>
          <w:b/>
          <w:i/>
          <w:sz w:val="24"/>
        </w:rPr>
        <w:t>Roles and Responsibilities;</w:t>
      </w:r>
    </w:p>
    <w:p w14:paraId="4A8EAC50" w14:textId="77777777" w:rsidR="00C81EF4" w:rsidRDefault="00C81EF4" w:rsidP="00C81EF4">
      <w:pPr>
        <w:tabs>
          <w:tab w:val="left" w:pos="720"/>
        </w:tabs>
        <w:suppressAutoHyphens/>
        <w:ind w:left="288"/>
        <w:jc w:val="both"/>
        <w:rPr>
          <w:sz w:val="20"/>
        </w:rPr>
      </w:pPr>
    </w:p>
    <w:p w14:paraId="5E755F30" w14:textId="77777777" w:rsidR="00C93D85" w:rsidRDefault="004A4C5A" w:rsidP="00C81EF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Project Execution – Responsible for customer invoicing, payment collection</w:t>
      </w:r>
      <w:r w:rsidR="00606357">
        <w:rPr>
          <w:sz w:val="20"/>
        </w:rPr>
        <w:t xml:space="preserve">, keeping record in “Tally”, vendors invoice process and payment to vendors. </w:t>
      </w:r>
    </w:p>
    <w:p w14:paraId="57D1A461" w14:textId="77777777" w:rsidR="00606357" w:rsidRPr="00606357" w:rsidRDefault="00606357" w:rsidP="00C81EF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 xml:space="preserve">Taxation - </w:t>
      </w:r>
      <w:r>
        <w:rPr>
          <w:rFonts w:ascii="Arial" w:hAnsi="Arial" w:cs="Arial"/>
          <w:sz w:val="22"/>
          <w:szCs w:val="22"/>
        </w:rPr>
        <w:t>Responsible for making service tax file for depositing service tax.</w:t>
      </w:r>
    </w:p>
    <w:p w14:paraId="209C0551" w14:textId="77777777" w:rsidR="00606357" w:rsidRPr="00506E99" w:rsidRDefault="00606357" w:rsidP="00C81EF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>HR Responsibilities - Responsible for salary disbursement to employees with a strength of above 500 employees</w:t>
      </w:r>
    </w:p>
    <w:p w14:paraId="1C84B35E" w14:textId="77777777" w:rsidR="00506E99" w:rsidRPr="00D57B33" w:rsidRDefault="00506E99" w:rsidP="00C81EF4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>MIS Reporting_ Responsible for making master tracker file to get complete overview of business.</w:t>
      </w:r>
    </w:p>
    <w:p w14:paraId="29E1E6CE" w14:textId="77777777" w:rsidR="00637086" w:rsidRDefault="00637086" w:rsidP="00637086">
      <w:pPr>
        <w:pStyle w:val="Heading2"/>
        <w:rPr>
          <w:sz w:val="24"/>
        </w:rPr>
      </w:pPr>
    </w:p>
    <w:p w14:paraId="5A603584" w14:textId="77777777" w:rsidR="00111C98" w:rsidRDefault="00111C98" w:rsidP="00111C98">
      <w:pPr>
        <w:pStyle w:val="Heading3"/>
      </w:pPr>
    </w:p>
    <w:p w14:paraId="37F1EA23" w14:textId="77777777" w:rsidR="007B392D" w:rsidRPr="007B392D" w:rsidRDefault="007B392D" w:rsidP="007B392D">
      <w:pPr>
        <w:rPr>
          <w:b/>
          <w:bCs/>
          <w:sz w:val="24"/>
          <w:u w:val="single"/>
        </w:rPr>
      </w:pPr>
      <w:r w:rsidRPr="007B392D">
        <w:rPr>
          <w:b/>
          <w:bCs/>
          <w:sz w:val="24"/>
          <w:u w:val="single"/>
        </w:rPr>
        <w:t>Technical Knowledge</w:t>
      </w:r>
    </w:p>
    <w:p w14:paraId="56B00ABE" w14:textId="77777777" w:rsidR="007B392D" w:rsidRDefault="007B392D" w:rsidP="007B392D"/>
    <w:p w14:paraId="3A99068C" w14:textId="000DE5D9" w:rsidR="007B392D" w:rsidRPr="007B392D" w:rsidRDefault="007B392D" w:rsidP="007B392D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>ACCPAC</w:t>
      </w:r>
      <w:r w:rsidR="002D2C28">
        <w:rPr>
          <w:rFonts w:ascii="Arial" w:hAnsi="Arial" w:cs="Arial"/>
          <w:sz w:val="22"/>
          <w:szCs w:val="22"/>
        </w:rPr>
        <w:t xml:space="preserve"> - SAGE</w:t>
      </w:r>
    </w:p>
    <w:p w14:paraId="1B9CF570" w14:textId="77777777" w:rsidR="007B392D" w:rsidRPr="007B392D" w:rsidRDefault="007B392D" w:rsidP="007B392D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>SAP</w:t>
      </w:r>
    </w:p>
    <w:p w14:paraId="6F809596" w14:textId="77777777" w:rsidR="007B392D" w:rsidRPr="007B392D" w:rsidRDefault="007B392D" w:rsidP="007B392D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>TALLY ERP 9</w:t>
      </w:r>
    </w:p>
    <w:p w14:paraId="32F79BC5" w14:textId="77777777" w:rsidR="007B392D" w:rsidRPr="007B392D" w:rsidRDefault="007B392D" w:rsidP="007B392D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>MS Word/Excel/Power Point</w:t>
      </w:r>
    </w:p>
    <w:p w14:paraId="601FAD34" w14:textId="77777777" w:rsidR="007B392D" w:rsidRPr="00506E99" w:rsidRDefault="007B392D" w:rsidP="007B392D">
      <w:pPr>
        <w:tabs>
          <w:tab w:val="left" w:pos="720"/>
        </w:tabs>
        <w:suppressAutoHyphens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3A449F86" w14:textId="77777777" w:rsidR="007B392D" w:rsidRDefault="007B392D" w:rsidP="007B392D"/>
    <w:p w14:paraId="75A8A647" w14:textId="77777777" w:rsidR="007B392D" w:rsidRDefault="007B392D" w:rsidP="007B392D"/>
    <w:p w14:paraId="61FFE063" w14:textId="77777777" w:rsidR="007B392D" w:rsidRPr="007B392D" w:rsidRDefault="007B392D" w:rsidP="007B392D"/>
    <w:p w14:paraId="305013B4" w14:textId="77777777" w:rsidR="003F54C6" w:rsidRPr="003F54C6" w:rsidRDefault="003F54C6" w:rsidP="003F54C6">
      <w:pPr>
        <w:pStyle w:val="Heading2"/>
        <w:rPr>
          <w:sz w:val="24"/>
        </w:rPr>
      </w:pPr>
      <w:r w:rsidRPr="003F54C6">
        <w:rPr>
          <w:sz w:val="24"/>
        </w:rPr>
        <w:t>Personal Information</w:t>
      </w:r>
    </w:p>
    <w:p w14:paraId="0B109CC9" w14:textId="77777777" w:rsidR="00023293" w:rsidRDefault="00023293" w:rsidP="00023293">
      <w:pPr>
        <w:rPr>
          <w:sz w:val="20"/>
        </w:rPr>
      </w:pPr>
    </w:p>
    <w:p w14:paraId="175B8DEF" w14:textId="77777777" w:rsidR="003F54C6" w:rsidRDefault="003F54C6" w:rsidP="00637086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rPr>
          <w:sz w:val="20"/>
        </w:rPr>
        <w:t>Date of Birth – 1</w:t>
      </w:r>
      <w:r w:rsidR="00C62F0B">
        <w:rPr>
          <w:sz w:val="20"/>
        </w:rPr>
        <w:t>4</w:t>
      </w:r>
      <w:r w:rsidRPr="003F54C6">
        <w:rPr>
          <w:sz w:val="20"/>
        </w:rPr>
        <w:t>th</w:t>
      </w:r>
      <w:r>
        <w:rPr>
          <w:sz w:val="20"/>
        </w:rPr>
        <w:t xml:space="preserve"> February 19</w:t>
      </w:r>
      <w:r w:rsidR="00C62F0B">
        <w:rPr>
          <w:sz w:val="20"/>
        </w:rPr>
        <w:t>94</w:t>
      </w:r>
    </w:p>
    <w:p w14:paraId="2E60C52B" w14:textId="77777777" w:rsidR="007B392D" w:rsidRPr="007B392D" w:rsidRDefault="00111C98" w:rsidP="00111C9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rStyle w:val="Hyperlink"/>
          <w:color w:val="auto"/>
          <w:sz w:val="20"/>
          <w:u w:val="none"/>
        </w:rPr>
      </w:pPr>
      <w:r>
        <w:rPr>
          <w:sz w:val="20"/>
        </w:rPr>
        <w:t>E</w:t>
      </w:r>
      <w:r w:rsidRPr="00111C98">
        <w:rPr>
          <w:color w:val="000000"/>
          <w:sz w:val="20"/>
        </w:rPr>
        <w:t xml:space="preserve">mail ID – </w:t>
      </w:r>
      <w:hyperlink r:id="rId7" w:history="1">
        <w:r w:rsidR="00090D36" w:rsidRPr="00363893">
          <w:rPr>
            <w:rStyle w:val="Hyperlink"/>
            <w:sz w:val="20"/>
          </w:rPr>
          <w:t>satnam.suthar@gmail.com</w:t>
        </w:r>
      </w:hyperlink>
    </w:p>
    <w:p w14:paraId="5178D711" w14:textId="77777777" w:rsidR="007B392D" w:rsidRPr="007B392D" w:rsidRDefault="007B392D" w:rsidP="00111C9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 w:rsidRPr="007B392D">
        <w:t xml:space="preserve">Current Location </w:t>
      </w:r>
      <w:r>
        <w:t>–</w:t>
      </w:r>
      <w:r w:rsidRPr="007B392D">
        <w:t xml:space="preserve"> Bahrain</w:t>
      </w:r>
    </w:p>
    <w:p w14:paraId="23DF75DA" w14:textId="7B546C71" w:rsidR="00111C98" w:rsidRPr="00B72573" w:rsidRDefault="007B392D" w:rsidP="00111C9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0"/>
        </w:rPr>
      </w:pPr>
      <w:r>
        <w:t xml:space="preserve">Current Active No </w:t>
      </w:r>
      <w:r w:rsidR="00B72573">
        <w:t>–</w:t>
      </w:r>
      <w:r>
        <w:t xml:space="preserve"> </w:t>
      </w:r>
      <w:r w:rsidR="00B72573">
        <w:t xml:space="preserve">(India) </w:t>
      </w:r>
      <w:r>
        <w:t>+9</w:t>
      </w:r>
      <w:r w:rsidR="00B72573">
        <w:t xml:space="preserve">1 9560180922 </w:t>
      </w:r>
    </w:p>
    <w:p w14:paraId="70D12B53" w14:textId="4FA871FB" w:rsidR="00B72573" w:rsidRPr="00111C98" w:rsidRDefault="00B72573" w:rsidP="00B72573">
      <w:pPr>
        <w:tabs>
          <w:tab w:val="left" w:pos="720"/>
        </w:tabs>
        <w:suppressAutoHyphens/>
        <w:ind w:left="288"/>
        <w:jc w:val="both"/>
        <w:rPr>
          <w:sz w:val="20"/>
        </w:rPr>
      </w:pPr>
      <w:r>
        <w:tab/>
      </w:r>
      <w:r>
        <w:tab/>
      </w:r>
      <w:r>
        <w:tab/>
        <w:t>(Bahrain) +973 38802858</w:t>
      </w:r>
    </w:p>
    <w:p w14:paraId="3D6500FF" w14:textId="77777777" w:rsidR="00445C3B" w:rsidRDefault="00445C3B"/>
    <w:sectPr w:rsidR="00445C3B" w:rsidSect="007002C8">
      <w:pgSz w:w="11909" w:h="16834" w:code="9"/>
      <w:pgMar w:top="1008" w:right="1008" w:bottom="1008" w:left="1008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514E"/>
    <w:multiLevelType w:val="hybridMultilevel"/>
    <w:tmpl w:val="B27859FA"/>
    <w:lvl w:ilvl="0" w:tplc="FFFFFFFF">
      <w:start w:val="2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11666"/>
    <w:multiLevelType w:val="hybridMultilevel"/>
    <w:tmpl w:val="D9205A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029F8"/>
    <w:multiLevelType w:val="hybridMultilevel"/>
    <w:tmpl w:val="A3FA41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D4426"/>
    <w:multiLevelType w:val="hybridMultilevel"/>
    <w:tmpl w:val="5C4ADE54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" w15:restartNumberingAfterBreak="0">
    <w:nsid w:val="4B124627"/>
    <w:multiLevelType w:val="hybridMultilevel"/>
    <w:tmpl w:val="022A6E2A"/>
    <w:lvl w:ilvl="0" w:tplc="FFFFFFFF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779CF"/>
    <w:multiLevelType w:val="hybridMultilevel"/>
    <w:tmpl w:val="742C252C"/>
    <w:lvl w:ilvl="0" w:tplc="FFFFFFFF">
      <w:start w:val="2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07FD2"/>
    <w:multiLevelType w:val="hybridMultilevel"/>
    <w:tmpl w:val="C7C0AE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F699F"/>
    <w:multiLevelType w:val="hybridMultilevel"/>
    <w:tmpl w:val="9ED24EA4"/>
    <w:lvl w:ilvl="0" w:tplc="FFFFFFFF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81E8B"/>
    <w:multiLevelType w:val="hybridMultilevel"/>
    <w:tmpl w:val="DE6EB0C0"/>
    <w:lvl w:ilvl="0" w:tplc="FFFFFFFF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729F2"/>
    <w:multiLevelType w:val="hybridMultilevel"/>
    <w:tmpl w:val="B57A84E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91E4951"/>
    <w:multiLevelType w:val="hybridMultilevel"/>
    <w:tmpl w:val="589EF72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D206C5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556BDA"/>
    <w:multiLevelType w:val="hybridMultilevel"/>
    <w:tmpl w:val="D7600B3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5"/>
    <w:rsid w:val="000146FC"/>
    <w:rsid w:val="000168CB"/>
    <w:rsid w:val="00021F16"/>
    <w:rsid w:val="00023293"/>
    <w:rsid w:val="00024B4B"/>
    <w:rsid w:val="00025640"/>
    <w:rsid w:val="00031D22"/>
    <w:rsid w:val="000350DD"/>
    <w:rsid w:val="000456D2"/>
    <w:rsid w:val="0006325A"/>
    <w:rsid w:val="00081150"/>
    <w:rsid w:val="00090D36"/>
    <w:rsid w:val="000A0D29"/>
    <w:rsid w:val="000B48F8"/>
    <w:rsid w:val="000D75BB"/>
    <w:rsid w:val="000E2607"/>
    <w:rsid w:val="00102A1F"/>
    <w:rsid w:val="00111C70"/>
    <w:rsid w:val="00111C98"/>
    <w:rsid w:val="00116E9C"/>
    <w:rsid w:val="00133A75"/>
    <w:rsid w:val="00133DDC"/>
    <w:rsid w:val="0015022E"/>
    <w:rsid w:val="00160534"/>
    <w:rsid w:val="00164695"/>
    <w:rsid w:val="0019790D"/>
    <w:rsid w:val="001E361D"/>
    <w:rsid w:val="001F6D48"/>
    <w:rsid w:val="002123CC"/>
    <w:rsid w:val="00216E9B"/>
    <w:rsid w:val="00224502"/>
    <w:rsid w:val="0023119B"/>
    <w:rsid w:val="00237352"/>
    <w:rsid w:val="00246CB8"/>
    <w:rsid w:val="00254B13"/>
    <w:rsid w:val="0025760A"/>
    <w:rsid w:val="00275A2C"/>
    <w:rsid w:val="002943D8"/>
    <w:rsid w:val="002A1AC1"/>
    <w:rsid w:val="002D2C28"/>
    <w:rsid w:val="002E1285"/>
    <w:rsid w:val="002F3291"/>
    <w:rsid w:val="002F53CE"/>
    <w:rsid w:val="002F6592"/>
    <w:rsid w:val="003006F1"/>
    <w:rsid w:val="00315E49"/>
    <w:rsid w:val="00321C11"/>
    <w:rsid w:val="0033694F"/>
    <w:rsid w:val="003458E9"/>
    <w:rsid w:val="00357811"/>
    <w:rsid w:val="0036006D"/>
    <w:rsid w:val="003603E4"/>
    <w:rsid w:val="00361122"/>
    <w:rsid w:val="00372140"/>
    <w:rsid w:val="00375288"/>
    <w:rsid w:val="00381335"/>
    <w:rsid w:val="003819B2"/>
    <w:rsid w:val="00395A15"/>
    <w:rsid w:val="003A246A"/>
    <w:rsid w:val="003B429D"/>
    <w:rsid w:val="003C40CB"/>
    <w:rsid w:val="003C7CC1"/>
    <w:rsid w:val="003D4267"/>
    <w:rsid w:val="003D6D0B"/>
    <w:rsid w:val="003E63FB"/>
    <w:rsid w:val="003F54C6"/>
    <w:rsid w:val="00404641"/>
    <w:rsid w:val="0041597D"/>
    <w:rsid w:val="00423D4C"/>
    <w:rsid w:val="0043655C"/>
    <w:rsid w:val="00443603"/>
    <w:rsid w:val="00445C3B"/>
    <w:rsid w:val="00452564"/>
    <w:rsid w:val="004607BC"/>
    <w:rsid w:val="00474CCD"/>
    <w:rsid w:val="004A4C5A"/>
    <w:rsid w:val="004B1A14"/>
    <w:rsid w:val="004B546D"/>
    <w:rsid w:val="004D4D01"/>
    <w:rsid w:val="00506E99"/>
    <w:rsid w:val="00527AE6"/>
    <w:rsid w:val="00562D48"/>
    <w:rsid w:val="0058712D"/>
    <w:rsid w:val="00587C71"/>
    <w:rsid w:val="00591F6E"/>
    <w:rsid w:val="0059775D"/>
    <w:rsid w:val="006047BE"/>
    <w:rsid w:val="00606357"/>
    <w:rsid w:val="00632EC8"/>
    <w:rsid w:val="00634686"/>
    <w:rsid w:val="00637086"/>
    <w:rsid w:val="006434A1"/>
    <w:rsid w:val="006553AE"/>
    <w:rsid w:val="00671BE3"/>
    <w:rsid w:val="00696427"/>
    <w:rsid w:val="006B26E3"/>
    <w:rsid w:val="006B5942"/>
    <w:rsid w:val="006E3617"/>
    <w:rsid w:val="007002C8"/>
    <w:rsid w:val="00704371"/>
    <w:rsid w:val="00745F70"/>
    <w:rsid w:val="00752020"/>
    <w:rsid w:val="007543D5"/>
    <w:rsid w:val="00757CE2"/>
    <w:rsid w:val="00763E4D"/>
    <w:rsid w:val="00786CE4"/>
    <w:rsid w:val="0079006D"/>
    <w:rsid w:val="00791A5B"/>
    <w:rsid w:val="007922A6"/>
    <w:rsid w:val="007A1B1F"/>
    <w:rsid w:val="007A4F4F"/>
    <w:rsid w:val="007A7AEA"/>
    <w:rsid w:val="007B0744"/>
    <w:rsid w:val="007B392D"/>
    <w:rsid w:val="007B6A66"/>
    <w:rsid w:val="007B7A06"/>
    <w:rsid w:val="008004FC"/>
    <w:rsid w:val="00800C9B"/>
    <w:rsid w:val="008012BC"/>
    <w:rsid w:val="00804F00"/>
    <w:rsid w:val="008153B7"/>
    <w:rsid w:val="008421B1"/>
    <w:rsid w:val="00852F6A"/>
    <w:rsid w:val="00853BE7"/>
    <w:rsid w:val="008653C2"/>
    <w:rsid w:val="008707FB"/>
    <w:rsid w:val="00870B48"/>
    <w:rsid w:val="00886D82"/>
    <w:rsid w:val="00887CEE"/>
    <w:rsid w:val="00892744"/>
    <w:rsid w:val="008C7A61"/>
    <w:rsid w:val="008D6DC3"/>
    <w:rsid w:val="008F48D1"/>
    <w:rsid w:val="008F5EEB"/>
    <w:rsid w:val="008F657A"/>
    <w:rsid w:val="00911017"/>
    <w:rsid w:val="00922B81"/>
    <w:rsid w:val="00951814"/>
    <w:rsid w:val="0098110F"/>
    <w:rsid w:val="009B3D2E"/>
    <w:rsid w:val="009C462A"/>
    <w:rsid w:val="009C54CC"/>
    <w:rsid w:val="00A33421"/>
    <w:rsid w:val="00A41A81"/>
    <w:rsid w:val="00A6304E"/>
    <w:rsid w:val="00A708CA"/>
    <w:rsid w:val="00A71664"/>
    <w:rsid w:val="00A7585E"/>
    <w:rsid w:val="00AB51C6"/>
    <w:rsid w:val="00AC351B"/>
    <w:rsid w:val="00AD7E8D"/>
    <w:rsid w:val="00AE1D6D"/>
    <w:rsid w:val="00AE2F4B"/>
    <w:rsid w:val="00AF41BE"/>
    <w:rsid w:val="00B032DB"/>
    <w:rsid w:val="00B05A08"/>
    <w:rsid w:val="00B069E4"/>
    <w:rsid w:val="00B13CF2"/>
    <w:rsid w:val="00B227CE"/>
    <w:rsid w:val="00B25586"/>
    <w:rsid w:val="00B27C97"/>
    <w:rsid w:val="00B30C82"/>
    <w:rsid w:val="00B440DB"/>
    <w:rsid w:val="00B61331"/>
    <w:rsid w:val="00B72573"/>
    <w:rsid w:val="00B97A9B"/>
    <w:rsid w:val="00BB52C6"/>
    <w:rsid w:val="00BB732D"/>
    <w:rsid w:val="00BC1262"/>
    <w:rsid w:val="00BC2517"/>
    <w:rsid w:val="00BC61FE"/>
    <w:rsid w:val="00BD7D09"/>
    <w:rsid w:val="00BF26C4"/>
    <w:rsid w:val="00C012BD"/>
    <w:rsid w:val="00C058C0"/>
    <w:rsid w:val="00C05A40"/>
    <w:rsid w:val="00C10911"/>
    <w:rsid w:val="00C179F0"/>
    <w:rsid w:val="00C56B62"/>
    <w:rsid w:val="00C57D73"/>
    <w:rsid w:val="00C60931"/>
    <w:rsid w:val="00C61FDC"/>
    <w:rsid w:val="00C62F0B"/>
    <w:rsid w:val="00C7553E"/>
    <w:rsid w:val="00C81EF4"/>
    <w:rsid w:val="00C86626"/>
    <w:rsid w:val="00C90336"/>
    <w:rsid w:val="00C93D85"/>
    <w:rsid w:val="00CA3E9E"/>
    <w:rsid w:val="00CA4BF4"/>
    <w:rsid w:val="00CF08C1"/>
    <w:rsid w:val="00CF1834"/>
    <w:rsid w:val="00D07097"/>
    <w:rsid w:val="00D25A91"/>
    <w:rsid w:val="00D30E8D"/>
    <w:rsid w:val="00D33EF3"/>
    <w:rsid w:val="00D3572A"/>
    <w:rsid w:val="00D40E7F"/>
    <w:rsid w:val="00D4158A"/>
    <w:rsid w:val="00D416FD"/>
    <w:rsid w:val="00D531D6"/>
    <w:rsid w:val="00D57B33"/>
    <w:rsid w:val="00D71B43"/>
    <w:rsid w:val="00D72836"/>
    <w:rsid w:val="00D9129C"/>
    <w:rsid w:val="00DA4756"/>
    <w:rsid w:val="00DA6128"/>
    <w:rsid w:val="00DA618A"/>
    <w:rsid w:val="00DA7237"/>
    <w:rsid w:val="00DB128F"/>
    <w:rsid w:val="00DE3AAC"/>
    <w:rsid w:val="00DE601F"/>
    <w:rsid w:val="00E141F2"/>
    <w:rsid w:val="00E212BB"/>
    <w:rsid w:val="00E3738D"/>
    <w:rsid w:val="00E378ED"/>
    <w:rsid w:val="00E417CD"/>
    <w:rsid w:val="00E543E3"/>
    <w:rsid w:val="00E65C33"/>
    <w:rsid w:val="00EC1ACF"/>
    <w:rsid w:val="00ED22A6"/>
    <w:rsid w:val="00ED60F6"/>
    <w:rsid w:val="00EF3A33"/>
    <w:rsid w:val="00EF655F"/>
    <w:rsid w:val="00F310EE"/>
    <w:rsid w:val="00F466BF"/>
    <w:rsid w:val="00F51C4B"/>
    <w:rsid w:val="00F546DA"/>
    <w:rsid w:val="00F66569"/>
    <w:rsid w:val="00F70691"/>
    <w:rsid w:val="00F72E0F"/>
    <w:rsid w:val="00F85D4D"/>
    <w:rsid w:val="00F87442"/>
    <w:rsid w:val="00FA6E6F"/>
    <w:rsid w:val="00FA7A2F"/>
    <w:rsid w:val="00FD51DA"/>
    <w:rsid w:val="00FD690A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43390"/>
  <w15:docId w15:val="{3E42444E-043D-4407-BA1B-171AAAB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D85"/>
    <w:rPr>
      <w:rFonts w:ascii="Verdana" w:hAnsi="Verdana"/>
      <w:sz w:val="18"/>
      <w:szCs w:val="18"/>
      <w:lang w:val="en-GB"/>
    </w:rPr>
  </w:style>
  <w:style w:type="paragraph" w:styleId="Heading1">
    <w:name w:val="heading 1"/>
    <w:basedOn w:val="Normal"/>
    <w:next w:val="Normal"/>
    <w:qFormat/>
    <w:rsid w:val="00C93D85"/>
    <w:pPr>
      <w:keepNext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93D85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93D85"/>
    <w:pPr>
      <w:keepNext/>
      <w:pBdr>
        <w:top w:val="single" w:sz="4" w:space="1" w:color="auto"/>
      </w:pBdr>
      <w:jc w:val="both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C93D85"/>
    <w:pPr>
      <w:keepNext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3D85"/>
    <w:pPr>
      <w:pBdr>
        <w:top w:val="single" w:sz="4" w:space="1" w:color="auto"/>
      </w:pBdr>
      <w:jc w:val="both"/>
    </w:pPr>
    <w:rPr>
      <w:sz w:val="20"/>
    </w:rPr>
  </w:style>
  <w:style w:type="paragraph" w:styleId="BodyText3">
    <w:name w:val="Body Text 3"/>
    <w:basedOn w:val="Normal"/>
    <w:rsid w:val="00C93D85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57B33"/>
    <w:pPr>
      <w:ind w:left="720"/>
    </w:pPr>
  </w:style>
  <w:style w:type="character" w:styleId="Hyperlink">
    <w:name w:val="Hyperlink"/>
    <w:basedOn w:val="DefaultParagraphFont"/>
    <w:rsid w:val="00111C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1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28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tnam.suth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6EC64-9978-457D-8975-354DD0C3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Licence Owner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sys_3</dc:creator>
  <cp:keywords>C_Unrestricted</cp:keywords>
  <cp:lastModifiedBy>satnam suthar</cp:lastModifiedBy>
  <cp:revision>10</cp:revision>
  <dcterms:created xsi:type="dcterms:W3CDTF">2020-09-12T17:32:00Z</dcterms:created>
  <dcterms:modified xsi:type="dcterms:W3CDTF">2021-12-11T18:05:00Z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</Properties>
</file>