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01E4B" w14:textId="0E9D5FBE" w:rsidR="00202AA7" w:rsidRPr="001D1578" w:rsidRDefault="00202AA7" w:rsidP="00202AA7">
      <w:pPr>
        <w:pStyle w:val="Name"/>
        <w:jc w:val="left"/>
        <w:rPr>
          <w:rFonts w:asciiTheme="minorHAnsi" w:hAnsiTheme="minorHAnsi" w:cstheme="minorHAnsi"/>
          <w:sz w:val="36"/>
          <w:szCs w:val="36"/>
        </w:rPr>
      </w:pPr>
      <w:r w:rsidRPr="001D1578">
        <w:rPr>
          <w:rFonts w:asciiTheme="minorHAnsi" w:hAnsiTheme="minorHAnsi" w:cstheme="minorHAnsi"/>
          <w:noProof/>
          <w:sz w:val="36"/>
          <w:szCs w:val="36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18806213" wp14:editId="3E7CF161">
            <wp:simplePos x="0" y="0"/>
            <wp:positionH relativeFrom="margin">
              <wp:posOffset>5021580</wp:posOffset>
            </wp:positionH>
            <wp:positionV relativeFrom="paragraph">
              <wp:posOffset>22860</wp:posOffset>
            </wp:positionV>
            <wp:extent cx="1276350" cy="1625466"/>
            <wp:effectExtent l="0" t="0" r="0" b="0"/>
            <wp:wrapNone/>
            <wp:docPr id="3" name="Picture 3" descr="C:\Users\Arnel\AppData\Local\Microsoft\Windows\INetCache\Content.Word\Roderos,-Ar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nel\AppData\Local\Microsoft\Windows\INetCache\Content.Word\Roderos,-Arn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2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D6141" w:rsidRPr="001D1578">
        <w:rPr>
          <w:rFonts w:asciiTheme="minorHAnsi" w:hAnsiTheme="minorHAnsi" w:cstheme="minorHAnsi"/>
          <w:sz w:val="36"/>
          <w:szCs w:val="36"/>
        </w:rPr>
        <w:t>Arnel</w:t>
      </w:r>
      <w:proofErr w:type="spellEnd"/>
      <w:r w:rsidR="00ED6141" w:rsidRPr="001D1578">
        <w:rPr>
          <w:rFonts w:asciiTheme="minorHAnsi" w:hAnsiTheme="minorHAnsi" w:cstheme="minorHAnsi"/>
          <w:sz w:val="36"/>
          <w:szCs w:val="36"/>
        </w:rPr>
        <w:t xml:space="preserve"> M</w:t>
      </w:r>
      <w:r w:rsidR="00201E86" w:rsidRPr="001D1578">
        <w:rPr>
          <w:rFonts w:asciiTheme="minorHAnsi" w:hAnsiTheme="minorHAnsi" w:cstheme="minorHAnsi"/>
          <w:sz w:val="36"/>
          <w:szCs w:val="36"/>
        </w:rPr>
        <w:t>erlin</w:t>
      </w:r>
      <w:r w:rsidR="00ED6141" w:rsidRPr="001D1578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ED6141" w:rsidRPr="001D1578">
        <w:rPr>
          <w:rFonts w:asciiTheme="minorHAnsi" w:hAnsiTheme="minorHAnsi" w:cstheme="minorHAnsi"/>
          <w:sz w:val="36"/>
          <w:szCs w:val="36"/>
        </w:rPr>
        <w:t>Roderos</w:t>
      </w:r>
      <w:proofErr w:type="spellEnd"/>
    </w:p>
    <w:p w14:paraId="69DC534B" w14:textId="657717B2" w:rsidR="00202AA7" w:rsidRPr="0052180C" w:rsidRDefault="00FC4891" w:rsidP="00202AA7">
      <w:pPr>
        <w:pStyle w:val="Name"/>
        <w:jc w:val="left"/>
        <w:rPr>
          <w:rFonts w:asciiTheme="minorHAnsi" w:hAnsiTheme="minorHAnsi" w:cstheme="minorHAnsi"/>
          <w:sz w:val="24"/>
          <w:szCs w:val="24"/>
        </w:rPr>
      </w:pPr>
      <w:r w:rsidRPr="0052180C">
        <w:rPr>
          <w:rFonts w:asciiTheme="minorHAnsi" w:hAnsiTheme="minorHAnsi" w:cstheme="minorHAnsi"/>
          <w:sz w:val="24"/>
          <w:szCs w:val="24"/>
        </w:rPr>
        <w:t>Flat 23 Bldg.3444, Road 1859</w:t>
      </w:r>
    </w:p>
    <w:p w14:paraId="24D4F97B" w14:textId="7BB24C00" w:rsidR="00FC4891" w:rsidRPr="0052180C" w:rsidRDefault="00FC4891" w:rsidP="00202AA7">
      <w:pPr>
        <w:pStyle w:val="Name"/>
        <w:jc w:val="left"/>
        <w:rPr>
          <w:rFonts w:asciiTheme="minorHAnsi" w:hAnsiTheme="minorHAnsi" w:cstheme="minorHAnsi"/>
          <w:sz w:val="24"/>
          <w:szCs w:val="24"/>
        </w:rPr>
      </w:pPr>
      <w:r w:rsidRPr="0052180C">
        <w:rPr>
          <w:rFonts w:asciiTheme="minorHAnsi" w:hAnsiTheme="minorHAnsi" w:cstheme="minorHAnsi"/>
          <w:sz w:val="24"/>
          <w:szCs w:val="24"/>
        </w:rPr>
        <w:t xml:space="preserve">Block 318, Al </w:t>
      </w:r>
      <w:proofErr w:type="spellStart"/>
      <w:r w:rsidRPr="0052180C">
        <w:rPr>
          <w:rFonts w:asciiTheme="minorHAnsi" w:hAnsiTheme="minorHAnsi" w:cstheme="minorHAnsi"/>
          <w:sz w:val="24"/>
          <w:szCs w:val="24"/>
        </w:rPr>
        <w:t>Hoora</w:t>
      </w:r>
      <w:proofErr w:type="spellEnd"/>
      <w:r w:rsidRPr="0052180C">
        <w:rPr>
          <w:rFonts w:asciiTheme="minorHAnsi" w:hAnsiTheme="minorHAnsi" w:cstheme="minorHAnsi"/>
          <w:sz w:val="24"/>
          <w:szCs w:val="24"/>
        </w:rPr>
        <w:t xml:space="preserve"> Manama</w:t>
      </w:r>
    </w:p>
    <w:p w14:paraId="447465F2" w14:textId="6D86351E" w:rsidR="005D674B" w:rsidRPr="00A3407C" w:rsidRDefault="006D405A" w:rsidP="00C22CA6">
      <w:pPr>
        <w:rPr>
          <w:b/>
          <w:color w:val="4F81BD" w:themeColor="accent1"/>
        </w:rPr>
      </w:pPr>
      <w:hyperlink r:id="rId11" w:history="1">
        <w:r w:rsidR="00C22CA6" w:rsidRPr="00A3407C">
          <w:rPr>
            <w:rStyle w:val="Hyperlink"/>
            <w:rFonts w:asciiTheme="minorHAnsi" w:hAnsiTheme="minorHAnsi" w:cstheme="minorHAnsi"/>
            <w:b/>
            <w:color w:val="4F81BD" w:themeColor="accent1"/>
          </w:rPr>
          <w:t>roderos.arnel@gmail.com</w:t>
        </w:r>
      </w:hyperlink>
    </w:p>
    <w:p w14:paraId="4077DEDD" w14:textId="2D82958F" w:rsidR="00202AA7" w:rsidRPr="001D1578" w:rsidRDefault="00FC4891" w:rsidP="00202AA7">
      <w:pPr>
        <w:pStyle w:val="Name"/>
        <w:jc w:val="left"/>
        <w:rPr>
          <w:rFonts w:asciiTheme="minorHAnsi" w:hAnsiTheme="minorHAnsi" w:cstheme="minorHAnsi"/>
          <w:sz w:val="24"/>
          <w:szCs w:val="24"/>
        </w:rPr>
      </w:pPr>
      <w:r w:rsidRPr="001D1578">
        <w:rPr>
          <w:rFonts w:asciiTheme="minorHAnsi" w:hAnsiTheme="minorHAnsi" w:cstheme="minorHAnsi"/>
          <w:sz w:val="24"/>
          <w:szCs w:val="24"/>
        </w:rPr>
        <w:t>+973-36330165</w:t>
      </w:r>
    </w:p>
    <w:p w14:paraId="0BAC4DE8" w14:textId="77777777" w:rsidR="005D674B" w:rsidRPr="001D1578" w:rsidRDefault="005D674B">
      <w:pPr>
        <w:pStyle w:val="Horizontalline"/>
        <w:rPr>
          <w:rFonts w:asciiTheme="minorHAnsi" w:hAnsiTheme="minorHAnsi" w:cstheme="minorHAnsi"/>
          <w:sz w:val="16"/>
          <w:szCs w:val="16"/>
        </w:rPr>
      </w:pPr>
    </w:p>
    <w:p w14:paraId="6C3568F6" w14:textId="4BC41718" w:rsidR="005D674B" w:rsidRPr="001D1578" w:rsidRDefault="000D6110" w:rsidP="002F3332">
      <w:pPr>
        <w:pStyle w:val="CategoryHeading"/>
        <w:spacing w:before="0" w:after="0"/>
        <w:jc w:val="left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objective:</w:t>
      </w:r>
    </w:p>
    <w:p w14:paraId="03A2C13A" w14:textId="77777777" w:rsidR="002F3332" w:rsidRDefault="002F3332" w:rsidP="000D6110">
      <w:pPr>
        <w:pStyle w:val="Jobdescription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E573360" w14:textId="62CC9346" w:rsidR="000D6110" w:rsidRPr="009F3187" w:rsidRDefault="009F3187" w:rsidP="000D6110">
      <w:pPr>
        <w:pStyle w:val="Jobdescription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31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Seeking a sales position with a reparable company on a </w:t>
      </w:r>
      <w:r w:rsidR="003B5161" w:rsidRPr="009F31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long-term</w:t>
      </w:r>
      <w:r w:rsidRPr="009F31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basis who is looking for an experienced, hardworking, </w:t>
      </w:r>
      <w:r w:rsidR="003B5161" w:rsidRPr="009F31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detail-oriented</w:t>
      </w:r>
      <w:r w:rsidRPr="009F31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team player.</w:t>
      </w:r>
    </w:p>
    <w:p w14:paraId="75450A36" w14:textId="77777777" w:rsidR="009F3187" w:rsidRPr="001D1578" w:rsidRDefault="009F3187" w:rsidP="000D6110">
      <w:pPr>
        <w:pStyle w:val="Jobdescription"/>
        <w:spacing w:after="0"/>
        <w:rPr>
          <w:rFonts w:asciiTheme="minorHAnsi" w:hAnsiTheme="minorHAnsi" w:cstheme="minorHAnsi"/>
          <w:sz w:val="22"/>
          <w:szCs w:val="22"/>
        </w:rPr>
      </w:pPr>
    </w:p>
    <w:p w14:paraId="00BE3CE8" w14:textId="77777777" w:rsidR="000D6110" w:rsidRPr="001D1578" w:rsidRDefault="000D6110" w:rsidP="000D6110">
      <w:pPr>
        <w:pStyle w:val="CategoryHeading"/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 w:rsidRPr="001D1578">
        <w:rPr>
          <w:rFonts w:asciiTheme="minorHAnsi" w:eastAsia="MS Mincho" w:hAnsiTheme="minorHAnsi" w:cstheme="minorHAnsi"/>
          <w:sz w:val="22"/>
          <w:szCs w:val="22"/>
        </w:rPr>
        <w:t>Professional Experience</w:t>
      </w:r>
    </w:p>
    <w:p w14:paraId="765CAAA8" w14:textId="2CE173BE" w:rsidR="00ED7FBB" w:rsidRPr="001D1578" w:rsidRDefault="00ED7FBB" w:rsidP="00D55340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Style w:val="Employer"/>
          <w:rFonts w:asciiTheme="minorHAnsi" w:hAnsiTheme="minorHAnsi" w:cstheme="minorHAnsi"/>
          <w:sz w:val="22"/>
          <w:szCs w:val="22"/>
        </w:rPr>
        <w:t>Fathom Media</w:t>
      </w:r>
      <w:r w:rsidRPr="001D1578">
        <w:rPr>
          <w:rStyle w:val="Employer"/>
          <w:rFonts w:asciiTheme="minorHAnsi" w:hAnsiTheme="minorHAnsi" w:cstheme="minorHAnsi"/>
          <w:sz w:val="22"/>
          <w:szCs w:val="22"/>
        </w:rPr>
        <w:t>.</w:t>
      </w:r>
      <w:r w:rsidRPr="001D1578">
        <w:rPr>
          <w:rFonts w:asciiTheme="minorHAnsi" w:hAnsiTheme="minorHAnsi" w:cstheme="minorHAnsi"/>
          <w:sz w:val="22"/>
          <w:szCs w:val="22"/>
        </w:rPr>
        <w:t xml:space="preserve"> — </w:t>
      </w:r>
      <w:r w:rsidR="00AC0AE6">
        <w:rPr>
          <w:rFonts w:asciiTheme="minorHAnsi" w:hAnsiTheme="minorHAnsi" w:cstheme="minorHAnsi"/>
          <w:sz w:val="22"/>
          <w:szCs w:val="22"/>
        </w:rPr>
        <w:t xml:space="preserve">Road 3281, </w:t>
      </w:r>
      <w:r w:rsidR="00B056E5">
        <w:rPr>
          <w:rFonts w:asciiTheme="minorHAnsi" w:hAnsiTheme="minorHAnsi" w:cstheme="minorHAnsi"/>
          <w:sz w:val="22"/>
          <w:szCs w:val="22"/>
        </w:rPr>
        <w:t xml:space="preserve">Block 328, </w:t>
      </w:r>
      <w:proofErr w:type="spellStart"/>
      <w:r w:rsidR="00B056E5">
        <w:rPr>
          <w:rFonts w:asciiTheme="minorHAnsi" w:hAnsiTheme="minorHAnsi" w:cstheme="minorHAnsi"/>
          <w:sz w:val="22"/>
          <w:szCs w:val="22"/>
        </w:rPr>
        <w:t>Adliya</w:t>
      </w:r>
      <w:proofErr w:type="spellEnd"/>
      <w:r w:rsidR="00B056E5">
        <w:rPr>
          <w:rFonts w:asciiTheme="minorHAnsi" w:hAnsiTheme="minorHAnsi" w:cstheme="minorHAnsi"/>
          <w:sz w:val="22"/>
          <w:szCs w:val="22"/>
        </w:rPr>
        <w:t>, Bahrain</w:t>
      </w:r>
    </w:p>
    <w:p w14:paraId="5C0BE6D7" w14:textId="5B63C3A6" w:rsidR="00ED7FBB" w:rsidRPr="001D1578" w:rsidRDefault="00F5756F" w:rsidP="00D55340">
      <w:pPr>
        <w:pStyle w:val="Jo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Style w:val="JobTitle"/>
          <w:rFonts w:asciiTheme="minorHAnsi" w:hAnsiTheme="minorHAnsi" w:cstheme="minorHAnsi"/>
          <w:sz w:val="22"/>
          <w:szCs w:val="22"/>
        </w:rPr>
        <w:t>Team Director</w:t>
      </w:r>
      <w:r w:rsidR="00ED7FBB" w:rsidRPr="001D1578">
        <w:rPr>
          <w:rFonts w:asciiTheme="minorHAnsi" w:hAnsiTheme="minorHAnsi" w:cstheme="minorHAnsi"/>
          <w:sz w:val="22"/>
          <w:szCs w:val="22"/>
        </w:rPr>
        <w:t>, 20</w:t>
      </w:r>
      <w:r w:rsidR="001F7351">
        <w:rPr>
          <w:rFonts w:asciiTheme="minorHAnsi" w:hAnsiTheme="minorHAnsi" w:cstheme="minorHAnsi"/>
          <w:sz w:val="22"/>
          <w:szCs w:val="22"/>
        </w:rPr>
        <w:t>20</w:t>
      </w:r>
    </w:p>
    <w:p w14:paraId="4FA3B107" w14:textId="20411370" w:rsidR="00ED7FBB" w:rsidRDefault="00DA0F32" w:rsidP="00D55340">
      <w:pPr>
        <w:pStyle w:val="Jobdescription"/>
        <w:spacing w:after="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</w:t>
      </w:r>
      <w:r w:rsidR="002C54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construct </w:t>
      </w:r>
      <w:r w:rsidR="00901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refine clients </w:t>
      </w:r>
      <w:r w:rsidR="009D58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vision and identities. </w:t>
      </w:r>
      <w:r w:rsidR="001129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provide meaningful content and </w:t>
      </w:r>
      <w:r w:rsidR="00342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impactful </w:t>
      </w:r>
      <w:r w:rsidR="00E64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campaigns and strategies. As a team director I focus on </w:t>
      </w:r>
      <w:r w:rsidR="009309E8">
        <w:rPr>
          <w:rFonts w:asciiTheme="minorHAnsi" w:hAnsiTheme="minorHAnsi" w:cstheme="minorHAnsi"/>
          <w:color w:val="000000" w:themeColor="text1"/>
          <w:sz w:val="22"/>
          <w:szCs w:val="22"/>
        </w:rPr>
        <w:t>providing User Experience and User interface designs until developing</w:t>
      </w:r>
      <w:r w:rsidR="00E643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309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applications </w:t>
      </w:r>
      <w:r w:rsidR="00931839">
        <w:rPr>
          <w:rFonts w:asciiTheme="minorHAnsi" w:hAnsiTheme="minorHAnsi" w:cstheme="minorHAnsi"/>
          <w:color w:val="000000" w:themeColor="text1"/>
          <w:sz w:val="22"/>
          <w:szCs w:val="22"/>
        </w:rPr>
        <w:t>for clients to use.</w:t>
      </w:r>
    </w:p>
    <w:p w14:paraId="55CB3B19" w14:textId="77777777" w:rsidR="00ED7FBB" w:rsidRDefault="00ED7FBB" w:rsidP="00D55340">
      <w:pPr>
        <w:pStyle w:val="Jobdescription"/>
        <w:spacing w:after="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A71AF3" w14:textId="3BF5FEC8" w:rsidR="00ED7FBB" w:rsidRDefault="001F7351" w:rsidP="00D55340">
      <w:pPr>
        <w:pStyle w:val="Jo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Style w:val="JobTitle"/>
          <w:rFonts w:asciiTheme="minorHAnsi" w:hAnsiTheme="minorHAnsi" w:cstheme="minorHAnsi"/>
          <w:sz w:val="22"/>
          <w:szCs w:val="22"/>
        </w:rPr>
        <w:t>Graphic Artist</w:t>
      </w:r>
      <w:r w:rsidR="00ED7FBB" w:rsidRPr="001D1578">
        <w:rPr>
          <w:rFonts w:asciiTheme="minorHAnsi" w:hAnsiTheme="minorHAnsi" w:cstheme="minorHAnsi"/>
          <w:sz w:val="22"/>
          <w:szCs w:val="22"/>
        </w:rPr>
        <w:t>, 201</w:t>
      </w:r>
      <w:r>
        <w:rPr>
          <w:rFonts w:asciiTheme="minorHAnsi" w:hAnsiTheme="minorHAnsi" w:cstheme="minorHAnsi"/>
          <w:sz w:val="22"/>
          <w:szCs w:val="22"/>
        </w:rPr>
        <w:t>9</w:t>
      </w:r>
    </w:p>
    <w:p w14:paraId="673C0A68" w14:textId="3E397FC8" w:rsidR="00664DE0" w:rsidRPr="001D1578" w:rsidRDefault="00664DE0" w:rsidP="00D55340">
      <w:pPr>
        <w:pStyle w:val="Jo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conceptualize</w:t>
      </w:r>
      <w:r w:rsidR="005D2E2E">
        <w:rPr>
          <w:rFonts w:asciiTheme="minorHAnsi" w:hAnsiTheme="minorHAnsi" w:cstheme="minorHAnsi"/>
          <w:sz w:val="22"/>
          <w:szCs w:val="22"/>
        </w:rPr>
        <w:t xml:space="preserve">, produce designs and </w:t>
      </w:r>
      <w:r w:rsidR="00A43CEE">
        <w:rPr>
          <w:rFonts w:asciiTheme="minorHAnsi" w:hAnsiTheme="minorHAnsi" w:cstheme="minorHAnsi"/>
          <w:sz w:val="22"/>
          <w:szCs w:val="22"/>
        </w:rPr>
        <w:t xml:space="preserve">media </w:t>
      </w:r>
      <w:r w:rsidR="00385E4A">
        <w:rPr>
          <w:rFonts w:asciiTheme="minorHAnsi" w:hAnsiTheme="minorHAnsi" w:cstheme="minorHAnsi"/>
          <w:sz w:val="22"/>
          <w:szCs w:val="22"/>
        </w:rPr>
        <w:t xml:space="preserve">projects. </w:t>
      </w:r>
      <w:r w:rsidR="00EA0C77">
        <w:rPr>
          <w:rFonts w:asciiTheme="minorHAnsi" w:hAnsiTheme="minorHAnsi" w:cstheme="minorHAnsi"/>
          <w:sz w:val="22"/>
          <w:szCs w:val="22"/>
        </w:rPr>
        <w:t xml:space="preserve">We generate ideas and make them happen. </w:t>
      </w:r>
    </w:p>
    <w:p w14:paraId="5F911680" w14:textId="77777777" w:rsidR="004D2763" w:rsidRDefault="004D2763" w:rsidP="001D1578">
      <w:pPr>
        <w:pStyle w:val="Heading2"/>
        <w:rPr>
          <w:rStyle w:val="Employer"/>
          <w:rFonts w:asciiTheme="minorHAnsi" w:hAnsiTheme="minorHAnsi" w:cstheme="minorHAnsi"/>
          <w:sz w:val="22"/>
          <w:szCs w:val="22"/>
        </w:rPr>
      </w:pPr>
    </w:p>
    <w:p w14:paraId="5808A199" w14:textId="0E39EEF6" w:rsidR="005D674B" w:rsidRPr="001D1578" w:rsidRDefault="00ED6141" w:rsidP="001D157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1D1578">
        <w:rPr>
          <w:rStyle w:val="Employer"/>
          <w:rFonts w:asciiTheme="minorHAnsi" w:hAnsiTheme="minorHAnsi" w:cstheme="minorHAnsi"/>
          <w:sz w:val="22"/>
          <w:szCs w:val="22"/>
        </w:rPr>
        <w:t>MegamobIle Inc.</w:t>
      </w:r>
      <w:r w:rsidR="00DA39F8" w:rsidRPr="001D1578">
        <w:rPr>
          <w:rFonts w:asciiTheme="minorHAnsi" w:hAnsiTheme="minorHAnsi" w:cstheme="minorHAnsi"/>
          <w:sz w:val="22"/>
          <w:szCs w:val="22"/>
        </w:rPr>
        <w:t xml:space="preserve"> —</w:t>
      </w:r>
      <w:r w:rsidR="00F4521D" w:rsidRPr="001D1578">
        <w:rPr>
          <w:rFonts w:asciiTheme="minorHAnsi" w:hAnsiTheme="minorHAnsi" w:cstheme="minorHAnsi"/>
          <w:sz w:val="22"/>
          <w:szCs w:val="22"/>
        </w:rPr>
        <w:t xml:space="preserve"> </w:t>
      </w:r>
      <w:r w:rsidRPr="001D1578">
        <w:rPr>
          <w:rFonts w:asciiTheme="minorHAnsi" w:hAnsiTheme="minorHAnsi" w:cstheme="minorHAnsi"/>
          <w:sz w:val="22"/>
          <w:szCs w:val="22"/>
        </w:rPr>
        <w:t>Makati City, Metro Manila</w:t>
      </w:r>
    </w:p>
    <w:p w14:paraId="5E2C4AB7" w14:textId="1EC84C49" w:rsidR="005D674B" w:rsidRPr="001D1578" w:rsidRDefault="001D1578" w:rsidP="001D1578">
      <w:pPr>
        <w:pStyle w:val="Jo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Head of </w:t>
      </w:r>
      <w:r w:rsidR="000C27EF" w:rsidRPr="001D1578">
        <w:rPr>
          <w:rFonts w:asciiTheme="minorHAnsi" w:hAnsiTheme="minorHAnsi" w:cstheme="minorHAnsi"/>
          <w:b/>
          <w:sz w:val="22"/>
          <w:szCs w:val="22"/>
          <w:u w:val="single"/>
        </w:rPr>
        <w:t>VAS</w:t>
      </w:r>
      <w:r w:rsidR="00E36535" w:rsidRPr="001D1578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A76503" w:rsidRPr="001D1578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r w:rsidR="000C27EF" w:rsidRPr="001D1578">
        <w:rPr>
          <w:rFonts w:asciiTheme="minorHAnsi" w:hAnsiTheme="minorHAnsi" w:cstheme="minorHAnsi"/>
          <w:b/>
          <w:sz w:val="22"/>
          <w:szCs w:val="22"/>
          <w:u w:val="single"/>
        </w:rPr>
        <w:t>OC</w:t>
      </w:r>
      <w:r w:rsidR="00E36535" w:rsidRPr="001D157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36535" w:rsidRPr="001D1578">
        <w:rPr>
          <w:rStyle w:val="JobTitle"/>
          <w:rFonts w:asciiTheme="minorHAnsi" w:hAnsiTheme="minorHAnsi" w:cstheme="minorHAnsi"/>
          <w:sz w:val="22"/>
          <w:szCs w:val="22"/>
        </w:rPr>
        <w:t xml:space="preserve">- Technical Operations </w:t>
      </w:r>
      <w:r w:rsidR="000376D1" w:rsidRPr="001D1578">
        <w:rPr>
          <w:rStyle w:val="JobTitle"/>
          <w:rFonts w:asciiTheme="minorHAnsi" w:hAnsiTheme="minorHAnsi" w:cstheme="minorHAnsi"/>
          <w:sz w:val="22"/>
          <w:szCs w:val="22"/>
        </w:rPr>
        <w:t>and Business Development</w:t>
      </w:r>
      <w:r w:rsidR="00DA39F8" w:rsidRPr="001D1578">
        <w:rPr>
          <w:rFonts w:asciiTheme="minorHAnsi" w:hAnsiTheme="minorHAnsi" w:cstheme="minorHAnsi"/>
          <w:sz w:val="22"/>
          <w:szCs w:val="22"/>
        </w:rPr>
        <w:t xml:space="preserve">, </w:t>
      </w:r>
      <w:r w:rsidR="00B60831" w:rsidRPr="001D1578">
        <w:rPr>
          <w:rFonts w:asciiTheme="minorHAnsi" w:hAnsiTheme="minorHAnsi" w:cstheme="minorHAnsi"/>
          <w:sz w:val="22"/>
          <w:szCs w:val="22"/>
        </w:rPr>
        <w:t>201</w:t>
      </w:r>
      <w:r w:rsidR="0091053B">
        <w:rPr>
          <w:rFonts w:asciiTheme="minorHAnsi" w:hAnsiTheme="minorHAnsi" w:cstheme="minorHAnsi"/>
          <w:sz w:val="22"/>
          <w:szCs w:val="22"/>
        </w:rPr>
        <w:t>1</w:t>
      </w:r>
      <w:r w:rsidR="00F4521D" w:rsidRPr="001D1578">
        <w:rPr>
          <w:rFonts w:asciiTheme="minorHAnsi" w:hAnsiTheme="minorHAnsi" w:cstheme="minorHAnsi"/>
          <w:sz w:val="22"/>
          <w:szCs w:val="22"/>
        </w:rPr>
        <w:t xml:space="preserve"> – </w:t>
      </w:r>
      <w:r w:rsidR="002A1329" w:rsidRPr="001D1578">
        <w:rPr>
          <w:rFonts w:asciiTheme="minorHAnsi" w:hAnsiTheme="minorHAnsi" w:cstheme="minorHAnsi"/>
          <w:sz w:val="22"/>
          <w:szCs w:val="22"/>
        </w:rPr>
        <w:t>2018</w:t>
      </w:r>
    </w:p>
    <w:p w14:paraId="643B2A0A" w14:textId="77777777" w:rsidR="00D251EF" w:rsidRPr="001D1578" w:rsidRDefault="00D251EF" w:rsidP="001D1578">
      <w:pPr>
        <w:pStyle w:val="Jo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Key Responsibilities:</w:t>
      </w:r>
    </w:p>
    <w:p w14:paraId="4CC8C07C" w14:textId="77777777" w:rsidR="00D251EF" w:rsidRPr="001D1578" w:rsidRDefault="00D251EF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Supports the business development requirements of the company through understanding customer needs, responsive and supportive as deemed required;</w:t>
      </w:r>
    </w:p>
    <w:p w14:paraId="4C8D42BE" w14:textId="77777777" w:rsidR="00D251EF" w:rsidRPr="001D1578" w:rsidRDefault="00D251EF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Conducts quality assurance and user acceptance tests on the mobile services to be launched by the company;</w:t>
      </w:r>
    </w:p>
    <w:p w14:paraId="624649DD" w14:textId="77777777" w:rsidR="00D251EF" w:rsidRPr="001D1578" w:rsidRDefault="00473A96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Ensure network access that complies with the leading standards</w:t>
      </w:r>
      <w:r w:rsidR="00D251EF" w:rsidRPr="001D1578">
        <w:rPr>
          <w:rFonts w:asciiTheme="minorHAnsi" w:hAnsiTheme="minorHAnsi" w:cstheme="minorHAnsi"/>
          <w:sz w:val="22"/>
          <w:szCs w:val="22"/>
        </w:rPr>
        <w:t>;</w:t>
      </w:r>
    </w:p>
    <w:p w14:paraId="3D8C9121" w14:textId="77777777" w:rsidR="00D251EF" w:rsidRPr="001D1578" w:rsidRDefault="00D251EF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Performs applications development, web and/or mobile, as required by the company;</w:t>
      </w:r>
    </w:p>
    <w:p w14:paraId="54A883C4" w14:textId="0942888A" w:rsidR="00D251EF" w:rsidRPr="001D1578" w:rsidRDefault="00D251EF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 xml:space="preserve">Design, </w:t>
      </w:r>
      <w:r w:rsidR="0002103B" w:rsidRPr="001D1578">
        <w:rPr>
          <w:rFonts w:asciiTheme="minorHAnsi" w:hAnsiTheme="minorHAnsi" w:cstheme="minorHAnsi"/>
          <w:sz w:val="22"/>
          <w:szCs w:val="22"/>
        </w:rPr>
        <w:t>d</w:t>
      </w:r>
      <w:r w:rsidRPr="001D1578">
        <w:rPr>
          <w:rFonts w:asciiTheme="minorHAnsi" w:hAnsiTheme="minorHAnsi" w:cstheme="minorHAnsi"/>
          <w:sz w:val="22"/>
          <w:szCs w:val="22"/>
        </w:rPr>
        <w:t>evelops,</w:t>
      </w:r>
      <w:r w:rsidR="0002103B" w:rsidRPr="001D1578">
        <w:rPr>
          <w:rFonts w:asciiTheme="minorHAnsi" w:hAnsiTheme="minorHAnsi" w:cstheme="minorHAnsi"/>
          <w:sz w:val="22"/>
          <w:szCs w:val="22"/>
        </w:rPr>
        <w:t xml:space="preserve"> implement, configure, document, </w:t>
      </w:r>
      <w:r w:rsidR="003060B4" w:rsidRPr="001D1578">
        <w:rPr>
          <w:rFonts w:asciiTheme="minorHAnsi" w:hAnsiTheme="minorHAnsi" w:cstheme="minorHAnsi"/>
          <w:sz w:val="22"/>
          <w:szCs w:val="22"/>
        </w:rPr>
        <w:t>administer, monitor</w:t>
      </w:r>
      <w:r w:rsidRPr="001D1578">
        <w:rPr>
          <w:rFonts w:asciiTheme="minorHAnsi" w:hAnsiTheme="minorHAnsi" w:cstheme="minorHAnsi"/>
          <w:sz w:val="22"/>
          <w:szCs w:val="22"/>
        </w:rPr>
        <w:t xml:space="preserve"> and maintain components </w:t>
      </w:r>
      <w:r w:rsidR="002C1533" w:rsidRPr="001D1578">
        <w:rPr>
          <w:rFonts w:asciiTheme="minorHAnsi" w:hAnsiTheme="minorHAnsi" w:cstheme="minorHAnsi"/>
          <w:sz w:val="22"/>
          <w:szCs w:val="22"/>
        </w:rPr>
        <w:t>of the</w:t>
      </w:r>
      <w:r w:rsidRPr="001D1578">
        <w:rPr>
          <w:rFonts w:asciiTheme="minorHAnsi" w:hAnsiTheme="minorHAnsi" w:cstheme="minorHAnsi"/>
          <w:sz w:val="22"/>
          <w:szCs w:val="22"/>
        </w:rPr>
        <w:t xml:space="preserve"> mobile and/or web infrastructure and applications as may be assigned by the operations manager;</w:t>
      </w:r>
    </w:p>
    <w:p w14:paraId="5FD3DBCE" w14:textId="77777777" w:rsidR="00D251EF" w:rsidRPr="001D1578" w:rsidRDefault="00D251EF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Performs from time to time, interfaces with mobile network partners and clients;</w:t>
      </w:r>
    </w:p>
    <w:p w14:paraId="5DA4535D" w14:textId="77777777" w:rsidR="00BF4F0A" w:rsidRPr="001D1578" w:rsidRDefault="00BF4F0A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Ensure periodic backups of database and network components configuration.</w:t>
      </w:r>
    </w:p>
    <w:p w14:paraId="041EF559" w14:textId="77777777" w:rsidR="00D251EF" w:rsidRPr="001D1578" w:rsidRDefault="00BF4F0A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M</w:t>
      </w:r>
      <w:r w:rsidR="00D251EF" w:rsidRPr="001D1578">
        <w:rPr>
          <w:rFonts w:asciiTheme="minorHAnsi" w:hAnsiTheme="minorHAnsi" w:cstheme="minorHAnsi"/>
          <w:sz w:val="22"/>
          <w:szCs w:val="22"/>
        </w:rPr>
        <w:t>obile service developments;</w:t>
      </w:r>
    </w:p>
    <w:p w14:paraId="3479A99D" w14:textId="6F508837" w:rsidR="002A1329" w:rsidRPr="001D1578" w:rsidRDefault="00BF4F0A" w:rsidP="001D1578">
      <w:pPr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sz w:val="22"/>
          <w:szCs w:val="22"/>
        </w:rPr>
        <w:t>Support colleagues and IT functions to fulfill project goals maintain business continuity</w:t>
      </w:r>
      <w:r w:rsidR="00D251EF" w:rsidRPr="001D1578">
        <w:rPr>
          <w:rFonts w:asciiTheme="minorHAnsi" w:hAnsiTheme="minorHAnsi" w:cstheme="minorHAnsi"/>
          <w:sz w:val="22"/>
          <w:szCs w:val="22"/>
        </w:rPr>
        <w:t>.</w:t>
      </w:r>
    </w:p>
    <w:p w14:paraId="75FC2191" w14:textId="20342B1B" w:rsidR="002A1329" w:rsidRPr="001D1578" w:rsidRDefault="00C702C3" w:rsidP="001D1578">
      <w:pPr>
        <w:pStyle w:val="Jobdescription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b/>
          <w:sz w:val="22"/>
          <w:szCs w:val="22"/>
        </w:rPr>
        <w:t xml:space="preserve">Database </w:t>
      </w:r>
      <w:r w:rsidR="002C1533" w:rsidRPr="001D1578">
        <w:rPr>
          <w:rFonts w:asciiTheme="minorHAnsi" w:hAnsiTheme="minorHAnsi" w:cstheme="minorHAnsi"/>
          <w:b/>
          <w:sz w:val="22"/>
          <w:szCs w:val="22"/>
        </w:rPr>
        <w:t>Administrator:</w:t>
      </w:r>
      <w:r w:rsidRPr="001D15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1578">
        <w:rPr>
          <w:rFonts w:asciiTheme="minorHAnsi" w:hAnsiTheme="minorHAnsi" w:cstheme="minorHAnsi"/>
          <w:sz w:val="22"/>
          <w:szCs w:val="22"/>
        </w:rPr>
        <w:t>responsible for development, production and multiple testing environments. Provide, evaluate and develop data access tools and techniques. Build script automating the daily operations of database managements.</w:t>
      </w:r>
    </w:p>
    <w:p w14:paraId="64A0B03C" w14:textId="5EBD452E" w:rsidR="00B60831" w:rsidRPr="001D1578" w:rsidRDefault="00B60831" w:rsidP="001D1578">
      <w:pPr>
        <w:pStyle w:val="Jobdescription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b/>
          <w:sz w:val="22"/>
          <w:szCs w:val="22"/>
        </w:rPr>
        <w:t xml:space="preserve">Systems </w:t>
      </w:r>
      <w:r w:rsidR="002C1533" w:rsidRPr="001D1578">
        <w:rPr>
          <w:rFonts w:asciiTheme="minorHAnsi" w:hAnsiTheme="minorHAnsi" w:cstheme="minorHAnsi"/>
          <w:b/>
          <w:sz w:val="22"/>
          <w:szCs w:val="22"/>
        </w:rPr>
        <w:t>Administrator:</w:t>
      </w:r>
      <w:r w:rsidR="00D9664D" w:rsidRPr="001D15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2F8E" w:rsidRPr="001D1578">
        <w:rPr>
          <w:rFonts w:asciiTheme="minorHAnsi" w:hAnsiTheme="minorHAnsi" w:cstheme="minorHAnsi"/>
          <w:sz w:val="22"/>
          <w:szCs w:val="22"/>
        </w:rPr>
        <w:t>responsible for</w:t>
      </w:r>
      <w:r w:rsidR="00682F8E" w:rsidRPr="001D15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3A96" w:rsidRPr="001D1578">
        <w:rPr>
          <w:rFonts w:asciiTheme="minorHAnsi" w:hAnsiTheme="minorHAnsi" w:cstheme="minorHAnsi"/>
          <w:sz w:val="22"/>
          <w:szCs w:val="22"/>
        </w:rPr>
        <w:t xml:space="preserve">network infrastructure, </w:t>
      </w:r>
      <w:r w:rsidR="00A76503" w:rsidRPr="001D1578">
        <w:rPr>
          <w:rFonts w:asciiTheme="minorHAnsi" w:hAnsiTheme="minorHAnsi" w:cstheme="minorHAnsi"/>
          <w:sz w:val="22"/>
          <w:szCs w:val="22"/>
        </w:rPr>
        <w:t xml:space="preserve">systems and </w:t>
      </w:r>
      <w:r w:rsidR="00795E6E" w:rsidRPr="001D1578">
        <w:rPr>
          <w:rFonts w:asciiTheme="minorHAnsi" w:hAnsiTheme="minorHAnsi" w:cstheme="minorHAnsi"/>
          <w:sz w:val="22"/>
          <w:szCs w:val="22"/>
        </w:rPr>
        <w:t xml:space="preserve">server </w:t>
      </w:r>
      <w:r w:rsidR="00A76503" w:rsidRPr="001D1578">
        <w:rPr>
          <w:rFonts w:asciiTheme="minorHAnsi" w:hAnsiTheme="minorHAnsi" w:cstheme="minorHAnsi"/>
          <w:sz w:val="22"/>
          <w:szCs w:val="22"/>
        </w:rPr>
        <w:t>administration and maintenance.</w:t>
      </w:r>
      <w:r w:rsidR="00BF4F0A" w:rsidRPr="001D1578">
        <w:rPr>
          <w:rFonts w:asciiTheme="minorHAnsi" w:hAnsiTheme="minorHAnsi" w:cstheme="minorHAnsi"/>
          <w:sz w:val="22"/>
          <w:szCs w:val="22"/>
        </w:rPr>
        <w:t xml:space="preserve"> Ensuring the network integrity and security.</w:t>
      </w:r>
      <w:r w:rsidR="002A1329" w:rsidRPr="001D1578">
        <w:rPr>
          <w:rFonts w:asciiTheme="minorHAnsi" w:hAnsiTheme="minorHAnsi" w:cstheme="minorHAnsi"/>
          <w:sz w:val="22"/>
          <w:szCs w:val="22"/>
        </w:rPr>
        <w:t xml:space="preserve"> Troubleshoot and resolves applications performance issues. Conduct application transaction volume and traffic </w:t>
      </w:r>
      <w:r w:rsidR="00E93A78" w:rsidRPr="001D1578">
        <w:rPr>
          <w:rFonts w:asciiTheme="minorHAnsi" w:hAnsiTheme="minorHAnsi" w:cstheme="minorHAnsi"/>
          <w:sz w:val="22"/>
          <w:szCs w:val="22"/>
        </w:rPr>
        <w:t>analysis and</w:t>
      </w:r>
      <w:r w:rsidR="002A1329" w:rsidRPr="001D1578">
        <w:rPr>
          <w:rFonts w:asciiTheme="minorHAnsi" w:hAnsiTheme="minorHAnsi" w:cstheme="minorHAnsi"/>
          <w:sz w:val="22"/>
          <w:szCs w:val="22"/>
        </w:rPr>
        <w:t xml:space="preserve"> interprets its impact on systems performance.</w:t>
      </w:r>
    </w:p>
    <w:tbl>
      <w:tblPr>
        <w:tblStyle w:val="TableGrid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9"/>
        <w:gridCol w:w="3077"/>
        <w:gridCol w:w="2803"/>
      </w:tblGrid>
      <w:tr w:rsidR="00D251EF" w:rsidRPr="001D1578" w14:paraId="555C74F4" w14:textId="77777777" w:rsidTr="00D251EF">
        <w:tc>
          <w:tcPr>
            <w:tcW w:w="3299" w:type="dxa"/>
            <w:vAlign w:val="center"/>
          </w:tcPr>
          <w:p w14:paraId="0395D1AE" w14:textId="77777777" w:rsidR="00D251EF" w:rsidRPr="001D1578" w:rsidRDefault="00D251EF" w:rsidP="001D1578">
            <w:pPr>
              <w:pStyle w:val="Jobdescription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SQL</w:t>
            </w:r>
          </w:p>
        </w:tc>
        <w:tc>
          <w:tcPr>
            <w:tcW w:w="3077" w:type="dxa"/>
            <w:vAlign w:val="center"/>
          </w:tcPr>
          <w:p w14:paraId="2599B88F" w14:textId="77777777" w:rsidR="00D251EF" w:rsidRPr="001D1578" w:rsidRDefault="00D251EF" w:rsidP="001D1578">
            <w:pPr>
              <w:pStyle w:val="Jobdescription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PHP</w:t>
            </w:r>
          </w:p>
        </w:tc>
        <w:tc>
          <w:tcPr>
            <w:tcW w:w="1677" w:type="dxa"/>
          </w:tcPr>
          <w:p w14:paraId="154A1035" w14:textId="77777777" w:rsidR="00D251EF" w:rsidRPr="001D1578" w:rsidRDefault="00D251EF" w:rsidP="001D1578">
            <w:pPr>
              <w:pStyle w:val="Jobdescription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HTML</w:t>
            </w:r>
          </w:p>
        </w:tc>
      </w:tr>
      <w:tr w:rsidR="00D251EF" w:rsidRPr="001D1578" w14:paraId="14895E7A" w14:textId="77777777" w:rsidTr="00D251EF">
        <w:tc>
          <w:tcPr>
            <w:tcW w:w="3299" w:type="dxa"/>
            <w:vAlign w:val="center"/>
          </w:tcPr>
          <w:p w14:paraId="56FF9B37" w14:textId="77777777" w:rsidR="00D251EF" w:rsidRPr="001D1578" w:rsidRDefault="00D251EF" w:rsidP="001D1578">
            <w:pPr>
              <w:pStyle w:val="Jobdescription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Apache</w:t>
            </w:r>
          </w:p>
        </w:tc>
        <w:tc>
          <w:tcPr>
            <w:tcW w:w="3077" w:type="dxa"/>
            <w:vAlign w:val="center"/>
          </w:tcPr>
          <w:p w14:paraId="26F2805F" w14:textId="77777777" w:rsidR="00D251EF" w:rsidRPr="001D1578" w:rsidRDefault="00D251EF" w:rsidP="001D1578">
            <w:pPr>
              <w:pStyle w:val="Jobdescription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Java</w:t>
            </w:r>
          </w:p>
        </w:tc>
        <w:tc>
          <w:tcPr>
            <w:tcW w:w="1677" w:type="dxa"/>
          </w:tcPr>
          <w:p w14:paraId="40338BDC" w14:textId="77777777" w:rsidR="00D251EF" w:rsidRPr="001D1578" w:rsidRDefault="00473A96" w:rsidP="001D1578">
            <w:pPr>
              <w:pStyle w:val="Jobdescription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LAN/WLAN/WAN</w:t>
            </w:r>
          </w:p>
        </w:tc>
      </w:tr>
    </w:tbl>
    <w:p w14:paraId="74FA22D8" w14:textId="7B626511" w:rsidR="00795E6E" w:rsidRPr="001D1578" w:rsidRDefault="00E36535" w:rsidP="001D1578">
      <w:pPr>
        <w:pStyle w:val="Jobdescription"/>
        <w:spacing w:after="0"/>
        <w:rPr>
          <w:rFonts w:asciiTheme="minorHAnsi" w:hAnsiTheme="minorHAnsi" w:cstheme="minorHAnsi"/>
          <w:sz w:val="22"/>
          <w:szCs w:val="22"/>
        </w:rPr>
      </w:pPr>
      <w:r w:rsidRPr="001D1578">
        <w:rPr>
          <w:rStyle w:val="JobTitle"/>
          <w:rFonts w:asciiTheme="minorHAnsi" w:hAnsiTheme="minorHAnsi" w:cstheme="minorHAnsi"/>
          <w:sz w:val="22"/>
          <w:szCs w:val="22"/>
          <w:u w:val="none"/>
        </w:rPr>
        <w:lastRenderedPageBreak/>
        <w:t xml:space="preserve">Value Added Services and Network Operations Center </w:t>
      </w:r>
      <w:r w:rsidR="002C1533" w:rsidRPr="001D1578">
        <w:rPr>
          <w:rFonts w:asciiTheme="minorHAnsi" w:hAnsiTheme="minorHAnsi" w:cstheme="minorHAnsi"/>
          <w:b/>
          <w:sz w:val="22"/>
          <w:szCs w:val="22"/>
        </w:rPr>
        <w:t>Management:</w:t>
      </w:r>
      <w:r w:rsidR="00795E6E" w:rsidRPr="001D15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5E6E" w:rsidRPr="001D1578">
        <w:rPr>
          <w:rFonts w:asciiTheme="minorHAnsi" w:hAnsiTheme="minorHAnsi" w:cstheme="minorHAnsi"/>
          <w:sz w:val="22"/>
          <w:szCs w:val="22"/>
        </w:rPr>
        <w:t>responsible for system integration between major telecoms in the Philippines.</w:t>
      </w:r>
      <w:r w:rsidR="00624DA4" w:rsidRPr="001D157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583"/>
        <w:gridCol w:w="2847"/>
      </w:tblGrid>
      <w:tr w:rsidR="001F0CF4" w:rsidRPr="001D1578" w14:paraId="606EC169" w14:textId="77777777" w:rsidTr="001F0CF4">
        <w:tc>
          <w:tcPr>
            <w:tcW w:w="3150" w:type="dxa"/>
          </w:tcPr>
          <w:p w14:paraId="3B179EF9" w14:textId="77777777" w:rsidR="001F0CF4" w:rsidRPr="001D1578" w:rsidRDefault="001F0CF4" w:rsidP="001D1578">
            <w:pPr>
              <w:pStyle w:val="Jobdescription"/>
              <w:numPr>
                <w:ilvl w:val="0"/>
                <w:numId w:val="46"/>
              </w:num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Globe Telecoms</w:t>
            </w:r>
          </w:p>
        </w:tc>
        <w:tc>
          <w:tcPr>
            <w:tcW w:w="3600" w:type="dxa"/>
          </w:tcPr>
          <w:p w14:paraId="143A7C85" w14:textId="77777777" w:rsidR="001F0CF4" w:rsidRPr="001D1578" w:rsidRDefault="001F0CF4" w:rsidP="001D1578">
            <w:pPr>
              <w:pStyle w:val="Jobdescription"/>
              <w:numPr>
                <w:ilvl w:val="0"/>
                <w:numId w:val="46"/>
              </w:num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Smart Communications</w:t>
            </w:r>
          </w:p>
        </w:tc>
        <w:tc>
          <w:tcPr>
            <w:tcW w:w="2880" w:type="dxa"/>
          </w:tcPr>
          <w:p w14:paraId="22C7A76D" w14:textId="77777777" w:rsidR="001F0CF4" w:rsidRPr="001D1578" w:rsidRDefault="001F0CF4" w:rsidP="001D1578">
            <w:pPr>
              <w:pStyle w:val="Jobdescription"/>
              <w:numPr>
                <w:ilvl w:val="0"/>
                <w:numId w:val="46"/>
              </w:numPr>
              <w:spacing w:after="0"/>
              <w:ind w:left="43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D1578">
              <w:rPr>
                <w:rFonts w:asciiTheme="minorHAnsi" w:hAnsiTheme="minorHAnsi" w:cstheme="minorHAnsi"/>
                <w:sz w:val="22"/>
                <w:szCs w:val="22"/>
              </w:rPr>
              <w:t>Sun Cellular</w:t>
            </w:r>
          </w:p>
        </w:tc>
      </w:tr>
    </w:tbl>
    <w:p w14:paraId="4FBE5C10" w14:textId="0157FC86" w:rsidR="004F7FE7" w:rsidRPr="001D1578" w:rsidRDefault="007B7255" w:rsidP="001D1578">
      <w:pPr>
        <w:pStyle w:val="Jobdescription"/>
        <w:spacing w:after="0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b/>
          <w:sz w:val="22"/>
          <w:szCs w:val="22"/>
        </w:rPr>
        <w:t>Mobile SMS Application</w:t>
      </w:r>
      <w:r w:rsidR="00795E6E" w:rsidRPr="001D1578">
        <w:rPr>
          <w:rFonts w:asciiTheme="minorHAnsi" w:hAnsiTheme="minorHAnsi" w:cstheme="minorHAnsi"/>
          <w:b/>
          <w:sz w:val="22"/>
          <w:szCs w:val="22"/>
        </w:rPr>
        <w:t xml:space="preserve"> Programmer</w:t>
      </w:r>
      <w:r w:rsidR="00D9664D" w:rsidRPr="001D1578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795E6E" w:rsidRPr="001D15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5E6E" w:rsidRPr="001D1578">
        <w:rPr>
          <w:rFonts w:asciiTheme="minorHAnsi" w:hAnsiTheme="minorHAnsi" w:cstheme="minorHAnsi"/>
          <w:sz w:val="22"/>
          <w:szCs w:val="22"/>
        </w:rPr>
        <w:t xml:space="preserve">responsible for SMS applications and integration </w:t>
      </w:r>
      <w:r w:rsidR="00202AA7" w:rsidRPr="001D1578">
        <w:rPr>
          <w:rFonts w:asciiTheme="minorHAnsi" w:hAnsiTheme="minorHAnsi" w:cstheme="minorHAnsi"/>
          <w:sz w:val="22"/>
          <w:szCs w:val="22"/>
        </w:rPr>
        <w:t xml:space="preserve">of </w:t>
      </w:r>
      <w:r w:rsidR="00795E6E" w:rsidRPr="001D1578">
        <w:rPr>
          <w:rFonts w:asciiTheme="minorHAnsi" w:hAnsiTheme="minorHAnsi" w:cstheme="minorHAnsi"/>
          <w:sz w:val="22"/>
          <w:szCs w:val="22"/>
        </w:rPr>
        <w:t>Mobile and Web applications.</w:t>
      </w:r>
      <w:r w:rsidR="00624DA4" w:rsidRPr="001D1578">
        <w:rPr>
          <w:rFonts w:asciiTheme="minorHAnsi" w:hAnsiTheme="minorHAnsi" w:cstheme="minorHAnsi"/>
          <w:sz w:val="22"/>
          <w:szCs w:val="22"/>
        </w:rPr>
        <w:t xml:space="preserve"> </w:t>
      </w:r>
      <w:r w:rsidR="002A1329" w:rsidRPr="001D1578">
        <w:rPr>
          <w:rFonts w:asciiTheme="minorHAnsi" w:hAnsiTheme="minorHAnsi" w:cstheme="minorHAnsi"/>
          <w:sz w:val="22"/>
          <w:szCs w:val="22"/>
        </w:rPr>
        <w:t>Monitor performance against SLAs.</w:t>
      </w:r>
    </w:p>
    <w:p w14:paraId="13F7E11A" w14:textId="344FC21C" w:rsidR="00942C74" w:rsidRPr="001D1578" w:rsidRDefault="00795E6E" w:rsidP="001D1578">
      <w:pPr>
        <w:pStyle w:val="Jobdescription"/>
        <w:spacing w:after="0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b/>
          <w:sz w:val="22"/>
          <w:szCs w:val="22"/>
        </w:rPr>
        <w:t>Mobile and Web Applications Developer</w:t>
      </w:r>
      <w:r w:rsidR="00D9664D" w:rsidRPr="001D1578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1D15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1578">
        <w:rPr>
          <w:rFonts w:asciiTheme="minorHAnsi" w:hAnsiTheme="minorHAnsi" w:cstheme="minorHAnsi"/>
          <w:sz w:val="22"/>
          <w:szCs w:val="22"/>
        </w:rPr>
        <w:t>responsible for Mobile and Web development.</w:t>
      </w:r>
      <w:r w:rsidR="002A1329" w:rsidRPr="001D1578">
        <w:rPr>
          <w:rFonts w:asciiTheme="minorHAnsi" w:hAnsiTheme="minorHAnsi" w:cstheme="minorHAnsi"/>
          <w:sz w:val="22"/>
          <w:szCs w:val="22"/>
        </w:rPr>
        <w:t xml:space="preserve"> Integrations of Mobile and Website across multiple platforms. </w:t>
      </w:r>
    </w:p>
    <w:p w14:paraId="0D927A6B" w14:textId="69A36F82" w:rsidR="007B7255" w:rsidRDefault="007B7255" w:rsidP="001D1578">
      <w:pPr>
        <w:pStyle w:val="Jobdescription"/>
        <w:spacing w:after="0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b/>
          <w:sz w:val="22"/>
          <w:szCs w:val="22"/>
        </w:rPr>
        <w:t xml:space="preserve">SMS </w:t>
      </w:r>
      <w:r w:rsidR="00A267B7" w:rsidRPr="001D1578">
        <w:rPr>
          <w:rFonts w:asciiTheme="minorHAnsi" w:hAnsiTheme="minorHAnsi" w:cstheme="minorHAnsi"/>
          <w:b/>
          <w:sz w:val="22"/>
          <w:szCs w:val="22"/>
        </w:rPr>
        <w:t>Systems applications</w:t>
      </w:r>
      <w:r w:rsidRPr="001D1578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1D1578">
        <w:rPr>
          <w:rFonts w:asciiTheme="minorHAnsi" w:hAnsiTheme="minorHAnsi" w:cstheme="minorHAnsi"/>
          <w:sz w:val="22"/>
          <w:szCs w:val="22"/>
        </w:rPr>
        <w:t>responsible for SMS</w:t>
      </w:r>
      <w:r w:rsidR="00A267B7" w:rsidRPr="001D1578">
        <w:rPr>
          <w:rFonts w:asciiTheme="minorHAnsi" w:hAnsiTheme="minorHAnsi" w:cstheme="minorHAnsi"/>
          <w:sz w:val="22"/>
          <w:szCs w:val="22"/>
        </w:rPr>
        <w:t xml:space="preserve"> (short messaging service)</w:t>
      </w:r>
      <w:r w:rsidRPr="001D1578">
        <w:rPr>
          <w:rFonts w:asciiTheme="minorHAnsi" w:hAnsiTheme="minorHAnsi" w:cstheme="minorHAnsi"/>
          <w:sz w:val="22"/>
          <w:szCs w:val="22"/>
        </w:rPr>
        <w:t xml:space="preserve"> </w:t>
      </w:r>
      <w:r w:rsidR="00A267B7" w:rsidRPr="001D1578">
        <w:rPr>
          <w:rFonts w:asciiTheme="minorHAnsi" w:hAnsiTheme="minorHAnsi" w:cstheme="minorHAnsi"/>
          <w:sz w:val="22"/>
          <w:szCs w:val="22"/>
        </w:rPr>
        <w:t xml:space="preserve">for mobile phones and integrating the messages to the network systems to enable users to access website </w:t>
      </w:r>
      <w:r w:rsidR="002C1533" w:rsidRPr="001D1578">
        <w:rPr>
          <w:rFonts w:asciiTheme="minorHAnsi" w:hAnsiTheme="minorHAnsi" w:cstheme="minorHAnsi"/>
          <w:sz w:val="22"/>
          <w:szCs w:val="22"/>
        </w:rPr>
        <w:t>facilities</w:t>
      </w:r>
      <w:r w:rsidRPr="001D1578">
        <w:rPr>
          <w:rFonts w:asciiTheme="minorHAnsi" w:hAnsiTheme="minorHAnsi" w:cstheme="minorHAnsi"/>
          <w:sz w:val="22"/>
          <w:szCs w:val="22"/>
        </w:rPr>
        <w:t>.</w:t>
      </w:r>
    </w:p>
    <w:p w14:paraId="2A4639E8" w14:textId="63283FC9" w:rsidR="0079179C" w:rsidRDefault="0079179C" w:rsidP="0079179C">
      <w:pPr>
        <w:pStyle w:val="Jobdescription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7205FB6B" w14:textId="77777777" w:rsidR="0079179C" w:rsidRPr="001D1578" w:rsidRDefault="0079179C" w:rsidP="00D55340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Style w:val="Employer"/>
          <w:rFonts w:asciiTheme="minorHAnsi" w:hAnsiTheme="minorHAnsi" w:cstheme="minorHAnsi"/>
          <w:sz w:val="22"/>
          <w:szCs w:val="22"/>
        </w:rPr>
        <w:t>SYKES philippines</w:t>
      </w:r>
      <w:r w:rsidRPr="001D1578">
        <w:rPr>
          <w:rStyle w:val="Employer"/>
          <w:rFonts w:asciiTheme="minorHAnsi" w:hAnsiTheme="minorHAnsi" w:cstheme="minorHAnsi"/>
          <w:sz w:val="22"/>
          <w:szCs w:val="22"/>
        </w:rPr>
        <w:t>.</w:t>
      </w:r>
      <w:r w:rsidRPr="001D1578">
        <w:rPr>
          <w:rFonts w:asciiTheme="minorHAnsi" w:hAnsiTheme="minorHAnsi" w:cstheme="minorHAnsi"/>
          <w:sz w:val="22"/>
          <w:szCs w:val="22"/>
        </w:rPr>
        <w:t xml:space="preserve"> — </w:t>
      </w:r>
      <w:proofErr w:type="spellStart"/>
      <w:r>
        <w:rPr>
          <w:rFonts w:asciiTheme="minorHAnsi" w:hAnsiTheme="minorHAnsi" w:cstheme="minorHAnsi"/>
          <w:sz w:val="22"/>
          <w:szCs w:val="22"/>
        </w:rPr>
        <w:t>Mandaluyong</w:t>
      </w:r>
      <w:proofErr w:type="spellEnd"/>
      <w:r w:rsidRPr="001D1578">
        <w:rPr>
          <w:rFonts w:asciiTheme="minorHAnsi" w:hAnsiTheme="minorHAnsi" w:cstheme="minorHAnsi"/>
          <w:sz w:val="22"/>
          <w:szCs w:val="22"/>
        </w:rPr>
        <w:t xml:space="preserve"> City, Metro Manila</w:t>
      </w:r>
    </w:p>
    <w:p w14:paraId="6A8B3EE4" w14:textId="77777777" w:rsidR="0079179C" w:rsidRPr="001D1578" w:rsidRDefault="0079179C" w:rsidP="00D55340">
      <w:pPr>
        <w:pStyle w:val="Jo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Style w:val="JobTitle"/>
          <w:rFonts w:asciiTheme="minorHAnsi" w:hAnsiTheme="minorHAnsi" w:cstheme="minorHAnsi"/>
          <w:sz w:val="22"/>
          <w:szCs w:val="22"/>
        </w:rPr>
        <w:t>Sales Customer Service Agent</w:t>
      </w:r>
      <w:r w:rsidRPr="001D1578">
        <w:rPr>
          <w:rFonts w:asciiTheme="minorHAnsi" w:hAnsiTheme="minorHAnsi" w:cstheme="minorHAnsi"/>
          <w:sz w:val="22"/>
          <w:szCs w:val="22"/>
        </w:rPr>
        <w:t>, 201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7AF896F4" w14:textId="77777777" w:rsidR="0079179C" w:rsidRDefault="0079179C" w:rsidP="00D55340">
      <w:pPr>
        <w:pStyle w:val="Jobdescription"/>
        <w:spacing w:after="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247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</w:t>
      </w:r>
      <w:r w:rsidRPr="00E2471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rovide professional and efficient customer support to clients of an Internet-based travel website company. Transactions include airline ticketing, hotel reservations and booking, car rentals, cruises and vacation packages</w:t>
      </w:r>
      <w:r w:rsidRPr="00E2471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DC3FE96" w14:textId="77777777" w:rsidR="0079179C" w:rsidRDefault="0079179C" w:rsidP="00D55340">
      <w:pPr>
        <w:pStyle w:val="Jobdescription"/>
        <w:spacing w:after="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0A825A" w14:textId="77777777" w:rsidR="0079179C" w:rsidRPr="001D1578" w:rsidRDefault="0079179C" w:rsidP="00D55340">
      <w:pPr>
        <w:pStyle w:val="Jo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Style w:val="JobTitle"/>
          <w:rFonts w:asciiTheme="minorHAnsi" w:hAnsiTheme="minorHAnsi" w:cstheme="minorHAnsi"/>
          <w:sz w:val="22"/>
          <w:szCs w:val="22"/>
        </w:rPr>
        <w:t>Customer Service Agent</w:t>
      </w:r>
      <w:r w:rsidRPr="001D1578">
        <w:rPr>
          <w:rFonts w:asciiTheme="minorHAnsi" w:hAnsiTheme="minorHAnsi" w:cstheme="minorHAnsi"/>
          <w:sz w:val="22"/>
          <w:szCs w:val="22"/>
        </w:rPr>
        <w:t>, 201</w:t>
      </w:r>
      <w:r>
        <w:rPr>
          <w:rFonts w:asciiTheme="minorHAnsi" w:hAnsiTheme="minorHAnsi" w:cstheme="minorHAnsi"/>
          <w:sz w:val="22"/>
          <w:szCs w:val="22"/>
        </w:rPr>
        <w:t>0</w:t>
      </w:r>
    </w:p>
    <w:p w14:paraId="5537A9EF" w14:textId="77777777" w:rsidR="0079179C" w:rsidRPr="00E24712" w:rsidRDefault="0079179C" w:rsidP="00D55340">
      <w:pPr>
        <w:pStyle w:val="Jobdescription"/>
        <w:spacing w:after="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247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</w:t>
      </w:r>
      <w:r w:rsidRPr="00E2471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</w:t>
      </w:r>
      <w:r w:rsidRPr="00E2471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esponsible in receiving and responding to problems, queries and requests from customers by providing satisfying solutions to customers concerns</w:t>
      </w:r>
      <w:r w:rsidRPr="00E2471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37F1D99" w14:textId="77777777" w:rsidR="0079179C" w:rsidRDefault="0079179C" w:rsidP="00D55340">
      <w:pPr>
        <w:pStyle w:val="Job"/>
        <w:spacing w:before="0" w:after="0"/>
        <w:rPr>
          <w:rFonts w:asciiTheme="minorHAnsi" w:hAnsiTheme="minorHAnsi" w:cstheme="minorHAnsi"/>
          <w:b/>
          <w:sz w:val="22"/>
          <w:szCs w:val="22"/>
        </w:rPr>
      </w:pPr>
    </w:p>
    <w:p w14:paraId="4E9F6660" w14:textId="48C712D3" w:rsidR="0079179C" w:rsidRPr="001D1578" w:rsidRDefault="0079179C" w:rsidP="00D55340">
      <w:pPr>
        <w:pStyle w:val="Jo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 Customer Care Representative</w:t>
      </w:r>
      <w:r w:rsidRPr="001D1578">
        <w:rPr>
          <w:rFonts w:asciiTheme="minorHAnsi" w:hAnsiTheme="minorHAnsi" w:cstheme="minorHAnsi"/>
          <w:sz w:val="22"/>
          <w:szCs w:val="22"/>
        </w:rPr>
        <w:t>, 201</w:t>
      </w:r>
      <w:r w:rsidR="0091053B">
        <w:rPr>
          <w:rFonts w:asciiTheme="minorHAnsi" w:hAnsiTheme="minorHAnsi" w:cstheme="minorHAnsi"/>
          <w:sz w:val="22"/>
          <w:szCs w:val="22"/>
        </w:rPr>
        <w:t>0</w:t>
      </w:r>
    </w:p>
    <w:p w14:paraId="1A919E0F" w14:textId="02759FA4" w:rsidR="00E24712" w:rsidRPr="0079179C" w:rsidRDefault="0079179C" w:rsidP="00F560AF">
      <w:pPr>
        <w:pStyle w:val="Jobdescription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1D1578">
        <w:rPr>
          <w:rFonts w:asciiTheme="minorHAnsi" w:hAnsiTheme="minorHAnsi" w:cstheme="minorHAnsi"/>
          <w:b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Provide efficient technical support to of the leading internet provider in the U.S. Functions includes Technical troubleshooting, providing assistance to internet connection problems and resolve technical issues experienced by customers. </w:t>
      </w:r>
    </w:p>
    <w:p w14:paraId="7F1B23F0" w14:textId="77777777" w:rsidR="00795E6E" w:rsidRPr="001D1578" w:rsidRDefault="00795E6E" w:rsidP="001D1578">
      <w:pPr>
        <w:pStyle w:val="Jobdescription"/>
        <w:spacing w:after="0"/>
        <w:rPr>
          <w:rFonts w:asciiTheme="minorHAnsi" w:hAnsiTheme="minorHAnsi" w:cstheme="minorHAnsi"/>
          <w:sz w:val="22"/>
          <w:szCs w:val="22"/>
        </w:rPr>
      </w:pPr>
    </w:p>
    <w:p w14:paraId="4F3EA998" w14:textId="77777777" w:rsidR="005D674B" w:rsidRPr="001D1578" w:rsidRDefault="00682F8E" w:rsidP="001D1578">
      <w:pPr>
        <w:pStyle w:val="CategoryHeading"/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 w:rsidRPr="001D1578">
        <w:rPr>
          <w:rFonts w:asciiTheme="minorHAnsi" w:eastAsia="MS Mincho" w:hAnsiTheme="minorHAnsi" w:cstheme="minorHAnsi"/>
          <w:sz w:val="22"/>
          <w:szCs w:val="22"/>
        </w:rPr>
        <w:t>Education</w:t>
      </w:r>
    </w:p>
    <w:p w14:paraId="31FD0C5A" w14:textId="77777777" w:rsidR="005D674B" w:rsidRPr="001D1578" w:rsidRDefault="00795E6E" w:rsidP="001D157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1D1578">
        <w:rPr>
          <w:rStyle w:val="Employer"/>
          <w:rFonts w:asciiTheme="minorHAnsi" w:hAnsiTheme="minorHAnsi" w:cstheme="minorHAnsi"/>
          <w:sz w:val="22"/>
          <w:szCs w:val="22"/>
        </w:rPr>
        <w:t>Systems Technology Institute</w:t>
      </w:r>
      <w:r w:rsidR="00DA39F8" w:rsidRPr="001D1578">
        <w:rPr>
          <w:rFonts w:asciiTheme="minorHAnsi" w:hAnsiTheme="minorHAnsi" w:cstheme="minorHAnsi"/>
          <w:sz w:val="22"/>
          <w:szCs w:val="22"/>
        </w:rPr>
        <w:t xml:space="preserve"> — </w:t>
      </w:r>
      <w:r w:rsidRPr="001D1578">
        <w:rPr>
          <w:rFonts w:asciiTheme="minorHAnsi" w:hAnsiTheme="minorHAnsi" w:cstheme="minorHAnsi"/>
          <w:sz w:val="22"/>
          <w:szCs w:val="22"/>
        </w:rPr>
        <w:t>Quezon City, Metro Manila</w:t>
      </w:r>
    </w:p>
    <w:p w14:paraId="53CFB442" w14:textId="77777777" w:rsidR="0072686A" w:rsidRPr="001D1578" w:rsidRDefault="00795E6E" w:rsidP="001D1578">
      <w:pPr>
        <w:pStyle w:val="CollegeDegree"/>
        <w:spacing w:before="0" w:after="0"/>
        <w:rPr>
          <w:rStyle w:val="JobChar"/>
          <w:rFonts w:asciiTheme="minorHAnsi" w:hAnsiTheme="minorHAnsi" w:cstheme="minorHAnsi"/>
          <w:sz w:val="22"/>
          <w:szCs w:val="22"/>
        </w:rPr>
      </w:pPr>
      <w:r w:rsidRPr="001D1578">
        <w:rPr>
          <w:rStyle w:val="JobChar"/>
          <w:rFonts w:asciiTheme="minorHAnsi" w:hAnsiTheme="minorHAnsi" w:cstheme="minorHAnsi"/>
          <w:sz w:val="22"/>
          <w:szCs w:val="22"/>
        </w:rPr>
        <w:t xml:space="preserve">Bachelor of </w:t>
      </w:r>
      <w:r w:rsidR="00D9664D" w:rsidRPr="001D1578">
        <w:rPr>
          <w:rStyle w:val="JobChar"/>
          <w:rFonts w:asciiTheme="minorHAnsi" w:hAnsiTheme="minorHAnsi" w:cstheme="minorHAnsi"/>
          <w:sz w:val="22"/>
          <w:szCs w:val="22"/>
        </w:rPr>
        <w:t>Science</w:t>
      </w:r>
      <w:r w:rsidRPr="001D1578">
        <w:rPr>
          <w:rStyle w:val="JobChar"/>
          <w:rFonts w:asciiTheme="minorHAnsi" w:hAnsiTheme="minorHAnsi" w:cstheme="minorHAnsi"/>
          <w:sz w:val="22"/>
          <w:szCs w:val="22"/>
        </w:rPr>
        <w:t xml:space="preserve"> in Information Technology, 2011</w:t>
      </w:r>
    </w:p>
    <w:p w14:paraId="62432077" w14:textId="77777777" w:rsidR="00137DB0" w:rsidRPr="001D1578" w:rsidRDefault="00137DB0" w:rsidP="001D1578">
      <w:pPr>
        <w:pStyle w:val="CollegeDegree"/>
        <w:spacing w:before="0" w:after="0"/>
        <w:rPr>
          <w:rStyle w:val="JobChar"/>
          <w:rFonts w:asciiTheme="minorHAnsi" w:hAnsiTheme="minorHAnsi" w:cstheme="minorHAnsi"/>
          <w:sz w:val="22"/>
          <w:szCs w:val="22"/>
        </w:rPr>
      </w:pPr>
    </w:p>
    <w:p w14:paraId="444162ED" w14:textId="77777777" w:rsidR="00137DB0" w:rsidRPr="001D1578" w:rsidRDefault="00137DB0" w:rsidP="001D157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1D1578">
        <w:rPr>
          <w:rStyle w:val="Employer"/>
          <w:rFonts w:asciiTheme="minorHAnsi" w:hAnsiTheme="minorHAnsi" w:cstheme="minorHAnsi"/>
          <w:sz w:val="22"/>
          <w:szCs w:val="22"/>
        </w:rPr>
        <w:t>TechnologICAL Institute of the philippines</w:t>
      </w:r>
      <w:r w:rsidRPr="001D1578">
        <w:rPr>
          <w:rFonts w:asciiTheme="minorHAnsi" w:hAnsiTheme="minorHAnsi" w:cstheme="minorHAnsi"/>
          <w:sz w:val="22"/>
          <w:szCs w:val="22"/>
        </w:rPr>
        <w:t xml:space="preserve"> — Quezon City, Metro Manila</w:t>
      </w:r>
    </w:p>
    <w:p w14:paraId="1B7CF4F1" w14:textId="77777777" w:rsidR="00137DB0" w:rsidRPr="001D1578" w:rsidRDefault="00137DB0" w:rsidP="001D1578">
      <w:pPr>
        <w:pStyle w:val="CollegeDegree"/>
        <w:spacing w:before="0" w:after="0"/>
        <w:rPr>
          <w:rStyle w:val="JobChar"/>
          <w:rFonts w:asciiTheme="minorHAnsi" w:hAnsiTheme="minorHAnsi" w:cstheme="minorHAnsi"/>
          <w:sz w:val="22"/>
          <w:szCs w:val="22"/>
        </w:rPr>
      </w:pPr>
      <w:r w:rsidRPr="001D1578">
        <w:rPr>
          <w:rStyle w:val="JobChar"/>
          <w:rFonts w:asciiTheme="minorHAnsi" w:hAnsiTheme="minorHAnsi" w:cstheme="minorHAnsi"/>
          <w:sz w:val="22"/>
          <w:szCs w:val="22"/>
        </w:rPr>
        <w:t>Bachelor of Science in Electronics and Communications Engineering, 2007</w:t>
      </w:r>
    </w:p>
    <w:p w14:paraId="23CD8909" w14:textId="77777777" w:rsidR="002A1329" w:rsidRPr="001D1578" w:rsidRDefault="002A1329" w:rsidP="001D1578">
      <w:pPr>
        <w:pStyle w:val="Jobdescription"/>
        <w:spacing w:after="0"/>
        <w:rPr>
          <w:rFonts w:asciiTheme="minorHAnsi" w:hAnsiTheme="minorHAnsi" w:cstheme="minorHAnsi"/>
          <w:sz w:val="22"/>
          <w:szCs w:val="22"/>
        </w:rPr>
      </w:pPr>
    </w:p>
    <w:p w14:paraId="1F0EDCB0" w14:textId="20605BBD" w:rsidR="002A1329" w:rsidRPr="001D1578" w:rsidRDefault="000D6110" w:rsidP="001D1578">
      <w:pPr>
        <w:pStyle w:val="CategoryHeading"/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personal information</w:t>
      </w:r>
    </w:p>
    <w:p w14:paraId="71B3C458" w14:textId="5FCCC50C" w:rsidR="00F07951" w:rsidRDefault="000D6110" w:rsidP="001D157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 of birth: January 11, 1982</w:t>
      </w:r>
    </w:p>
    <w:p w14:paraId="4DB04CED" w14:textId="7C28B8D5" w:rsidR="000D6110" w:rsidRDefault="000D6110" w:rsidP="001D157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 Married</w:t>
      </w:r>
    </w:p>
    <w:p w14:paraId="4147CE85" w14:textId="2E21CD08" w:rsidR="000D6110" w:rsidRDefault="000D6110" w:rsidP="001D157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Nationality: Filipino</w:t>
      </w:r>
    </w:p>
    <w:p w14:paraId="61C364ED" w14:textId="584DC1C9" w:rsidR="000D6110" w:rsidRDefault="000D6110" w:rsidP="001D157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Height: 5’7”</w:t>
      </w:r>
    </w:p>
    <w:p w14:paraId="3D7C9B28" w14:textId="2BAC24A6" w:rsidR="000D6110" w:rsidRPr="001D1578" w:rsidRDefault="000D6110" w:rsidP="000D6110">
      <w:pPr>
        <w:pStyle w:val="Jobdescription"/>
        <w:spacing w:after="0"/>
        <w:rPr>
          <w:rFonts w:asciiTheme="minorHAnsi" w:hAnsiTheme="minorHAnsi" w:cstheme="minorHAnsi"/>
          <w:sz w:val="22"/>
          <w:szCs w:val="22"/>
        </w:rPr>
      </w:pPr>
      <w:r w:rsidRPr="000D61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593561" w14:textId="26574C32" w:rsidR="000D6110" w:rsidRPr="001D1578" w:rsidRDefault="000D6110" w:rsidP="000D6110">
      <w:pPr>
        <w:pStyle w:val="CategoryHeading"/>
        <w:spacing w:before="0" w:after="0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character reference</w:t>
      </w:r>
    </w:p>
    <w:p w14:paraId="6BE81BFC" w14:textId="2C8C8982" w:rsidR="000D6110" w:rsidRDefault="000D6110" w:rsidP="001D157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Available upon request.</w:t>
      </w:r>
    </w:p>
    <w:p w14:paraId="26841978" w14:textId="34D1D0E2" w:rsidR="000D6110" w:rsidRDefault="000D6110" w:rsidP="001D1578">
      <w:pPr>
        <w:rPr>
          <w:rFonts w:asciiTheme="minorHAnsi" w:hAnsiTheme="minorHAnsi" w:cstheme="minorHAnsi"/>
          <w:sz w:val="22"/>
          <w:szCs w:val="22"/>
        </w:rPr>
      </w:pPr>
    </w:p>
    <w:p w14:paraId="70474218" w14:textId="4D13277A" w:rsidR="000D6110" w:rsidRDefault="000D6110" w:rsidP="001D157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I hereby certify that the above information is true and correct to the best of my knowledge and understanding.</w:t>
      </w:r>
    </w:p>
    <w:p w14:paraId="72DE4F08" w14:textId="558ACC55" w:rsidR="000D6110" w:rsidRDefault="000D6110" w:rsidP="001D1578">
      <w:pPr>
        <w:rPr>
          <w:rFonts w:asciiTheme="minorHAnsi" w:hAnsiTheme="minorHAnsi" w:cstheme="minorHAnsi"/>
          <w:sz w:val="22"/>
          <w:szCs w:val="22"/>
        </w:rPr>
      </w:pPr>
    </w:p>
    <w:p w14:paraId="48CDBE68" w14:textId="66E21589" w:rsidR="000D6110" w:rsidRDefault="000D6110" w:rsidP="001D1578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Arnel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M. </w:t>
      </w:r>
      <w:proofErr w:type="spellStart"/>
      <w:r>
        <w:rPr>
          <w:rFonts w:asciiTheme="minorHAnsi" w:hAnsiTheme="minorHAnsi" w:cstheme="minorHAnsi"/>
          <w:sz w:val="22"/>
          <w:szCs w:val="22"/>
        </w:rPr>
        <w:t>Roderos</w:t>
      </w:r>
      <w:proofErr w:type="spellEnd"/>
    </w:p>
    <w:sectPr w:rsidR="000D6110" w:rsidSect="005D674B">
      <w:footerReference w:type="default" r:id="rId12"/>
      <w:headerReference w:type="first" r:id="rId13"/>
      <w:footerReference w:type="first" r:id="rId14"/>
      <w:pgSz w:w="12240" w:h="15840" w:code="1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CA737" w14:textId="77777777" w:rsidR="008A47CB" w:rsidRDefault="008A47CB">
      <w:r>
        <w:separator/>
      </w:r>
    </w:p>
    <w:p w14:paraId="3997C85D" w14:textId="77777777" w:rsidR="008A47CB" w:rsidRDefault="008A47CB"/>
  </w:endnote>
  <w:endnote w:type="continuationSeparator" w:id="0">
    <w:p w14:paraId="6DDA29AA" w14:textId="77777777" w:rsidR="008A47CB" w:rsidRDefault="008A47CB">
      <w:r>
        <w:continuationSeparator/>
      </w:r>
    </w:p>
    <w:p w14:paraId="657D48B4" w14:textId="77777777" w:rsidR="008A47CB" w:rsidRDefault="008A4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216EB" w14:textId="77777777" w:rsidR="007E219A" w:rsidRDefault="007E219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26A4" w14:textId="77777777" w:rsidR="007E219A" w:rsidRDefault="007E21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D0C19" w14:textId="77777777" w:rsidR="008A47CB" w:rsidRDefault="008A47CB">
      <w:r>
        <w:separator/>
      </w:r>
    </w:p>
    <w:p w14:paraId="2B75D680" w14:textId="77777777" w:rsidR="008A47CB" w:rsidRDefault="008A47CB"/>
  </w:footnote>
  <w:footnote w:type="continuationSeparator" w:id="0">
    <w:p w14:paraId="7FAC268F" w14:textId="77777777" w:rsidR="008A47CB" w:rsidRDefault="008A47CB">
      <w:r>
        <w:continuationSeparator/>
      </w:r>
    </w:p>
    <w:p w14:paraId="0A5031E4" w14:textId="77777777" w:rsidR="008A47CB" w:rsidRDefault="008A4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3FCEF" w14:textId="77777777" w:rsidR="007E219A" w:rsidRDefault="007E219A">
    <w:pPr>
      <w:tabs>
        <w:tab w:val="left" w:pos="1965"/>
        <w:tab w:val="right" w:pos="9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89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2EC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A6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F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EAA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EE2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6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A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C2F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2F30"/>
    <w:multiLevelType w:val="hybridMultilevel"/>
    <w:tmpl w:val="1F60E720"/>
    <w:lvl w:ilvl="0" w:tplc="3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A077BF"/>
    <w:multiLevelType w:val="hybridMultilevel"/>
    <w:tmpl w:val="7180AFE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99551B"/>
    <w:multiLevelType w:val="hybridMultilevel"/>
    <w:tmpl w:val="46B037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51728"/>
    <w:multiLevelType w:val="hybridMultilevel"/>
    <w:tmpl w:val="D7382726"/>
    <w:lvl w:ilvl="0" w:tplc="3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7" w15:restartNumberingAfterBreak="0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41AB4"/>
    <w:multiLevelType w:val="hybridMultilevel"/>
    <w:tmpl w:val="23B087B2"/>
    <w:lvl w:ilvl="0" w:tplc="3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9" w15:restartNumberingAfterBreak="0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D41B8"/>
    <w:multiLevelType w:val="hybridMultilevel"/>
    <w:tmpl w:val="C9F0B428"/>
    <w:lvl w:ilvl="0" w:tplc="3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2" w15:restartNumberingAfterBreak="0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E54BD"/>
    <w:multiLevelType w:val="hybridMultilevel"/>
    <w:tmpl w:val="164487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12"/>
  </w:num>
  <w:num w:numId="4">
    <w:abstractNumId w:val="45"/>
  </w:num>
  <w:num w:numId="5">
    <w:abstractNumId w:val="30"/>
  </w:num>
  <w:num w:numId="6">
    <w:abstractNumId w:val="27"/>
  </w:num>
  <w:num w:numId="7">
    <w:abstractNumId w:val="11"/>
  </w:num>
  <w:num w:numId="8">
    <w:abstractNumId w:val="23"/>
  </w:num>
  <w:num w:numId="9">
    <w:abstractNumId w:val="15"/>
  </w:num>
  <w:num w:numId="10">
    <w:abstractNumId w:val="21"/>
  </w:num>
  <w:num w:numId="11">
    <w:abstractNumId w:val="24"/>
  </w:num>
  <w:num w:numId="12">
    <w:abstractNumId w:val="35"/>
  </w:num>
  <w:num w:numId="13">
    <w:abstractNumId w:val="44"/>
  </w:num>
  <w:num w:numId="14">
    <w:abstractNumId w:val="32"/>
  </w:num>
  <w:num w:numId="15">
    <w:abstractNumId w:val="39"/>
  </w:num>
  <w:num w:numId="16">
    <w:abstractNumId w:val="40"/>
  </w:num>
  <w:num w:numId="17">
    <w:abstractNumId w:val="34"/>
  </w:num>
  <w:num w:numId="18">
    <w:abstractNumId w:val="31"/>
  </w:num>
  <w:num w:numId="19">
    <w:abstractNumId w:val="42"/>
  </w:num>
  <w:num w:numId="20">
    <w:abstractNumId w:val="22"/>
  </w:num>
  <w:num w:numId="21">
    <w:abstractNumId w:val="14"/>
  </w:num>
  <w:num w:numId="22">
    <w:abstractNumId w:val="25"/>
  </w:num>
  <w:num w:numId="23">
    <w:abstractNumId w:val="37"/>
  </w:num>
  <w:num w:numId="24">
    <w:abstractNumId w:val="17"/>
  </w:num>
  <w:num w:numId="25">
    <w:abstractNumId w:val="13"/>
  </w:num>
  <w:num w:numId="26">
    <w:abstractNumId w:val="36"/>
  </w:num>
  <w:num w:numId="27">
    <w:abstractNumId w:val="16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8"/>
  </w:num>
  <w:num w:numId="40">
    <w:abstractNumId w:val="28"/>
  </w:num>
  <w:num w:numId="41">
    <w:abstractNumId w:val="26"/>
  </w:num>
  <w:num w:numId="42">
    <w:abstractNumId w:val="41"/>
  </w:num>
  <w:num w:numId="43">
    <w:abstractNumId w:val="10"/>
  </w:num>
  <w:num w:numId="44">
    <w:abstractNumId w:val="19"/>
  </w:num>
  <w:num w:numId="45">
    <w:abstractNumId w:val="43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displayBackgroundShape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98"/>
    <w:rsid w:val="0002103B"/>
    <w:rsid w:val="000376D1"/>
    <w:rsid w:val="00086DD4"/>
    <w:rsid w:val="000B6898"/>
    <w:rsid w:val="000C27EF"/>
    <w:rsid w:val="000C3B21"/>
    <w:rsid w:val="000D3E85"/>
    <w:rsid w:val="000D6110"/>
    <w:rsid w:val="000F3633"/>
    <w:rsid w:val="000F36A5"/>
    <w:rsid w:val="0011293B"/>
    <w:rsid w:val="00137DB0"/>
    <w:rsid w:val="00143E38"/>
    <w:rsid w:val="00151694"/>
    <w:rsid w:val="00165101"/>
    <w:rsid w:val="00192605"/>
    <w:rsid w:val="001B630F"/>
    <w:rsid w:val="001D1578"/>
    <w:rsid w:val="001F0CF4"/>
    <w:rsid w:val="001F7351"/>
    <w:rsid w:val="00201E86"/>
    <w:rsid w:val="00202AA7"/>
    <w:rsid w:val="00203332"/>
    <w:rsid w:val="00216DDE"/>
    <w:rsid w:val="00293E25"/>
    <w:rsid w:val="002A1329"/>
    <w:rsid w:val="002A2486"/>
    <w:rsid w:val="002C1533"/>
    <w:rsid w:val="002C5490"/>
    <w:rsid w:val="002C54FD"/>
    <w:rsid w:val="002D0983"/>
    <w:rsid w:val="002F3332"/>
    <w:rsid w:val="00305622"/>
    <w:rsid w:val="003060B4"/>
    <w:rsid w:val="0032052F"/>
    <w:rsid w:val="003230C3"/>
    <w:rsid w:val="00342EE6"/>
    <w:rsid w:val="00343FF8"/>
    <w:rsid w:val="00350987"/>
    <w:rsid w:val="00385E4A"/>
    <w:rsid w:val="003B5161"/>
    <w:rsid w:val="003E677B"/>
    <w:rsid w:val="00402715"/>
    <w:rsid w:val="00445D09"/>
    <w:rsid w:val="004555C4"/>
    <w:rsid w:val="004574A1"/>
    <w:rsid w:val="0047058A"/>
    <w:rsid w:val="00473A96"/>
    <w:rsid w:val="004D2763"/>
    <w:rsid w:val="004F7FE7"/>
    <w:rsid w:val="00502BAC"/>
    <w:rsid w:val="0050436C"/>
    <w:rsid w:val="005055A2"/>
    <w:rsid w:val="00513AEE"/>
    <w:rsid w:val="00516CE2"/>
    <w:rsid w:val="0052180C"/>
    <w:rsid w:val="00544311"/>
    <w:rsid w:val="00547C43"/>
    <w:rsid w:val="0055434B"/>
    <w:rsid w:val="005D2E2E"/>
    <w:rsid w:val="005D674B"/>
    <w:rsid w:val="005F53E0"/>
    <w:rsid w:val="005F7B41"/>
    <w:rsid w:val="00624DA4"/>
    <w:rsid w:val="006324EF"/>
    <w:rsid w:val="00654911"/>
    <w:rsid w:val="00664DE0"/>
    <w:rsid w:val="00681CCC"/>
    <w:rsid w:val="00682F8E"/>
    <w:rsid w:val="006A7779"/>
    <w:rsid w:val="006D405A"/>
    <w:rsid w:val="0072049B"/>
    <w:rsid w:val="0072686A"/>
    <w:rsid w:val="00776065"/>
    <w:rsid w:val="0079179C"/>
    <w:rsid w:val="00795E6E"/>
    <w:rsid w:val="007A1A7D"/>
    <w:rsid w:val="007A3DC7"/>
    <w:rsid w:val="007A7FEE"/>
    <w:rsid w:val="007B531F"/>
    <w:rsid w:val="007B7255"/>
    <w:rsid w:val="007B786F"/>
    <w:rsid w:val="007C1F1E"/>
    <w:rsid w:val="007D2EC8"/>
    <w:rsid w:val="007E219A"/>
    <w:rsid w:val="007F5447"/>
    <w:rsid w:val="008008AA"/>
    <w:rsid w:val="0081272B"/>
    <w:rsid w:val="0082777E"/>
    <w:rsid w:val="008352F9"/>
    <w:rsid w:val="00851245"/>
    <w:rsid w:val="00870913"/>
    <w:rsid w:val="00884AF7"/>
    <w:rsid w:val="008A47CB"/>
    <w:rsid w:val="008E3B70"/>
    <w:rsid w:val="0090160F"/>
    <w:rsid w:val="0091053B"/>
    <w:rsid w:val="0091490D"/>
    <w:rsid w:val="009309E8"/>
    <w:rsid w:val="00931839"/>
    <w:rsid w:val="00942C74"/>
    <w:rsid w:val="00961640"/>
    <w:rsid w:val="009A5079"/>
    <w:rsid w:val="009B011D"/>
    <w:rsid w:val="009B22EC"/>
    <w:rsid w:val="009D306E"/>
    <w:rsid w:val="009D58A8"/>
    <w:rsid w:val="009E4D4E"/>
    <w:rsid w:val="009F0787"/>
    <w:rsid w:val="009F3187"/>
    <w:rsid w:val="009F5B70"/>
    <w:rsid w:val="00A267B7"/>
    <w:rsid w:val="00A339E1"/>
    <w:rsid w:val="00A3407C"/>
    <w:rsid w:val="00A43CEE"/>
    <w:rsid w:val="00A76503"/>
    <w:rsid w:val="00AB5F2B"/>
    <w:rsid w:val="00AC0AE6"/>
    <w:rsid w:val="00AC1D1E"/>
    <w:rsid w:val="00B019BB"/>
    <w:rsid w:val="00B056E5"/>
    <w:rsid w:val="00B53D3E"/>
    <w:rsid w:val="00B60831"/>
    <w:rsid w:val="00B73086"/>
    <w:rsid w:val="00B7469B"/>
    <w:rsid w:val="00B86F01"/>
    <w:rsid w:val="00B95757"/>
    <w:rsid w:val="00BB4B21"/>
    <w:rsid w:val="00BF4F0A"/>
    <w:rsid w:val="00BF5F04"/>
    <w:rsid w:val="00BF6565"/>
    <w:rsid w:val="00C21805"/>
    <w:rsid w:val="00C21D39"/>
    <w:rsid w:val="00C22CA6"/>
    <w:rsid w:val="00C67486"/>
    <w:rsid w:val="00C702C3"/>
    <w:rsid w:val="00C92C24"/>
    <w:rsid w:val="00CA70F6"/>
    <w:rsid w:val="00CB5D03"/>
    <w:rsid w:val="00D04B39"/>
    <w:rsid w:val="00D251EF"/>
    <w:rsid w:val="00D926E0"/>
    <w:rsid w:val="00D9664D"/>
    <w:rsid w:val="00DA0F32"/>
    <w:rsid w:val="00DA39F8"/>
    <w:rsid w:val="00DB630A"/>
    <w:rsid w:val="00DC3B60"/>
    <w:rsid w:val="00E24712"/>
    <w:rsid w:val="00E263C4"/>
    <w:rsid w:val="00E36535"/>
    <w:rsid w:val="00E41692"/>
    <w:rsid w:val="00E64315"/>
    <w:rsid w:val="00E93A78"/>
    <w:rsid w:val="00EA0C77"/>
    <w:rsid w:val="00EA308A"/>
    <w:rsid w:val="00ED6141"/>
    <w:rsid w:val="00ED7FBB"/>
    <w:rsid w:val="00EF54BC"/>
    <w:rsid w:val="00F07951"/>
    <w:rsid w:val="00F118DA"/>
    <w:rsid w:val="00F4521D"/>
    <w:rsid w:val="00F560AF"/>
    <w:rsid w:val="00F5756F"/>
    <w:rsid w:val="00F57C56"/>
    <w:rsid w:val="00F72E7E"/>
    <w:rsid w:val="00FA6573"/>
    <w:rsid w:val="00FB788C"/>
    <w:rsid w:val="00FC4891"/>
    <w:rsid w:val="00FF1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E2B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245"/>
    <w:rPr>
      <w:rFonts w:ascii="Bookman Old Style" w:hAnsi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12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1245"/>
    <w:rPr>
      <w:rFonts w:ascii="Bookman Old Style" w:hAnsi="Bookman Old Style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51245"/>
    <w:rPr>
      <w:rFonts w:ascii="Bookman Old Style" w:hAnsi="Bookman Old Style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="Bookman Old Style" w:hAnsi="Bookman Old Style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sz w:val="19"/>
      <w:szCs w:val="19"/>
    </w:rPr>
  </w:style>
  <w:style w:type="character" w:customStyle="1" w:styleId="ContactInfoChar">
    <w:name w:val="Contact Info Char"/>
    <w:link w:val="ContactInfo"/>
    <w:rsid w:val="00851245"/>
    <w:rPr>
      <w:rFonts w:ascii="Bookman Old Style" w:hAnsi="Bookman Old Style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9F5B70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  <w:jc w:val="center"/>
    </w:pPr>
    <w:rPr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rsid w:val="005D674B"/>
    <w:rPr>
      <w:bCs/>
      <w:caps/>
      <w:sz w:val="21"/>
    </w:rPr>
  </w:style>
  <w:style w:type="character" w:customStyle="1" w:styleId="Heading4Char">
    <w:name w:val="Heading 4 Char"/>
    <w:link w:val="Heading4"/>
    <w:rsid w:val="00851245"/>
    <w:rPr>
      <w:rFonts w:ascii="Bookman Old Style" w:hAnsi="Bookman Old Style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link w:val="Job"/>
    <w:rsid w:val="00851245"/>
    <w:rPr>
      <w:rFonts w:ascii="Bookman Old Style" w:hAnsi="Bookman Old Style"/>
      <w:sz w:val="19"/>
      <w:szCs w:val="19"/>
    </w:rPr>
  </w:style>
  <w:style w:type="character" w:customStyle="1" w:styleId="JobTitle">
    <w:name w:val="Job Title"/>
    <w:rsid w:val="005D674B"/>
    <w:rPr>
      <w:b/>
      <w:bCs/>
      <w:sz w:val="19"/>
      <w:u w:val="single"/>
    </w:rPr>
  </w:style>
  <w:style w:type="paragraph" w:customStyle="1" w:styleId="ItalicSmall">
    <w:name w:val="Italic Small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paragraph" w:styleId="DocumentMap">
    <w:name w:val="Document Map"/>
    <w:basedOn w:val="Normal"/>
    <w:link w:val="DocumentMapChar"/>
    <w:rsid w:val="000F36A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0F36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F36A5"/>
    <w:rPr>
      <w:color w:val="0000FF"/>
      <w:u w:val="single"/>
    </w:rPr>
  </w:style>
  <w:style w:type="paragraph" w:styleId="NoSpacing">
    <w:name w:val="No Spacing"/>
    <w:uiPriority w:val="1"/>
    <w:qFormat/>
    <w:rsid w:val="000F36A5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86DD4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20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A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674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roderos.arnel@gmail.com" TargetMode="External" /><Relationship Id="rId5" Type="http://schemas.openxmlformats.org/officeDocument/2006/relationships/styles" Target="styles.xml" /><Relationship Id="rId15" Type="http://schemas.openxmlformats.org/officeDocument/2006/relationships/fontTable" Target="fontTable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%20Lorraine\AppData\Roaming\Microsoft\Templates\MN_HRGeneralistResume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Props1.xml><?xml version="1.0" encoding="utf-8"?>
<ds:datastoreItem xmlns:ds="http://schemas.openxmlformats.org/officeDocument/2006/customXml" ds:itemID="{6BCDA0A9-3CEF-4870-AA74-5AF6C7C5D30B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0C7F6-D322-40F8-8E5B-10795D4303B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MN_HRGeneralistResume.dotm</Template>
  <TotalTime>0</TotalTime>
  <Pages>2</Pages>
  <Words>580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2009-08-18T10:02:00Z</cp:lastPrinted>
  <dcterms:created xsi:type="dcterms:W3CDTF">2020-09-28T09:23:00Z</dcterms:created>
  <dcterms:modified xsi:type="dcterms:W3CDTF">2020-09-28T09:23:00Z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