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704" w:type="dxa"/>
        <w:jc w:val="center"/>
        <w:tblLook w:val="04A0" w:firstRow="1" w:lastRow="0" w:firstColumn="1" w:lastColumn="0" w:noHBand="0" w:noVBand="1"/>
      </w:tblPr>
      <w:tblGrid>
        <w:gridCol w:w="11704"/>
      </w:tblGrid>
      <w:tr w:rsidR="003A03F9" w:rsidRPr="00D90FDF" w:rsidTr="003A03F9">
        <w:trPr>
          <w:trHeight w:val="297"/>
          <w:jc w:val="center"/>
        </w:trPr>
        <w:tc>
          <w:tcPr>
            <w:tcW w:w="11704" w:type="dxa"/>
            <w:noWrap/>
            <w:hideMark/>
          </w:tcPr>
          <w:p w:rsidR="003A03F9" w:rsidRPr="00732734" w:rsidRDefault="003A03F9" w:rsidP="00B94516">
            <w:pPr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</w:pPr>
            <w:r w:rsidRPr="00732734">
              <w:rPr>
                <w:rFonts w:ascii="Bookman Old Style" w:eastAsia="Times New Roman" w:hAnsi="Bookman Old Style" w:cs="Calibri"/>
                <w:b/>
                <w:color w:val="000000"/>
                <w:sz w:val="24"/>
                <w:szCs w:val="24"/>
              </w:rPr>
              <w:t>CURRICULAM VITA</w:t>
            </w:r>
          </w:p>
        </w:tc>
      </w:tr>
      <w:tr w:rsidR="003A03F9" w:rsidRPr="00D90FDF" w:rsidTr="003A03F9">
        <w:trPr>
          <w:trHeight w:val="949"/>
          <w:jc w:val="center"/>
        </w:trPr>
        <w:tc>
          <w:tcPr>
            <w:tcW w:w="11704" w:type="dxa"/>
            <w:hideMark/>
          </w:tcPr>
          <w:p w:rsidR="003A03F9" w:rsidRPr="00D90FDF" w:rsidRDefault="003A03F9" w:rsidP="00B94516">
            <w:pPr>
              <w:jc w:val="both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</w:rPr>
            </w:pPr>
            <w:r w:rsidRPr="00D90FD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</w:rPr>
              <w:t>“</w:t>
            </w:r>
            <w:r w:rsidRPr="00D90FDF"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</w:rPr>
              <w:t>T</w:t>
            </w:r>
            <w:r w:rsidRPr="00D90FD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</w:rPr>
              <w:t>o</w:t>
            </w:r>
            <w:r w:rsidRPr="00D90FDF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</w:rPr>
              <w:t xml:space="preserve"> build a career in challenging and innovative environment in a reputed organization and set an example of dedication, loyalty and    result orientation and be an asset to the organization in a short time span”.</w:t>
            </w:r>
          </w:p>
        </w:tc>
      </w:tr>
    </w:tbl>
    <w:tbl>
      <w:tblPr>
        <w:tblStyle w:val="TableGrid"/>
        <w:tblpPr w:leftFromText="180" w:rightFromText="180" w:vertAnchor="text" w:horzAnchor="page" w:tblpX="722" w:tblpY="153"/>
        <w:tblW w:w="5238" w:type="dxa"/>
        <w:tblLook w:val="04A0" w:firstRow="1" w:lastRow="0" w:firstColumn="1" w:lastColumn="0" w:noHBand="0" w:noVBand="1"/>
      </w:tblPr>
      <w:tblGrid>
        <w:gridCol w:w="1239"/>
        <w:gridCol w:w="545"/>
        <w:gridCol w:w="590"/>
        <w:gridCol w:w="1172"/>
        <w:gridCol w:w="1692"/>
      </w:tblGrid>
      <w:tr w:rsidR="003A03F9" w:rsidRPr="00DB6704" w:rsidTr="000473C1">
        <w:trPr>
          <w:trHeight w:val="2510"/>
        </w:trPr>
        <w:tc>
          <w:tcPr>
            <w:tcW w:w="5238" w:type="dxa"/>
            <w:gridSpan w:val="5"/>
            <w:vAlign w:val="bottom"/>
          </w:tcPr>
          <w:p w:rsidR="003A03F9" w:rsidRDefault="003A03F9" w:rsidP="001D16A2">
            <w:pPr>
              <w:spacing w:after="0" w:line="360" w:lineRule="auto"/>
              <w:rPr>
                <w:rFonts w:ascii="Verdana" w:hAnsi="Verdana"/>
                <w:b/>
                <w:i/>
                <w:szCs w:val="18"/>
              </w:rPr>
            </w:pPr>
            <w:r>
              <w:rPr>
                <w:rFonts w:ascii="Verdana" w:hAnsi="Verdana"/>
                <w:b/>
                <w:i/>
                <w:szCs w:val="18"/>
              </w:rPr>
              <w:t>SUDHEESH.D</w:t>
            </w:r>
          </w:p>
          <w:p w:rsidR="003A03F9" w:rsidRDefault="003A03F9" w:rsidP="001D16A2">
            <w:pPr>
              <w:spacing w:after="0" w:line="360" w:lineRule="auto"/>
            </w:pPr>
            <w:r w:rsidRPr="00BF6248">
              <w:rPr>
                <w:rFonts w:ascii="Verdana" w:hAnsi="Verdana"/>
                <w:b/>
                <w:i/>
                <w:sz w:val="18"/>
                <w:szCs w:val="18"/>
              </w:rPr>
              <w:t>E-mail: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>
              <w:t>Sudeeshgeethu2010@gmail.com</w:t>
            </w:r>
            <w:hyperlink r:id="rId5" w:history="1"/>
          </w:p>
          <w:p w:rsidR="003A03F9" w:rsidRDefault="003A03F9" w:rsidP="001D16A2">
            <w:pPr>
              <w:spacing w:after="0" w:line="360" w:lineRule="auto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Contact No </w:t>
            </w:r>
            <w:r w:rsidRPr="00BF6248">
              <w:rPr>
                <w:rFonts w:ascii="Verdana" w:hAnsi="Verdana"/>
                <w:b/>
                <w:i/>
                <w:sz w:val="18"/>
                <w:szCs w:val="18"/>
              </w:rPr>
              <w:t>: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Pr="003A03F9">
              <w:rPr>
                <w:rFonts w:ascii="Verdana" w:hAnsi="Verdana"/>
                <w:b/>
                <w:i/>
                <w:sz w:val="20"/>
                <w:szCs w:val="18"/>
              </w:rPr>
              <w:t>00973</w:t>
            </w:r>
            <w:r w:rsidR="00D53190">
              <w:rPr>
                <w:rFonts w:ascii="Verdana" w:hAnsi="Verdana"/>
                <w:b/>
                <w:i/>
                <w:sz w:val="20"/>
                <w:szCs w:val="18"/>
              </w:rPr>
              <w:t>3024968</w:t>
            </w:r>
            <w:r w:rsidRPr="003A03F9">
              <w:rPr>
                <w:rFonts w:ascii="Verdana" w:hAnsi="Verdana"/>
                <w:b/>
                <w:i/>
                <w:sz w:val="20"/>
                <w:szCs w:val="18"/>
              </w:rPr>
              <w:t xml:space="preserve"> </w:t>
            </w:r>
            <w:r w:rsidR="00CB4947">
              <w:rPr>
                <w:rFonts w:ascii="Verdana" w:hAnsi="Verdana"/>
                <w:b/>
                <w:i/>
                <w:sz w:val="20"/>
                <w:szCs w:val="18"/>
              </w:rPr>
              <w:t xml:space="preserve">&amp; </w:t>
            </w:r>
            <w:r w:rsidR="00D53190">
              <w:rPr>
                <w:rFonts w:ascii="Verdana" w:hAnsi="Verdana"/>
                <w:b/>
                <w:i/>
                <w:sz w:val="20"/>
                <w:szCs w:val="18"/>
              </w:rPr>
              <w:t>38743129</w:t>
            </w:r>
            <w:r w:rsidRPr="003A03F9">
              <w:rPr>
                <w:rFonts w:ascii="Verdana" w:hAnsi="Verdana"/>
                <w:b/>
                <w:i/>
                <w:sz w:val="20"/>
                <w:szCs w:val="18"/>
              </w:rPr>
              <w:t>(Bahrain)</w:t>
            </w:r>
          </w:p>
          <w:p w:rsidR="001D16A2" w:rsidRPr="003A03F9" w:rsidRDefault="001D16A2" w:rsidP="001D16A2">
            <w:pPr>
              <w:spacing w:after="0" w:line="360" w:lineRule="auto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3A03F9" w:rsidRPr="00DB6704" w:rsidTr="000473C1">
        <w:trPr>
          <w:trHeight w:val="212"/>
        </w:trPr>
        <w:tc>
          <w:tcPr>
            <w:tcW w:w="5238" w:type="dxa"/>
            <w:gridSpan w:val="5"/>
            <w:vAlign w:val="center"/>
          </w:tcPr>
          <w:p w:rsidR="003A03F9" w:rsidRPr="00DB6704" w:rsidRDefault="003A03F9" w:rsidP="003A03F9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PERSONAL DATA</w:t>
            </w:r>
          </w:p>
        </w:tc>
      </w:tr>
      <w:tr w:rsidR="003A03F9" w:rsidRPr="00571DE4" w:rsidTr="000473C1">
        <w:trPr>
          <w:trHeight w:val="341"/>
        </w:trPr>
        <w:tc>
          <w:tcPr>
            <w:tcW w:w="1784" w:type="dxa"/>
            <w:gridSpan w:val="2"/>
            <w:vAlign w:val="center"/>
          </w:tcPr>
          <w:p w:rsidR="003A03F9" w:rsidRPr="00571DE4" w:rsidRDefault="003A03F9" w:rsidP="003A03F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71DE4">
              <w:rPr>
                <w:rFonts w:ascii="Verdana" w:hAnsi="Verdana"/>
                <w:b/>
                <w:sz w:val="18"/>
                <w:szCs w:val="18"/>
              </w:rPr>
              <w:t>Sex</w:t>
            </w:r>
          </w:p>
        </w:tc>
        <w:tc>
          <w:tcPr>
            <w:tcW w:w="3454" w:type="dxa"/>
            <w:gridSpan w:val="3"/>
            <w:vAlign w:val="center"/>
          </w:tcPr>
          <w:p w:rsidR="003A03F9" w:rsidRPr="00571DE4" w:rsidRDefault="003A03F9" w:rsidP="003A03F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71DE4">
              <w:rPr>
                <w:rFonts w:ascii="Verdana" w:hAnsi="Verdana"/>
                <w:b/>
                <w:sz w:val="18"/>
                <w:szCs w:val="18"/>
              </w:rPr>
              <w:t>Male</w:t>
            </w:r>
          </w:p>
        </w:tc>
      </w:tr>
      <w:tr w:rsidR="003A03F9" w:rsidRPr="00571DE4" w:rsidTr="000473C1">
        <w:trPr>
          <w:trHeight w:val="356"/>
        </w:trPr>
        <w:tc>
          <w:tcPr>
            <w:tcW w:w="1784" w:type="dxa"/>
            <w:gridSpan w:val="2"/>
            <w:vAlign w:val="center"/>
          </w:tcPr>
          <w:p w:rsidR="003A03F9" w:rsidRPr="00571DE4" w:rsidRDefault="00F046E2" w:rsidP="003A03F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71DE4">
              <w:rPr>
                <w:rFonts w:ascii="Verdana" w:hAnsi="Verdana"/>
                <w:b/>
                <w:sz w:val="18"/>
                <w:szCs w:val="18"/>
              </w:rPr>
              <w:t>Nationality</w:t>
            </w:r>
          </w:p>
        </w:tc>
        <w:tc>
          <w:tcPr>
            <w:tcW w:w="3454" w:type="dxa"/>
            <w:gridSpan w:val="3"/>
            <w:vAlign w:val="center"/>
          </w:tcPr>
          <w:p w:rsidR="003A03F9" w:rsidRPr="00571DE4" w:rsidRDefault="003A03F9" w:rsidP="003A03F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71DE4">
              <w:rPr>
                <w:rFonts w:ascii="Verdana" w:hAnsi="Verdana"/>
                <w:b/>
                <w:sz w:val="18"/>
                <w:szCs w:val="18"/>
              </w:rPr>
              <w:t>Indian</w:t>
            </w:r>
          </w:p>
        </w:tc>
      </w:tr>
      <w:tr w:rsidR="003A03F9" w:rsidRPr="00571DE4" w:rsidTr="000473C1">
        <w:trPr>
          <w:trHeight w:val="341"/>
        </w:trPr>
        <w:tc>
          <w:tcPr>
            <w:tcW w:w="1784" w:type="dxa"/>
            <w:gridSpan w:val="2"/>
            <w:vAlign w:val="center"/>
          </w:tcPr>
          <w:p w:rsidR="003A03F9" w:rsidRPr="00571DE4" w:rsidRDefault="003A03F9" w:rsidP="003A03F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71DE4">
              <w:rPr>
                <w:rFonts w:ascii="Verdana" w:hAnsi="Verdana"/>
                <w:b/>
                <w:sz w:val="18"/>
                <w:szCs w:val="18"/>
              </w:rPr>
              <w:t>Marital Status</w:t>
            </w:r>
          </w:p>
        </w:tc>
        <w:tc>
          <w:tcPr>
            <w:tcW w:w="3454" w:type="dxa"/>
            <w:gridSpan w:val="3"/>
            <w:vAlign w:val="center"/>
          </w:tcPr>
          <w:p w:rsidR="003A03F9" w:rsidRPr="00571DE4" w:rsidRDefault="003A03F9" w:rsidP="003A03F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71DE4">
              <w:rPr>
                <w:rFonts w:ascii="Verdana" w:hAnsi="Verdana"/>
                <w:b/>
                <w:sz w:val="18"/>
                <w:szCs w:val="18"/>
              </w:rPr>
              <w:t>Married</w:t>
            </w:r>
          </w:p>
        </w:tc>
      </w:tr>
      <w:tr w:rsidR="003A03F9" w:rsidRPr="00571DE4" w:rsidTr="000473C1">
        <w:trPr>
          <w:trHeight w:val="356"/>
        </w:trPr>
        <w:tc>
          <w:tcPr>
            <w:tcW w:w="1784" w:type="dxa"/>
            <w:gridSpan w:val="2"/>
            <w:vAlign w:val="center"/>
          </w:tcPr>
          <w:p w:rsidR="003A03F9" w:rsidRPr="00571DE4" w:rsidRDefault="003A03F9" w:rsidP="003A03F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 O B</w:t>
            </w:r>
          </w:p>
        </w:tc>
        <w:tc>
          <w:tcPr>
            <w:tcW w:w="3454" w:type="dxa"/>
            <w:gridSpan w:val="3"/>
            <w:vAlign w:val="center"/>
          </w:tcPr>
          <w:p w:rsidR="003A03F9" w:rsidRPr="00571DE4" w:rsidRDefault="003A03F9" w:rsidP="003A03F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12.06.1979</w:t>
            </w:r>
          </w:p>
        </w:tc>
      </w:tr>
      <w:tr w:rsidR="003A03F9" w:rsidRPr="00571DE4" w:rsidTr="000473C1">
        <w:trPr>
          <w:trHeight w:val="422"/>
        </w:trPr>
        <w:tc>
          <w:tcPr>
            <w:tcW w:w="1784" w:type="dxa"/>
            <w:gridSpan w:val="2"/>
            <w:vAlign w:val="center"/>
          </w:tcPr>
          <w:p w:rsidR="003A03F9" w:rsidRPr="00571DE4" w:rsidRDefault="003A03F9" w:rsidP="003A03F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71DE4">
              <w:rPr>
                <w:rFonts w:ascii="Book Antiqua" w:hAnsi="Book Antiqua"/>
                <w:b/>
              </w:rPr>
              <w:t>Pass port No</w:t>
            </w:r>
          </w:p>
        </w:tc>
        <w:tc>
          <w:tcPr>
            <w:tcW w:w="3454" w:type="dxa"/>
            <w:gridSpan w:val="3"/>
            <w:vAlign w:val="center"/>
          </w:tcPr>
          <w:p w:rsidR="003A03F9" w:rsidRPr="005B511F" w:rsidRDefault="005B511F" w:rsidP="003A03F9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5B511F">
              <w:rPr>
                <w:rFonts w:asciiTheme="majorHAnsi" w:hAnsiTheme="majorHAnsi" w:cstheme="minorHAnsi"/>
                <w:b/>
                <w:sz w:val="24"/>
                <w:szCs w:val="24"/>
              </w:rPr>
              <w:t>S6634591</w:t>
            </w:r>
          </w:p>
        </w:tc>
      </w:tr>
      <w:tr w:rsidR="003A03F9" w:rsidRPr="00571DE4" w:rsidTr="000473C1">
        <w:trPr>
          <w:trHeight w:val="422"/>
        </w:trPr>
        <w:tc>
          <w:tcPr>
            <w:tcW w:w="1784" w:type="dxa"/>
            <w:gridSpan w:val="2"/>
            <w:vAlign w:val="center"/>
          </w:tcPr>
          <w:p w:rsidR="003A03F9" w:rsidRPr="00571DE4" w:rsidRDefault="003A03F9" w:rsidP="003A03F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71DE4">
              <w:rPr>
                <w:rFonts w:ascii="Book Antiqua" w:hAnsi="Book Antiqua"/>
                <w:b/>
              </w:rPr>
              <w:t>Date of issue</w:t>
            </w:r>
            <w:r w:rsidRPr="00571DE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54" w:type="dxa"/>
            <w:gridSpan w:val="3"/>
            <w:vAlign w:val="center"/>
          </w:tcPr>
          <w:p w:rsidR="003A03F9" w:rsidRPr="00571DE4" w:rsidRDefault="005B511F" w:rsidP="003A03F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12-08-201</w:t>
            </w:r>
            <w:r w:rsidR="003A03F9">
              <w:rPr>
                <w:rFonts w:ascii="Verdana" w:hAnsi="Verdana"/>
                <w:b/>
                <w:sz w:val="18"/>
                <w:szCs w:val="18"/>
              </w:rPr>
              <w:t>8</w:t>
            </w:r>
          </w:p>
        </w:tc>
      </w:tr>
      <w:tr w:rsidR="003A03F9" w:rsidRPr="00571DE4" w:rsidTr="000473C1">
        <w:trPr>
          <w:trHeight w:val="422"/>
        </w:trPr>
        <w:tc>
          <w:tcPr>
            <w:tcW w:w="1784" w:type="dxa"/>
            <w:gridSpan w:val="2"/>
            <w:vAlign w:val="center"/>
          </w:tcPr>
          <w:p w:rsidR="003A03F9" w:rsidRPr="00571DE4" w:rsidRDefault="003A03F9" w:rsidP="003A03F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71DE4">
              <w:rPr>
                <w:rFonts w:ascii="Book Antiqua" w:hAnsi="Book Antiqua"/>
                <w:b/>
              </w:rPr>
              <w:t xml:space="preserve">Date of Expiry             </w:t>
            </w:r>
          </w:p>
        </w:tc>
        <w:tc>
          <w:tcPr>
            <w:tcW w:w="3454" w:type="dxa"/>
            <w:gridSpan w:val="3"/>
            <w:vAlign w:val="center"/>
          </w:tcPr>
          <w:p w:rsidR="003A03F9" w:rsidRPr="00571DE4" w:rsidRDefault="005B511F" w:rsidP="003A03F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11-08-202</w:t>
            </w:r>
            <w:r w:rsidR="003A03F9">
              <w:rPr>
                <w:rFonts w:ascii="Verdana" w:hAnsi="Verdana"/>
                <w:b/>
                <w:sz w:val="18"/>
                <w:szCs w:val="18"/>
              </w:rPr>
              <w:t>8</w:t>
            </w:r>
          </w:p>
        </w:tc>
      </w:tr>
      <w:tr w:rsidR="003A03F9" w:rsidTr="000473C1">
        <w:trPr>
          <w:trHeight w:val="422"/>
        </w:trPr>
        <w:tc>
          <w:tcPr>
            <w:tcW w:w="1784" w:type="dxa"/>
            <w:gridSpan w:val="2"/>
            <w:vAlign w:val="center"/>
          </w:tcPr>
          <w:p w:rsidR="003A03F9" w:rsidRDefault="003A03F9" w:rsidP="003A03F9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Driving </w:t>
            </w:r>
          </w:p>
          <w:p w:rsidR="003A03F9" w:rsidRPr="00571DE4" w:rsidRDefault="003A03F9" w:rsidP="003A03F9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license  No</w:t>
            </w:r>
          </w:p>
        </w:tc>
        <w:tc>
          <w:tcPr>
            <w:tcW w:w="3454" w:type="dxa"/>
            <w:gridSpan w:val="3"/>
            <w:vAlign w:val="center"/>
          </w:tcPr>
          <w:p w:rsidR="003A03F9" w:rsidRDefault="003A03F9" w:rsidP="003A03F9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Tn31/Y1998/0000740</w:t>
            </w:r>
          </w:p>
        </w:tc>
      </w:tr>
      <w:tr w:rsidR="003A03F9" w:rsidTr="000473C1">
        <w:trPr>
          <w:trHeight w:val="422"/>
        </w:trPr>
        <w:tc>
          <w:tcPr>
            <w:tcW w:w="1784" w:type="dxa"/>
            <w:gridSpan w:val="2"/>
            <w:vAlign w:val="center"/>
          </w:tcPr>
          <w:p w:rsidR="003A03F9" w:rsidRDefault="003A03F9" w:rsidP="003A03F9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Badge No</w:t>
            </w:r>
          </w:p>
        </w:tc>
        <w:tc>
          <w:tcPr>
            <w:tcW w:w="3454" w:type="dxa"/>
            <w:gridSpan w:val="3"/>
            <w:vAlign w:val="center"/>
          </w:tcPr>
          <w:p w:rsidR="003A03F9" w:rsidRDefault="003A03F9" w:rsidP="003A03F9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A03F9">
              <w:rPr>
                <w:rFonts w:ascii="Verdana" w:hAnsi="Verdana"/>
                <w:b/>
                <w:sz w:val="16"/>
                <w:szCs w:val="18"/>
              </w:rPr>
              <w:t xml:space="preserve">91038 </w:t>
            </w:r>
            <w:proofErr w:type="spellStart"/>
            <w:r w:rsidRPr="003A03F9">
              <w:rPr>
                <w:rFonts w:ascii="Verdana" w:hAnsi="Verdana"/>
                <w:b/>
                <w:sz w:val="16"/>
                <w:szCs w:val="18"/>
              </w:rPr>
              <w:t>dt.</w:t>
            </w:r>
            <w:proofErr w:type="spellEnd"/>
            <w:r w:rsidRPr="003A03F9">
              <w:rPr>
                <w:rFonts w:ascii="Verdana" w:hAnsi="Verdana"/>
                <w:b/>
                <w:sz w:val="16"/>
                <w:szCs w:val="18"/>
              </w:rPr>
              <w:t xml:space="preserve"> 03/03/2000 Tn31Y</w:t>
            </w:r>
          </w:p>
        </w:tc>
      </w:tr>
      <w:tr w:rsidR="00422A49" w:rsidTr="000473C1">
        <w:trPr>
          <w:trHeight w:val="422"/>
        </w:trPr>
        <w:tc>
          <w:tcPr>
            <w:tcW w:w="1784" w:type="dxa"/>
            <w:gridSpan w:val="2"/>
            <w:vAlign w:val="center"/>
          </w:tcPr>
          <w:p w:rsidR="00422A49" w:rsidRDefault="00422A49" w:rsidP="003A03F9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CPR No</w:t>
            </w:r>
          </w:p>
        </w:tc>
        <w:tc>
          <w:tcPr>
            <w:tcW w:w="3454" w:type="dxa"/>
            <w:gridSpan w:val="3"/>
            <w:vAlign w:val="center"/>
          </w:tcPr>
          <w:p w:rsidR="00422A49" w:rsidRPr="003A03F9" w:rsidRDefault="00422A49" w:rsidP="003A03F9">
            <w:pPr>
              <w:spacing w:line="360" w:lineRule="auto"/>
              <w:rPr>
                <w:rFonts w:ascii="Verdana" w:hAnsi="Verdana"/>
                <w:b/>
                <w:sz w:val="16"/>
                <w:szCs w:val="18"/>
              </w:rPr>
            </w:pPr>
            <w:r>
              <w:rPr>
                <w:rFonts w:ascii="Verdana" w:hAnsi="Verdana"/>
                <w:b/>
                <w:sz w:val="16"/>
                <w:szCs w:val="18"/>
              </w:rPr>
              <w:t>790677342</w:t>
            </w:r>
          </w:p>
        </w:tc>
      </w:tr>
      <w:tr w:rsidR="003A03F9" w:rsidTr="000473C1">
        <w:trPr>
          <w:trHeight w:val="363"/>
        </w:trPr>
        <w:tc>
          <w:tcPr>
            <w:tcW w:w="5238" w:type="dxa"/>
            <w:gridSpan w:val="5"/>
            <w:vAlign w:val="bottom"/>
          </w:tcPr>
          <w:p w:rsidR="003A03F9" w:rsidRPr="003A03F9" w:rsidRDefault="003A03F9" w:rsidP="003A03F9">
            <w:pPr>
              <w:spacing w:after="0" w:line="360" w:lineRule="auto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11604B">
              <w:rPr>
                <w:rFonts w:ascii="Book Antiqua" w:hAnsi="Book Antiqua"/>
                <w:b/>
                <w:bCs/>
              </w:rPr>
              <w:t>Languages</w:t>
            </w:r>
          </w:p>
        </w:tc>
      </w:tr>
      <w:tr w:rsidR="001D16A2" w:rsidTr="000473C1">
        <w:trPr>
          <w:trHeight w:val="363"/>
        </w:trPr>
        <w:tc>
          <w:tcPr>
            <w:tcW w:w="1239" w:type="dxa"/>
            <w:vAlign w:val="bottom"/>
          </w:tcPr>
          <w:p w:rsidR="001D16A2" w:rsidRPr="0011604B" w:rsidRDefault="001D16A2" w:rsidP="001D16A2">
            <w:pPr>
              <w:spacing w:after="0" w:line="276" w:lineRule="auto"/>
              <w:rPr>
                <w:rFonts w:ascii="Book Antiqua" w:hAnsi="Book Antiqua"/>
                <w:b/>
                <w:bCs/>
              </w:rPr>
            </w:pPr>
            <w:r w:rsidRPr="001D16A2">
              <w:rPr>
                <w:rFonts w:ascii="Book Antiqua" w:hAnsi="Book Antiqua"/>
                <w:b/>
                <w:bCs/>
                <w:sz w:val="20"/>
              </w:rPr>
              <w:t>Malayalam</w:t>
            </w:r>
          </w:p>
        </w:tc>
        <w:tc>
          <w:tcPr>
            <w:tcW w:w="1135" w:type="dxa"/>
            <w:gridSpan w:val="2"/>
            <w:vAlign w:val="bottom"/>
          </w:tcPr>
          <w:p w:rsidR="001D16A2" w:rsidRPr="0011604B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</w:rPr>
              <w:t>Speak</w:t>
            </w:r>
          </w:p>
        </w:tc>
        <w:tc>
          <w:tcPr>
            <w:tcW w:w="1172" w:type="dxa"/>
            <w:vAlign w:val="bottom"/>
          </w:tcPr>
          <w:p w:rsidR="001D16A2" w:rsidRPr="0011604B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</w:rPr>
              <w:t xml:space="preserve">Read </w:t>
            </w:r>
          </w:p>
        </w:tc>
        <w:tc>
          <w:tcPr>
            <w:tcW w:w="1692" w:type="dxa"/>
            <w:vAlign w:val="bottom"/>
          </w:tcPr>
          <w:p w:rsidR="001D16A2" w:rsidRPr="0011604B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</w:rPr>
              <w:t>Write</w:t>
            </w:r>
          </w:p>
        </w:tc>
      </w:tr>
      <w:tr w:rsidR="001D16A2" w:rsidTr="000473C1">
        <w:trPr>
          <w:trHeight w:val="363"/>
        </w:trPr>
        <w:tc>
          <w:tcPr>
            <w:tcW w:w="1239" w:type="dxa"/>
            <w:vAlign w:val="bottom"/>
          </w:tcPr>
          <w:p w:rsidR="001D16A2" w:rsidRPr="001D16A2" w:rsidRDefault="001D16A2" w:rsidP="001D16A2">
            <w:pPr>
              <w:spacing w:after="0" w:line="276" w:lineRule="auto"/>
              <w:rPr>
                <w:rFonts w:ascii="Book Antiqua" w:hAnsi="Book Antiqua"/>
                <w:b/>
                <w:bCs/>
                <w:sz w:val="20"/>
              </w:rPr>
            </w:pPr>
            <w:r>
              <w:rPr>
                <w:rFonts w:ascii="Book Antiqua" w:hAnsi="Book Antiqua"/>
                <w:b/>
                <w:bCs/>
                <w:sz w:val="20"/>
              </w:rPr>
              <w:t>English</w:t>
            </w:r>
          </w:p>
        </w:tc>
        <w:tc>
          <w:tcPr>
            <w:tcW w:w="1135" w:type="dxa"/>
            <w:gridSpan w:val="2"/>
            <w:vAlign w:val="bottom"/>
          </w:tcPr>
          <w:p w:rsidR="001D16A2" w:rsidRPr="00E27156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</w:rPr>
            </w:pPr>
            <w:r w:rsidRPr="00E27156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1172" w:type="dxa"/>
            <w:vAlign w:val="bottom"/>
          </w:tcPr>
          <w:p w:rsidR="001D16A2" w:rsidRPr="00E27156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</w:rPr>
            </w:pPr>
            <w:r w:rsidRPr="00E27156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1692" w:type="dxa"/>
            <w:vAlign w:val="bottom"/>
          </w:tcPr>
          <w:p w:rsidR="001D16A2" w:rsidRPr="00E27156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</w:rPr>
            </w:pPr>
            <w:r w:rsidRPr="00E27156">
              <w:rPr>
                <w:rFonts w:ascii="Book Antiqua" w:hAnsi="Book Antiqua"/>
              </w:rPr>
              <w:sym w:font="Wingdings 2" w:char="F050"/>
            </w:r>
          </w:p>
        </w:tc>
      </w:tr>
      <w:tr w:rsidR="001D16A2" w:rsidTr="000473C1">
        <w:trPr>
          <w:trHeight w:val="363"/>
        </w:trPr>
        <w:tc>
          <w:tcPr>
            <w:tcW w:w="1239" w:type="dxa"/>
            <w:vAlign w:val="bottom"/>
          </w:tcPr>
          <w:p w:rsidR="001D16A2" w:rsidRDefault="001D16A2" w:rsidP="001D16A2">
            <w:pPr>
              <w:spacing w:after="0" w:line="276" w:lineRule="auto"/>
              <w:rPr>
                <w:rFonts w:ascii="Book Antiqua" w:hAnsi="Book Antiqua"/>
                <w:b/>
                <w:bCs/>
                <w:sz w:val="20"/>
              </w:rPr>
            </w:pPr>
            <w:r>
              <w:rPr>
                <w:rFonts w:ascii="Book Antiqua" w:hAnsi="Book Antiqua"/>
                <w:b/>
                <w:bCs/>
                <w:sz w:val="20"/>
              </w:rPr>
              <w:t>Hindi</w:t>
            </w:r>
          </w:p>
        </w:tc>
        <w:tc>
          <w:tcPr>
            <w:tcW w:w="1135" w:type="dxa"/>
            <w:gridSpan w:val="2"/>
            <w:vAlign w:val="bottom"/>
          </w:tcPr>
          <w:p w:rsidR="001D16A2" w:rsidRPr="00E27156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</w:rPr>
            </w:pPr>
            <w:r w:rsidRPr="00E27156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1172" w:type="dxa"/>
            <w:vAlign w:val="bottom"/>
          </w:tcPr>
          <w:p w:rsidR="001D16A2" w:rsidRPr="00E27156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</w:rPr>
            </w:pPr>
            <w:r w:rsidRPr="00E27156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1692" w:type="dxa"/>
            <w:vAlign w:val="bottom"/>
          </w:tcPr>
          <w:p w:rsidR="001D16A2" w:rsidRPr="00E27156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</w:rPr>
            </w:pPr>
            <w:r w:rsidRPr="00E27156">
              <w:rPr>
                <w:rFonts w:ascii="Book Antiqua" w:hAnsi="Book Antiqua"/>
              </w:rPr>
              <w:sym w:font="Wingdings 2" w:char="F050"/>
            </w:r>
          </w:p>
        </w:tc>
      </w:tr>
      <w:tr w:rsidR="001D16A2" w:rsidTr="000473C1">
        <w:trPr>
          <w:trHeight w:val="363"/>
        </w:trPr>
        <w:tc>
          <w:tcPr>
            <w:tcW w:w="1239" w:type="dxa"/>
            <w:vAlign w:val="bottom"/>
          </w:tcPr>
          <w:p w:rsidR="001D16A2" w:rsidRPr="0011604B" w:rsidRDefault="001D16A2" w:rsidP="001D16A2">
            <w:pPr>
              <w:spacing w:after="0" w:line="276" w:lineRule="auto"/>
              <w:rPr>
                <w:rFonts w:ascii="Book Antiqua" w:hAnsi="Book Antiqua"/>
                <w:b/>
                <w:bCs/>
              </w:rPr>
            </w:pPr>
            <w:r w:rsidRPr="001D16A2">
              <w:rPr>
                <w:rFonts w:ascii="Book Antiqua" w:hAnsi="Book Antiqua"/>
                <w:b/>
                <w:bCs/>
                <w:sz w:val="20"/>
              </w:rPr>
              <w:t>Malayalam</w:t>
            </w:r>
          </w:p>
        </w:tc>
        <w:tc>
          <w:tcPr>
            <w:tcW w:w="1135" w:type="dxa"/>
            <w:gridSpan w:val="2"/>
            <w:vAlign w:val="bottom"/>
          </w:tcPr>
          <w:p w:rsidR="001D16A2" w:rsidRPr="0011604B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E27156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1172" w:type="dxa"/>
            <w:vAlign w:val="bottom"/>
          </w:tcPr>
          <w:p w:rsidR="001D16A2" w:rsidRPr="0011604B" w:rsidRDefault="0011421E" w:rsidP="001D16A2">
            <w:pPr>
              <w:spacing w:after="0"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E27156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1692" w:type="dxa"/>
            <w:vAlign w:val="bottom"/>
          </w:tcPr>
          <w:p w:rsidR="001D16A2" w:rsidRPr="0011604B" w:rsidRDefault="0011421E" w:rsidP="001D16A2">
            <w:pPr>
              <w:spacing w:after="0" w:line="276" w:lineRule="auto"/>
              <w:jc w:val="center"/>
              <w:rPr>
                <w:rFonts w:ascii="Book Antiqua" w:hAnsi="Book Antiqua"/>
                <w:b/>
                <w:bCs/>
              </w:rPr>
            </w:pPr>
            <w:r w:rsidRPr="00E27156">
              <w:rPr>
                <w:rFonts w:ascii="Book Antiqua" w:hAnsi="Book Antiqua"/>
              </w:rPr>
              <w:sym w:font="Wingdings 2" w:char="F050"/>
            </w:r>
            <w:bookmarkStart w:id="0" w:name="_GoBack"/>
            <w:bookmarkEnd w:id="0"/>
          </w:p>
        </w:tc>
      </w:tr>
      <w:tr w:rsidR="001D16A2" w:rsidTr="000473C1">
        <w:trPr>
          <w:trHeight w:val="363"/>
        </w:trPr>
        <w:tc>
          <w:tcPr>
            <w:tcW w:w="1239" w:type="dxa"/>
            <w:vAlign w:val="bottom"/>
          </w:tcPr>
          <w:p w:rsidR="001D16A2" w:rsidRDefault="001D16A2" w:rsidP="001D16A2">
            <w:pPr>
              <w:spacing w:after="0" w:line="276" w:lineRule="auto"/>
              <w:rPr>
                <w:rFonts w:ascii="Book Antiqua" w:hAnsi="Book Antiqua"/>
                <w:b/>
                <w:bCs/>
                <w:sz w:val="20"/>
              </w:rPr>
            </w:pPr>
            <w:r>
              <w:rPr>
                <w:rFonts w:ascii="Book Antiqua" w:hAnsi="Book Antiqua"/>
                <w:b/>
                <w:bCs/>
                <w:sz w:val="20"/>
              </w:rPr>
              <w:t>Tamil</w:t>
            </w:r>
          </w:p>
        </w:tc>
        <w:tc>
          <w:tcPr>
            <w:tcW w:w="1135" w:type="dxa"/>
            <w:gridSpan w:val="2"/>
            <w:vAlign w:val="bottom"/>
          </w:tcPr>
          <w:p w:rsidR="001D16A2" w:rsidRPr="00E27156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</w:rPr>
            </w:pPr>
            <w:r w:rsidRPr="00E27156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1172" w:type="dxa"/>
            <w:vAlign w:val="bottom"/>
          </w:tcPr>
          <w:p w:rsidR="001D16A2" w:rsidRPr="00E27156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</w:rPr>
            </w:pPr>
            <w:r w:rsidRPr="00E27156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1692" w:type="dxa"/>
            <w:vAlign w:val="bottom"/>
          </w:tcPr>
          <w:p w:rsidR="001D16A2" w:rsidRPr="00E27156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</w:rPr>
            </w:pPr>
            <w:r w:rsidRPr="00E27156">
              <w:rPr>
                <w:rFonts w:ascii="Book Antiqua" w:hAnsi="Book Antiqua"/>
              </w:rPr>
              <w:sym w:font="Wingdings 2" w:char="F050"/>
            </w:r>
          </w:p>
        </w:tc>
      </w:tr>
      <w:tr w:rsidR="001D16A2" w:rsidTr="000473C1">
        <w:trPr>
          <w:trHeight w:val="363"/>
        </w:trPr>
        <w:tc>
          <w:tcPr>
            <w:tcW w:w="1239" w:type="dxa"/>
            <w:vAlign w:val="bottom"/>
          </w:tcPr>
          <w:p w:rsidR="001D16A2" w:rsidRDefault="001D16A2" w:rsidP="001D16A2">
            <w:pPr>
              <w:spacing w:after="0" w:line="276" w:lineRule="auto"/>
              <w:rPr>
                <w:rFonts w:ascii="Book Antiqua" w:hAnsi="Book Antiqua"/>
                <w:b/>
                <w:bCs/>
                <w:sz w:val="20"/>
              </w:rPr>
            </w:pPr>
            <w:r>
              <w:rPr>
                <w:rFonts w:ascii="Book Antiqua" w:hAnsi="Book Antiqua"/>
                <w:b/>
                <w:bCs/>
                <w:sz w:val="20"/>
              </w:rPr>
              <w:t>Arabic</w:t>
            </w:r>
          </w:p>
        </w:tc>
        <w:tc>
          <w:tcPr>
            <w:tcW w:w="1135" w:type="dxa"/>
            <w:gridSpan w:val="2"/>
            <w:vAlign w:val="bottom"/>
          </w:tcPr>
          <w:p w:rsidR="001D16A2" w:rsidRPr="00E27156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</w:rPr>
            </w:pPr>
            <w:r w:rsidRPr="00E27156">
              <w:rPr>
                <w:rFonts w:ascii="Book Antiqua" w:hAnsi="Book Antiqua"/>
              </w:rPr>
              <w:sym w:font="Wingdings 2" w:char="F050"/>
            </w:r>
          </w:p>
        </w:tc>
        <w:tc>
          <w:tcPr>
            <w:tcW w:w="1172" w:type="dxa"/>
            <w:vAlign w:val="bottom"/>
          </w:tcPr>
          <w:p w:rsidR="001D16A2" w:rsidRPr="00E27156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692" w:type="dxa"/>
            <w:vAlign w:val="bottom"/>
          </w:tcPr>
          <w:p w:rsidR="001D16A2" w:rsidRPr="00E27156" w:rsidRDefault="001D16A2" w:rsidP="001D16A2">
            <w:pPr>
              <w:spacing w:after="0"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</w:tr>
    </w:tbl>
    <w:p w:rsidR="00A07530" w:rsidRDefault="006434F4">
      <w:r w:rsidRPr="00D706B1">
        <w:rPr>
          <w:rFonts w:ascii="Verdana" w:hAnsi="Verdana"/>
          <w:b/>
          <w:i/>
          <w:noProof/>
          <w:szCs w:val="18"/>
        </w:rPr>
        <w:drawing>
          <wp:anchor distT="0" distB="0" distL="114300" distR="114300" simplePos="0" relativeHeight="251658240" behindDoc="1" locked="0" layoutInCell="1" allowOverlap="1" wp14:anchorId="43D674CF" wp14:editId="154C0657">
            <wp:simplePos x="0" y="0"/>
            <wp:positionH relativeFrom="column">
              <wp:posOffset>-946785</wp:posOffset>
            </wp:positionH>
            <wp:positionV relativeFrom="paragraph">
              <wp:posOffset>99695</wp:posOffset>
            </wp:positionV>
            <wp:extent cx="819150" cy="1125220"/>
            <wp:effectExtent l="0" t="0" r="0" b="0"/>
            <wp:wrapThrough wrapText="bothSides">
              <wp:wrapPolygon edited="0">
                <wp:start x="0" y="0"/>
                <wp:lineTo x="0" y="21210"/>
                <wp:lineTo x="21098" y="21210"/>
                <wp:lineTo x="2109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ethu\Desktop\Scan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D8C" w:rsidRDefault="00AB6D8C" w:rsidP="00AB6D8C">
      <w:pPr>
        <w:spacing w:after="0" w:line="360" w:lineRule="auto"/>
        <w:rPr>
          <w:rFonts w:ascii="Verdana" w:hAnsi="Verdana"/>
          <w:b/>
          <w:i/>
          <w:szCs w:val="18"/>
        </w:rPr>
      </w:pPr>
      <w:r w:rsidRPr="00A34506">
        <w:rPr>
          <w:rFonts w:ascii="Verdana" w:hAnsi="Verdana"/>
          <w:b/>
          <w:i/>
          <w:szCs w:val="18"/>
          <w:u w:val="single"/>
        </w:rPr>
        <w:t xml:space="preserve">Specialized </w:t>
      </w:r>
      <w:r w:rsidRPr="00A34506">
        <w:rPr>
          <w:rFonts w:ascii="Verdana" w:hAnsi="Verdana"/>
          <w:b/>
          <w:i/>
          <w:szCs w:val="18"/>
        </w:rPr>
        <w:t>in</w:t>
      </w:r>
    </w:p>
    <w:p w:rsidR="00AB6D8C" w:rsidRDefault="00AB6D8C" w:rsidP="00AB6D8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Pre Delivery Inspection</w:t>
      </w:r>
    </w:p>
    <w:p w:rsidR="00AB6D8C" w:rsidRDefault="00AB6D8C" w:rsidP="00AB6D8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Periodic Service</w:t>
      </w:r>
    </w:p>
    <w:p w:rsidR="00AB6D8C" w:rsidRDefault="00AB6D8C" w:rsidP="00AB6D8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Electrical Diagnosing using consult 2 &amp; 3</w:t>
      </w:r>
    </w:p>
    <w:p w:rsidR="00AB6D8C" w:rsidRDefault="00AB6D8C" w:rsidP="00AB6D8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Job card opening &amp; Closing</w:t>
      </w:r>
    </w:p>
    <w:p w:rsidR="00AB6D8C" w:rsidRDefault="00AB6D8C" w:rsidP="00AB6D8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Customer Care</w:t>
      </w:r>
    </w:p>
    <w:p w:rsidR="00AB6D8C" w:rsidRDefault="00AB6D8C" w:rsidP="00AB6D8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Warranty Jobs</w:t>
      </w:r>
    </w:p>
    <w:p w:rsidR="00AB6D8C" w:rsidRDefault="00AB6D8C" w:rsidP="00AB6D8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Final Inspection</w:t>
      </w:r>
    </w:p>
    <w:p w:rsidR="00AB6D8C" w:rsidRDefault="00AB6D8C" w:rsidP="00AB6D8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Estimate Preparing</w:t>
      </w:r>
    </w:p>
    <w:p w:rsidR="00AB6D8C" w:rsidRDefault="00AB6D8C" w:rsidP="00AB6D8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Survey Arrange</w:t>
      </w:r>
    </w:p>
    <w:p w:rsidR="00AB6D8C" w:rsidRDefault="00AB6D8C" w:rsidP="00AB6D8C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Insurance Claim Register</w:t>
      </w:r>
    </w:p>
    <w:p w:rsidR="00AB6D8C" w:rsidRDefault="00AB6D8C" w:rsidP="00AB6D8C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Claim Settlement</w:t>
      </w:r>
    </w:p>
    <w:p w:rsidR="00AB6D8C" w:rsidRDefault="00AB6D8C" w:rsidP="00AB6D8C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Online job</w:t>
      </w:r>
    </w:p>
    <w:p w:rsidR="00AB6D8C" w:rsidRDefault="00AB6D8C" w:rsidP="00AB6D8C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New car &amp; bike details update</w:t>
      </w:r>
    </w:p>
    <w:p w:rsidR="00AB6D8C" w:rsidRDefault="00AB6D8C" w:rsidP="00AB6D8C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Used car &amp; bike details update</w:t>
      </w:r>
    </w:p>
    <w:p w:rsidR="00AB6D8C" w:rsidRDefault="00AB6D8C" w:rsidP="00AB6D8C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Accounts Verification</w:t>
      </w:r>
    </w:p>
    <w:p w:rsidR="00AB6D8C" w:rsidRDefault="00AB6D8C" w:rsidP="00AB6D8C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Ad details Providing</w:t>
      </w:r>
    </w:p>
    <w:p w:rsidR="00AB6D8C" w:rsidRDefault="00AB6D8C" w:rsidP="00AB6D8C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Web site updating</w:t>
      </w:r>
    </w:p>
    <w:p w:rsidR="00AB6D8C" w:rsidRDefault="00AB6D8C" w:rsidP="00AB6D8C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Daily , Weekly &amp; Monthly Report Managing</w:t>
      </w:r>
    </w:p>
    <w:p w:rsidR="003A03F9" w:rsidRPr="003A03F9" w:rsidRDefault="00AB6D8C" w:rsidP="00AB6D8C">
      <w:pPr>
        <w:spacing w:after="0"/>
      </w:pPr>
      <w:r w:rsidRPr="00183847">
        <w:rPr>
          <w:rFonts w:asciiTheme="majorHAnsi" w:hAnsiTheme="majorHAnsi" w:cstheme="minorHAnsi"/>
          <w:sz w:val="20"/>
          <w:szCs w:val="20"/>
        </w:rPr>
        <w:t xml:space="preserve">Google Ad Counting By </w:t>
      </w:r>
      <w:proofErr w:type="spellStart"/>
      <w:r w:rsidRPr="00183847">
        <w:rPr>
          <w:rFonts w:asciiTheme="majorHAnsi" w:hAnsiTheme="majorHAnsi" w:cstheme="minorHAnsi"/>
          <w:sz w:val="20"/>
          <w:szCs w:val="20"/>
        </w:rPr>
        <w:t>daywise</w:t>
      </w:r>
      <w:proofErr w:type="spellEnd"/>
    </w:p>
    <w:p w:rsidR="00AB6D8C" w:rsidRPr="00CE24A7" w:rsidRDefault="00AB6D8C" w:rsidP="00AB6D8C">
      <w:pPr>
        <w:rPr>
          <w:rFonts w:ascii="Book Antiqua" w:hAnsi="Book Antiqua"/>
          <w:b/>
          <w:sz w:val="32"/>
          <w:szCs w:val="32"/>
          <w:u w:val="single"/>
        </w:rPr>
      </w:pPr>
      <w:r w:rsidRPr="00CE24A7">
        <w:rPr>
          <w:rFonts w:ascii="Book Antiqua" w:hAnsi="Book Antiqua"/>
          <w:b/>
          <w:sz w:val="32"/>
          <w:szCs w:val="32"/>
          <w:u w:val="single"/>
        </w:rPr>
        <w:t>Work Experience</w:t>
      </w:r>
      <w:r>
        <w:rPr>
          <w:rFonts w:ascii="Book Antiqua" w:hAnsi="Book Antiqua"/>
          <w:b/>
          <w:sz w:val="32"/>
          <w:szCs w:val="32"/>
          <w:u w:val="single"/>
        </w:rPr>
        <w:t xml:space="preserve"> –</w:t>
      </w:r>
      <w:proofErr w:type="spellStart"/>
      <w:r>
        <w:rPr>
          <w:rFonts w:ascii="Book Antiqua" w:hAnsi="Book Antiqua"/>
          <w:b/>
          <w:sz w:val="32"/>
          <w:szCs w:val="32"/>
          <w:u w:val="single"/>
        </w:rPr>
        <w:t>Muscat</w:t>
      </w:r>
      <w:proofErr w:type="gramStart"/>
      <w:r>
        <w:rPr>
          <w:rFonts w:ascii="Book Antiqua" w:hAnsi="Book Antiqua"/>
          <w:b/>
          <w:sz w:val="32"/>
          <w:szCs w:val="32"/>
          <w:u w:val="single"/>
        </w:rPr>
        <w:t>,Bahrain</w:t>
      </w:r>
      <w:proofErr w:type="spellEnd"/>
      <w:proofErr w:type="gramEnd"/>
      <w:r>
        <w:rPr>
          <w:rFonts w:ascii="Book Antiqua" w:hAnsi="Book Antiqua"/>
          <w:b/>
          <w:sz w:val="32"/>
          <w:szCs w:val="32"/>
          <w:u w:val="single"/>
        </w:rPr>
        <w:t xml:space="preserve"> &amp;</w:t>
      </w:r>
      <w:r w:rsidRPr="00CE24A7">
        <w:rPr>
          <w:rFonts w:ascii="Book Antiqua" w:hAnsi="Book Antiqua"/>
          <w:b/>
          <w:sz w:val="32"/>
          <w:szCs w:val="32"/>
          <w:u w:val="single"/>
        </w:rPr>
        <w:t xml:space="preserve"> India </w:t>
      </w:r>
    </w:p>
    <w:p w:rsidR="00AB6D8C" w:rsidRDefault="00AB6D8C" w:rsidP="00AB6D8C">
      <w:pPr>
        <w:spacing w:line="360" w:lineRule="auto"/>
        <w:jc w:val="both"/>
        <w:rPr>
          <w:rFonts w:asciiTheme="majorHAnsi" w:eastAsiaTheme="minorEastAsia" w:hAnsiTheme="majorHAnsi" w:cstheme="minorHAnsi"/>
          <w:sz w:val="18"/>
          <w:szCs w:val="18"/>
        </w:rPr>
      </w:pPr>
      <w:r>
        <w:rPr>
          <w:rFonts w:ascii="Book Antiqua" w:hAnsi="Book Antiqua"/>
          <w:b/>
          <w:sz w:val="24"/>
          <w:szCs w:val="24"/>
        </w:rPr>
        <w:t>‘</w:t>
      </w:r>
      <w:r w:rsidRPr="00ED69A3">
        <w:rPr>
          <w:rFonts w:ascii="Book Antiqua" w:hAnsi="Book Antiqua"/>
          <w:b/>
        </w:rPr>
        <w:t xml:space="preserve">’An astute Professional With Over </w:t>
      </w:r>
      <w:r>
        <w:rPr>
          <w:rFonts w:ascii="Book Antiqua" w:hAnsi="Book Antiqua"/>
          <w:b/>
        </w:rPr>
        <w:t>1</w:t>
      </w:r>
      <w:r w:rsidRPr="00ED69A3">
        <w:rPr>
          <w:rFonts w:ascii="Book Antiqua" w:hAnsi="Book Antiqua"/>
          <w:b/>
        </w:rPr>
        <w:t>0 Year</w:t>
      </w:r>
      <w:r>
        <w:rPr>
          <w:rFonts w:ascii="Book Antiqua" w:hAnsi="Book Antiqua"/>
          <w:b/>
        </w:rPr>
        <w:t xml:space="preserve">s experienced abroad &amp; 11 years experienced in India. </w:t>
      </w:r>
      <w:r w:rsidRPr="00ED69A3">
        <w:rPr>
          <w:rFonts w:asciiTheme="majorHAnsi" w:eastAsiaTheme="minorEastAsia" w:hAnsiTheme="majorHAnsi" w:cstheme="minorHAnsi"/>
          <w:b/>
        </w:rPr>
        <w:t>To</w:t>
      </w:r>
      <w:r w:rsidRPr="00ED69A3">
        <w:rPr>
          <w:rFonts w:asciiTheme="majorHAnsi" w:eastAsiaTheme="minorEastAsia" w:hAnsiTheme="majorHAnsi" w:cstheme="minorHAnsi"/>
        </w:rPr>
        <w:t xml:space="preserve"> Pursue a challenging car</w:t>
      </w:r>
      <w:r>
        <w:rPr>
          <w:rFonts w:asciiTheme="majorHAnsi" w:eastAsiaTheme="minorEastAsia" w:hAnsiTheme="majorHAnsi" w:cstheme="minorHAnsi"/>
        </w:rPr>
        <w:t>e</w:t>
      </w:r>
      <w:r w:rsidRPr="00ED69A3">
        <w:rPr>
          <w:rFonts w:asciiTheme="majorHAnsi" w:eastAsiaTheme="minorEastAsia" w:hAnsiTheme="majorHAnsi" w:cstheme="minorHAnsi"/>
        </w:rPr>
        <w:t xml:space="preserve">er in the Service industry towards the goal of providing greater customer satisfaction and enabling the </w:t>
      </w:r>
      <w:r w:rsidR="000F7ABD">
        <w:rPr>
          <w:rFonts w:asciiTheme="majorHAnsi" w:eastAsiaTheme="minorEastAsia" w:hAnsiTheme="majorHAnsi" w:cstheme="minorHAnsi"/>
        </w:rPr>
        <w:t xml:space="preserve">                   </w:t>
      </w:r>
      <w:r w:rsidRPr="00ED69A3">
        <w:rPr>
          <w:rFonts w:asciiTheme="majorHAnsi" w:eastAsiaTheme="minorEastAsia" w:hAnsiTheme="majorHAnsi" w:cstheme="minorHAnsi"/>
        </w:rPr>
        <w:t>firm to achieve gro</w:t>
      </w:r>
      <w:r>
        <w:rPr>
          <w:rFonts w:asciiTheme="majorHAnsi" w:eastAsiaTheme="minorEastAsia" w:hAnsiTheme="majorHAnsi" w:cstheme="minorHAnsi"/>
        </w:rPr>
        <w:t>w</w:t>
      </w:r>
      <w:r w:rsidRPr="00ED69A3">
        <w:rPr>
          <w:rFonts w:asciiTheme="majorHAnsi" w:eastAsiaTheme="minorEastAsia" w:hAnsiTheme="majorHAnsi" w:cstheme="minorHAnsi"/>
        </w:rPr>
        <w:t xml:space="preserve">th and revenues with the vision lay out by the </w:t>
      </w:r>
      <w:proofErr w:type="gramStart"/>
      <w:r w:rsidRPr="00ED69A3">
        <w:rPr>
          <w:rFonts w:asciiTheme="majorHAnsi" w:eastAsiaTheme="minorEastAsia" w:hAnsiTheme="majorHAnsi" w:cstheme="minorHAnsi"/>
        </w:rPr>
        <w:t>firm</w:t>
      </w:r>
      <w:r w:rsidRPr="00ED69A3">
        <w:rPr>
          <w:rFonts w:asciiTheme="majorHAnsi" w:eastAsiaTheme="minorEastAsia" w:hAnsiTheme="majorHAnsi" w:cstheme="minorHAnsi"/>
          <w:sz w:val="18"/>
          <w:szCs w:val="18"/>
        </w:rPr>
        <w:t xml:space="preserve"> .</w:t>
      </w:r>
      <w:proofErr w:type="gramEnd"/>
    </w:p>
    <w:p w:rsidR="003A03F9" w:rsidRDefault="003A03F9" w:rsidP="003A03F9"/>
    <w:p w:rsidR="001741B1" w:rsidRDefault="001741B1" w:rsidP="003A03F9"/>
    <w:p w:rsidR="001741B1" w:rsidRDefault="001741B1" w:rsidP="003A03F9"/>
    <w:tbl>
      <w:tblPr>
        <w:tblpPr w:leftFromText="180" w:rightFromText="180" w:vertAnchor="text" w:horzAnchor="page" w:tblpX="504" w:tblpY="-6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15"/>
        <w:gridCol w:w="3103"/>
      </w:tblGrid>
      <w:tr w:rsidR="001741B1" w:rsidRPr="005C71D4" w:rsidTr="00B94516">
        <w:trPr>
          <w:trHeight w:val="414"/>
        </w:trPr>
        <w:tc>
          <w:tcPr>
            <w:tcW w:w="4518" w:type="dxa"/>
            <w:gridSpan w:val="2"/>
          </w:tcPr>
          <w:p w:rsidR="001741B1" w:rsidRPr="005C71D4" w:rsidRDefault="001741B1" w:rsidP="00B94516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C71D4">
              <w:rPr>
                <w:rFonts w:ascii="Book Antiqua" w:hAnsi="Book Antiqua"/>
                <w:b/>
                <w:bCs/>
              </w:rPr>
              <w:t>Academic Credentials</w:t>
            </w:r>
          </w:p>
        </w:tc>
      </w:tr>
      <w:tr w:rsidR="001741B1" w:rsidRPr="005C71D4" w:rsidTr="00B94516">
        <w:trPr>
          <w:trHeight w:val="384"/>
        </w:trPr>
        <w:tc>
          <w:tcPr>
            <w:tcW w:w="1415" w:type="dxa"/>
          </w:tcPr>
          <w:p w:rsidR="001741B1" w:rsidRPr="005C71D4" w:rsidRDefault="001741B1" w:rsidP="00B94516">
            <w:pPr>
              <w:jc w:val="both"/>
              <w:rPr>
                <w:rFonts w:ascii="Book Antiqua" w:hAnsi="Book Antiqua" w:cs="Calibri"/>
              </w:rPr>
            </w:pPr>
            <w:r w:rsidRPr="005C71D4">
              <w:rPr>
                <w:rFonts w:ascii="Book Antiqua" w:hAnsi="Book Antiqua" w:cs="Calibri"/>
              </w:rPr>
              <w:t xml:space="preserve">S </w:t>
            </w:r>
            <w:proofErr w:type="spellStart"/>
            <w:r w:rsidRPr="005C71D4">
              <w:rPr>
                <w:rFonts w:ascii="Book Antiqua" w:hAnsi="Book Antiqua" w:cs="Calibri"/>
              </w:rPr>
              <w:t>S</w:t>
            </w:r>
            <w:proofErr w:type="spellEnd"/>
            <w:r w:rsidRPr="005C71D4">
              <w:rPr>
                <w:rFonts w:ascii="Book Antiqua" w:hAnsi="Book Antiqua" w:cs="Calibri"/>
              </w:rPr>
              <w:t xml:space="preserve"> L C</w:t>
            </w:r>
          </w:p>
        </w:tc>
        <w:tc>
          <w:tcPr>
            <w:tcW w:w="3103" w:type="dxa"/>
          </w:tcPr>
          <w:p w:rsidR="001741B1" w:rsidRPr="005C71D4" w:rsidRDefault="001741B1" w:rsidP="00B94516">
            <w:pPr>
              <w:jc w:val="both"/>
              <w:rPr>
                <w:rFonts w:ascii="Book Antiqua" w:hAnsi="Book Antiqua" w:cs="Calibri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Tamilnadu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State Educational Board</w:t>
            </w:r>
          </w:p>
        </w:tc>
      </w:tr>
      <w:tr w:rsidR="001741B1" w:rsidRPr="005C71D4" w:rsidTr="00B94516">
        <w:trPr>
          <w:trHeight w:val="384"/>
        </w:trPr>
        <w:tc>
          <w:tcPr>
            <w:tcW w:w="1415" w:type="dxa"/>
            <w:vAlign w:val="center"/>
          </w:tcPr>
          <w:p w:rsidR="001741B1" w:rsidRPr="005C71D4" w:rsidRDefault="001741B1" w:rsidP="00B94516">
            <w:pPr>
              <w:jc w:val="both"/>
              <w:rPr>
                <w:rFonts w:ascii="Book Antiqua" w:hAnsi="Book Antiqua" w:cs="Calibri"/>
              </w:rPr>
            </w:pPr>
            <w:r w:rsidRPr="00D3076E">
              <w:rPr>
                <w:rFonts w:asciiTheme="majorHAnsi" w:hAnsiTheme="majorHAnsi" w:cstheme="minorHAnsi"/>
                <w:b/>
                <w:sz w:val="18"/>
                <w:szCs w:val="18"/>
              </w:rPr>
              <w:t>Technical</w:t>
            </w:r>
          </w:p>
        </w:tc>
        <w:tc>
          <w:tcPr>
            <w:tcW w:w="3103" w:type="dxa"/>
          </w:tcPr>
          <w:p w:rsidR="001741B1" w:rsidRPr="005C71D4" w:rsidRDefault="001741B1" w:rsidP="00B94516">
            <w:pPr>
              <w:jc w:val="both"/>
              <w:rPr>
                <w:rFonts w:ascii="Book Antiqua" w:hAnsi="Book Antiqua" w:cs="Calibri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Mechanic Motor Vehicle  - MMV , NCVT </w:t>
            </w:r>
            <w:proofErr w:type="spellStart"/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Govt</w:t>
            </w:r>
            <w:proofErr w:type="spellEnd"/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of  India , July </w:t>
            </w:r>
          </w:p>
        </w:tc>
      </w:tr>
      <w:tr w:rsidR="001741B1" w:rsidRPr="005C71D4" w:rsidTr="00B94516">
        <w:trPr>
          <w:trHeight w:val="384"/>
        </w:trPr>
        <w:tc>
          <w:tcPr>
            <w:tcW w:w="1415" w:type="dxa"/>
          </w:tcPr>
          <w:p w:rsidR="001741B1" w:rsidRPr="005C71D4" w:rsidRDefault="001741B1" w:rsidP="00B94516">
            <w:pPr>
              <w:jc w:val="both"/>
              <w:rPr>
                <w:rFonts w:ascii="Book Antiqua" w:hAnsi="Book Antiqua" w:cs="Calibri"/>
              </w:rPr>
            </w:pPr>
          </w:p>
        </w:tc>
        <w:tc>
          <w:tcPr>
            <w:tcW w:w="3103" w:type="dxa"/>
          </w:tcPr>
          <w:p w:rsidR="001741B1" w:rsidRPr="008F7EF1" w:rsidRDefault="001741B1" w:rsidP="00B94516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F7EF1">
              <w:rPr>
                <w:rFonts w:asciiTheme="majorHAnsi" w:hAnsiTheme="majorHAnsi" w:cstheme="minorHAnsi"/>
                <w:b/>
                <w:sz w:val="18"/>
                <w:szCs w:val="18"/>
              </w:rPr>
              <w:t>DIPLOMA IN MECHANICAL ENGINEERING( April 2001)</w:t>
            </w:r>
          </w:p>
        </w:tc>
      </w:tr>
      <w:tr w:rsidR="001741B1" w:rsidRPr="005C71D4" w:rsidTr="00B94516">
        <w:trPr>
          <w:trHeight w:val="384"/>
        </w:trPr>
        <w:tc>
          <w:tcPr>
            <w:tcW w:w="4518" w:type="dxa"/>
            <w:gridSpan w:val="2"/>
          </w:tcPr>
          <w:p w:rsidR="001741B1" w:rsidRPr="005C71D4" w:rsidRDefault="001741B1" w:rsidP="00B94516">
            <w:pPr>
              <w:jc w:val="both"/>
              <w:rPr>
                <w:rFonts w:ascii="Book Antiqua" w:hAnsi="Book Antiqua" w:cs="Calibri"/>
              </w:rPr>
            </w:pPr>
            <w:r w:rsidRPr="005C71D4">
              <w:rPr>
                <w:rFonts w:ascii="Book Antiqua" w:hAnsi="Book Antiqua" w:cs="Calibri"/>
              </w:rPr>
              <w:t>Microsoft Office, Windows,</w:t>
            </w:r>
          </w:p>
          <w:p w:rsidR="001741B1" w:rsidRPr="005C71D4" w:rsidRDefault="001741B1" w:rsidP="00B94516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C71D4">
              <w:rPr>
                <w:rFonts w:ascii="Book Antiqua" w:hAnsi="Book Antiqua" w:cs="Calibri"/>
              </w:rPr>
              <w:t>MS Office (</w:t>
            </w:r>
            <w:proofErr w:type="spellStart"/>
            <w:r w:rsidRPr="005C71D4">
              <w:rPr>
                <w:rFonts w:ascii="Book Antiqua" w:hAnsi="Book Antiqua" w:cs="Calibri"/>
              </w:rPr>
              <w:t>Ms</w:t>
            </w:r>
            <w:proofErr w:type="spellEnd"/>
            <w:r w:rsidRPr="005C71D4">
              <w:rPr>
                <w:rFonts w:ascii="Book Antiqua" w:hAnsi="Book Antiqua" w:cs="Calibri"/>
              </w:rPr>
              <w:t xml:space="preserve">-word, </w:t>
            </w:r>
            <w:proofErr w:type="spellStart"/>
            <w:r w:rsidRPr="005C71D4">
              <w:rPr>
                <w:rFonts w:ascii="Book Antiqua" w:hAnsi="Book Antiqua" w:cs="Calibri"/>
              </w:rPr>
              <w:t>Ms</w:t>
            </w:r>
            <w:proofErr w:type="spellEnd"/>
            <w:r w:rsidRPr="005C71D4">
              <w:rPr>
                <w:rFonts w:ascii="Book Antiqua" w:hAnsi="Book Antiqua" w:cs="Calibri"/>
              </w:rPr>
              <w:t>-Access, Power Point &amp; Photoshop). Advance Know. Of Excel</w:t>
            </w:r>
          </w:p>
        </w:tc>
      </w:tr>
      <w:tr w:rsidR="001741B1" w:rsidRPr="005C71D4" w:rsidTr="00B94516">
        <w:trPr>
          <w:trHeight w:val="384"/>
        </w:trPr>
        <w:tc>
          <w:tcPr>
            <w:tcW w:w="4518" w:type="dxa"/>
            <w:gridSpan w:val="2"/>
          </w:tcPr>
          <w:p w:rsidR="001741B1" w:rsidRPr="00612A30" w:rsidRDefault="001741B1" w:rsidP="00B94516">
            <w:pPr>
              <w:jc w:val="both"/>
              <w:rPr>
                <w:rFonts w:ascii="Book Antiqua" w:hAnsi="Book Antiqua"/>
                <w:bCs/>
                <w:i/>
                <w:iCs/>
                <w:sz w:val="28"/>
                <w:szCs w:val="28"/>
                <w:u w:val="single"/>
              </w:rPr>
            </w:pPr>
            <w:r w:rsidRPr="002D56C6">
              <w:rPr>
                <w:rFonts w:ascii="Book Antiqua" w:hAnsi="Book Antiqua"/>
                <w:b/>
                <w:bCs/>
                <w:i/>
                <w:iCs/>
                <w:sz w:val="28"/>
                <w:szCs w:val="28"/>
                <w:u w:val="single"/>
              </w:rPr>
              <w:t>Declaration</w:t>
            </w:r>
            <w:r w:rsidRPr="00612A30">
              <w:rPr>
                <w:rFonts w:ascii="Book Antiqua" w:hAnsi="Book Antiqua"/>
                <w:bCs/>
                <w:i/>
                <w:iCs/>
                <w:sz w:val="28"/>
                <w:szCs w:val="28"/>
                <w:u w:val="single"/>
              </w:rPr>
              <w:t>:-</w:t>
            </w:r>
          </w:p>
          <w:p w:rsidR="001741B1" w:rsidRDefault="001741B1" w:rsidP="00B94516">
            <w:pPr>
              <w:jc w:val="both"/>
              <w:rPr>
                <w:rFonts w:ascii="Book Antiqua" w:hAnsi="Book Antiqua"/>
              </w:rPr>
            </w:pPr>
            <w:r w:rsidRPr="00612A30">
              <w:rPr>
                <w:rFonts w:ascii="Book Antiqua" w:hAnsi="Book Antiqua"/>
              </w:rPr>
              <w:t>I am an enthusiastic and dedicated professional with extensive experience. Able to develop and motivate others to achieve targets, I can demonstrate a strong ability to manage projects from conception through to successful completion. A proactive individual with a logical approach to challenges, I perform effectively even within a highly pressurized working environment with strict accordance to achieve the target with the procedure/ polices of ISO standard in order to maintain the quality of work. I assure you to given an opportunity will definitely prove myself as an asset for the organization</w:t>
            </w:r>
            <w:r>
              <w:rPr>
                <w:rFonts w:ascii="Book Antiqua" w:hAnsi="Book Antiqua"/>
              </w:rPr>
              <w:t>.</w:t>
            </w:r>
          </w:p>
          <w:p w:rsidR="001741B1" w:rsidRDefault="001741B1" w:rsidP="00B94516">
            <w:pPr>
              <w:jc w:val="both"/>
              <w:rPr>
                <w:rFonts w:ascii="Book Antiqua" w:hAnsi="Book Antiqua"/>
              </w:rPr>
            </w:pPr>
          </w:p>
          <w:p w:rsidR="001741B1" w:rsidRDefault="001741B1" w:rsidP="00B94516">
            <w:pPr>
              <w:jc w:val="both"/>
              <w:rPr>
                <w:rFonts w:ascii="Book Antiqua" w:hAnsi="Book Antiqua"/>
              </w:rPr>
            </w:pPr>
          </w:p>
          <w:p w:rsidR="001741B1" w:rsidRDefault="001741B1" w:rsidP="00B94516">
            <w:pPr>
              <w:jc w:val="both"/>
              <w:rPr>
                <w:rFonts w:ascii="Book Antiqua" w:hAnsi="Book Antiqua"/>
              </w:rPr>
            </w:pPr>
          </w:p>
          <w:p w:rsidR="001741B1" w:rsidRDefault="001741B1" w:rsidP="00B94516">
            <w:pPr>
              <w:jc w:val="both"/>
              <w:rPr>
                <w:rFonts w:ascii="Book Antiqua" w:hAnsi="Book Antiqua"/>
              </w:rPr>
            </w:pPr>
          </w:p>
          <w:p w:rsidR="001741B1" w:rsidRDefault="001741B1" w:rsidP="00B94516">
            <w:pPr>
              <w:jc w:val="both"/>
              <w:rPr>
                <w:rFonts w:ascii="Book Antiqua" w:hAnsi="Book Antiqua"/>
              </w:rPr>
            </w:pPr>
          </w:p>
          <w:p w:rsidR="001741B1" w:rsidRDefault="001741B1" w:rsidP="00B94516">
            <w:pPr>
              <w:jc w:val="both"/>
              <w:rPr>
                <w:rFonts w:ascii="Book Antiqua" w:hAnsi="Book Antiqua"/>
              </w:rPr>
            </w:pPr>
          </w:p>
          <w:p w:rsidR="001741B1" w:rsidRDefault="001741B1" w:rsidP="00B94516">
            <w:pPr>
              <w:jc w:val="both"/>
              <w:rPr>
                <w:rFonts w:ascii="Book Antiqua" w:hAnsi="Book Antiqua"/>
              </w:rPr>
            </w:pPr>
          </w:p>
          <w:p w:rsidR="001741B1" w:rsidRDefault="001741B1" w:rsidP="00B94516">
            <w:pPr>
              <w:jc w:val="both"/>
              <w:rPr>
                <w:rFonts w:ascii="Book Antiqua" w:hAnsi="Book Antiqua"/>
              </w:rPr>
            </w:pPr>
          </w:p>
          <w:p w:rsidR="001741B1" w:rsidRDefault="001741B1" w:rsidP="00B94516">
            <w:pPr>
              <w:jc w:val="both"/>
              <w:rPr>
                <w:rFonts w:ascii="Book Antiqua" w:hAnsi="Book Antiqua"/>
              </w:rPr>
            </w:pPr>
          </w:p>
          <w:p w:rsidR="001741B1" w:rsidRPr="005C71D4" w:rsidRDefault="001741B1" w:rsidP="00B94516">
            <w:pPr>
              <w:jc w:val="both"/>
              <w:rPr>
                <w:rFonts w:ascii="Book Antiqua" w:hAnsi="Book Antiqua" w:cs="Calibri"/>
              </w:rPr>
            </w:pPr>
          </w:p>
        </w:tc>
      </w:tr>
    </w:tbl>
    <w:p w:rsidR="001741B1" w:rsidRDefault="001741B1" w:rsidP="001741B1">
      <w:pPr>
        <w:rPr>
          <w:rFonts w:asciiTheme="majorHAnsi" w:hAnsiTheme="majorHAnsi" w:cstheme="minorHAnsi"/>
          <w:sz w:val="18"/>
          <w:szCs w:val="18"/>
        </w:rPr>
      </w:pPr>
      <w:r w:rsidRPr="005F74F3">
        <w:rPr>
          <w:rFonts w:asciiTheme="majorHAnsi" w:hAnsiTheme="majorHAnsi" w:cstheme="minorHAnsi"/>
          <w:b/>
          <w:sz w:val="20"/>
          <w:szCs w:val="20"/>
          <w:u w:val="single"/>
        </w:rPr>
        <w:t xml:space="preserve">Professional Experience </w:t>
      </w:r>
      <w:proofErr w:type="gramStart"/>
      <w:r w:rsidRPr="005F74F3">
        <w:rPr>
          <w:rFonts w:asciiTheme="majorHAnsi" w:hAnsiTheme="majorHAnsi" w:cstheme="minorHAnsi"/>
          <w:b/>
          <w:sz w:val="20"/>
          <w:szCs w:val="20"/>
          <w:u w:val="single"/>
        </w:rPr>
        <w:t>Details</w:t>
      </w:r>
      <w:r>
        <w:rPr>
          <w:rFonts w:asciiTheme="majorHAnsi" w:hAnsiTheme="majorHAnsi" w:cstheme="minorHAnsi"/>
          <w:sz w:val="18"/>
          <w:szCs w:val="18"/>
        </w:rPr>
        <w:t xml:space="preserve"> :</w:t>
      </w:r>
      <w:proofErr w:type="gramEnd"/>
    </w:p>
    <w:p w:rsidR="001741B1" w:rsidRPr="008231FD" w:rsidRDefault="001741B1" w:rsidP="001741B1">
      <w:pPr>
        <w:spacing w:after="0"/>
        <w:rPr>
          <w:rFonts w:asciiTheme="majorHAnsi" w:hAnsiTheme="majorHAnsi" w:cstheme="minorHAnsi"/>
          <w:sz w:val="20"/>
          <w:szCs w:val="20"/>
        </w:rPr>
      </w:pPr>
      <w:r w:rsidRPr="008231FD">
        <w:rPr>
          <w:rFonts w:asciiTheme="majorHAnsi" w:hAnsiTheme="majorHAnsi" w:cstheme="minorHAnsi"/>
          <w:sz w:val="20"/>
          <w:szCs w:val="20"/>
        </w:rPr>
        <w:t>{1</w:t>
      </w:r>
      <w:proofErr w:type="gramStart"/>
      <w:r w:rsidRPr="008231FD">
        <w:rPr>
          <w:rFonts w:asciiTheme="majorHAnsi" w:hAnsiTheme="majorHAnsi" w:cstheme="minorHAnsi"/>
          <w:sz w:val="20"/>
          <w:szCs w:val="20"/>
        </w:rPr>
        <w:t>} .</w:t>
      </w:r>
      <w:proofErr w:type="gramEnd"/>
      <w:r w:rsidRPr="008231FD">
        <w:rPr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Pr="008231FD">
        <w:rPr>
          <w:rFonts w:asciiTheme="majorHAnsi" w:hAnsiTheme="majorHAnsi" w:cstheme="minorHAnsi"/>
          <w:b/>
          <w:sz w:val="20"/>
          <w:szCs w:val="20"/>
        </w:rPr>
        <w:t>Babu</w:t>
      </w:r>
      <w:proofErr w:type="spellEnd"/>
      <w:r w:rsidRPr="008231FD">
        <w:rPr>
          <w:rFonts w:asciiTheme="majorHAnsi" w:hAnsiTheme="majorHAnsi" w:cstheme="minorHAnsi"/>
          <w:b/>
          <w:sz w:val="20"/>
          <w:szCs w:val="20"/>
        </w:rPr>
        <w:t xml:space="preserve"> Motors</w:t>
      </w:r>
      <w:r w:rsidRPr="008231FD">
        <w:rPr>
          <w:rFonts w:asciiTheme="majorHAnsi" w:hAnsiTheme="majorHAnsi" w:cstheme="minorHAnsi"/>
          <w:sz w:val="20"/>
          <w:szCs w:val="20"/>
        </w:rPr>
        <w:t xml:space="preserve"> , </w:t>
      </w:r>
      <w:proofErr w:type="spellStart"/>
      <w:r w:rsidRPr="008231FD">
        <w:rPr>
          <w:rFonts w:asciiTheme="majorHAnsi" w:hAnsiTheme="majorHAnsi" w:cstheme="minorHAnsi"/>
          <w:sz w:val="20"/>
          <w:szCs w:val="20"/>
        </w:rPr>
        <w:t>Neyveli</w:t>
      </w:r>
      <w:proofErr w:type="spellEnd"/>
      <w:r w:rsidRPr="008231FD">
        <w:rPr>
          <w:rFonts w:asciiTheme="majorHAnsi" w:hAnsiTheme="majorHAnsi" w:cstheme="minorHAnsi"/>
          <w:sz w:val="20"/>
          <w:szCs w:val="20"/>
        </w:rPr>
        <w:t xml:space="preserve"> , </w:t>
      </w:r>
      <w:proofErr w:type="spellStart"/>
      <w:r w:rsidRPr="008231FD">
        <w:rPr>
          <w:rFonts w:asciiTheme="majorHAnsi" w:hAnsiTheme="majorHAnsi" w:cstheme="minorHAnsi"/>
          <w:sz w:val="20"/>
          <w:szCs w:val="20"/>
        </w:rPr>
        <w:t>TamilNadu</w:t>
      </w:r>
      <w:proofErr w:type="spellEnd"/>
      <w:r w:rsidRPr="008231FD">
        <w:rPr>
          <w:rFonts w:asciiTheme="majorHAnsi" w:hAnsiTheme="majorHAnsi" w:cstheme="minorHAnsi"/>
          <w:sz w:val="20"/>
          <w:szCs w:val="20"/>
        </w:rPr>
        <w:t>.</w:t>
      </w:r>
    </w:p>
    <w:p w:rsidR="001741B1" w:rsidRPr="008231FD" w:rsidRDefault="001741B1" w:rsidP="001741B1">
      <w:pPr>
        <w:spacing w:after="0"/>
        <w:rPr>
          <w:rFonts w:asciiTheme="majorHAnsi" w:hAnsiTheme="majorHAnsi" w:cstheme="minorHAnsi"/>
          <w:sz w:val="20"/>
          <w:szCs w:val="20"/>
        </w:rPr>
      </w:pPr>
      <w:r w:rsidRPr="008231FD">
        <w:rPr>
          <w:rFonts w:asciiTheme="majorHAnsi" w:hAnsiTheme="majorHAnsi" w:cstheme="minorHAnsi"/>
          <w:sz w:val="20"/>
          <w:szCs w:val="20"/>
        </w:rPr>
        <w:t xml:space="preserve">                (Authorized dealers for </w:t>
      </w:r>
      <w:r w:rsidRPr="008231FD">
        <w:rPr>
          <w:rFonts w:asciiTheme="majorHAnsi" w:hAnsiTheme="majorHAnsi" w:cstheme="minorHAnsi"/>
          <w:b/>
          <w:sz w:val="20"/>
          <w:szCs w:val="20"/>
        </w:rPr>
        <w:t>HERO HONDA</w:t>
      </w:r>
      <w:r w:rsidRPr="008231FD">
        <w:rPr>
          <w:rFonts w:asciiTheme="majorHAnsi" w:hAnsiTheme="majorHAnsi" w:cstheme="minorHAnsi"/>
          <w:sz w:val="20"/>
          <w:szCs w:val="20"/>
        </w:rPr>
        <w:t xml:space="preserve"> Auto India Ltd)</w:t>
      </w:r>
    </w:p>
    <w:p w:rsidR="001741B1" w:rsidRPr="008231FD" w:rsidRDefault="001741B1" w:rsidP="001741B1">
      <w:pPr>
        <w:spacing w:after="0"/>
        <w:rPr>
          <w:rFonts w:asciiTheme="majorHAnsi" w:hAnsiTheme="majorHAnsi" w:cstheme="minorHAnsi"/>
          <w:sz w:val="20"/>
          <w:szCs w:val="20"/>
        </w:rPr>
      </w:pPr>
      <w:r w:rsidRPr="008231FD">
        <w:rPr>
          <w:rFonts w:asciiTheme="majorHAnsi" w:hAnsiTheme="majorHAnsi" w:cstheme="minorHAnsi"/>
          <w:sz w:val="20"/>
          <w:szCs w:val="20"/>
        </w:rPr>
        <w:t xml:space="preserve">                Position         :         </w:t>
      </w:r>
      <w:r w:rsidRPr="008231FD">
        <w:rPr>
          <w:rFonts w:asciiTheme="majorHAnsi" w:hAnsiTheme="majorHAnsi" w:cstheme="minorHAnsi"/>
          <w:b/>
          <w:sz w:val="20"/>
          <w:szCs w:val="20"/>
        </w:rPr>
        <w:t>SPARE PARTS INCHARGE</w:t>
      </w:r>
    </w:p>
    <w:p w:rsidR="001741B1" w:rsidRDefault="001741B1" w:rsidP="001741B1">
      <w:pPr>
        <w:spacing w:after="0"/>
        <w:rPr>
          <w:rFonts w:asciiTheme="majorHAnsi" w:hAnsiTheme="majorHAnsi" w:cstheme="minorHAnsi"/>
          <w:sz w:val="20"/>
          <w:szCs w:val="20"/>
        </w:rPr>
      </w:pPr>
      <w:r w:rsidRPr="008231FD">
        <w:rPr>
          <w:rFonts w:asciiTheme="majorHAnsi" w:hAnsiTheme="majorHAnsi" w:cstheme="minorHAnsi"/>
          <w:sz w:val="20"/>
          <w:szCs w:val="20"/>
        </w:rPr>
        <w:t xml:space="preserve">   </w:t>
      </w:r>
      <w:r>
        <w:rPr>
          <w:rFonts w:asciiTheme="majorHAnsi" w:hAnsiTheme="majorHAnsi" w:cstheme="minorHAnsi"/>
          <w:sz w:val="20"/>
          <w:szCs w:val="20"/>
        </w:rPr>
        <w:t xml:space="preserve">             Period            </w:t>
      </w:r>
      <w:r w:rsidRPr="008231FD">
        <w:rPr>
          <w:rFonts w:asciiTheme="majorHAnsi" w:hAnsiTheme="majorHAnsi" w:cstheme="minorHAnsi"/>
          <w:sz w:val="20"/>
          <w:szCs w:val="20"/>
        </w:rPr>
        <w:t>:         From Oct 1997 To May 1999</w:t>
      </w:r>
    </w:p>
    <w:p w:rsidR="001741B1" w:rsidRDefault="001741B1" w:rsidP="001741B1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{2}. </w:t>
      </w:r>
      <w:r w:rsidRPr="0097723B">
        <w:rPr>
          <w:rFonts w:asciiTheme="majorHAnsi" w:hAnsiTheme="majorHAnsi" w:cstheme="minorHAnsi"/>
          <w:b/>
          <w:sz w:val="20"/>
          <w:szCs w:val="20"/>
        </w:rPr>
        <w:t>HOWSE OF HONDA</w:t>
      </w:r>
      <w:r>
        <w:rPr>
          <w:rFonts w:asciiTheme="majorHAnsi" w:hAnsiTheme="majorHAnsi" w:cstheme="minorHAnsi"/>
          <w:sz w:val="20"/>
          <w:szCs w:val="20"/>
        </w:rPr>
        <w:t xml:space="preserve">, Chennai, </w:t>
      </w:r>
      <w:proofErr w:type="spellStart"/>
      <w:r>
        <w:rPr>
          <w:rFonts w:asciiTheme="majorHAnsi" w:hAnsiTheme="majorHAnsi" w:cstheme="minorHAnsi"/>
          <w:sz w:val="20"/>
          <w:szCs w:val="20"/>
        </w:rPr>
        <w:t>Tamilnadu</w:t>
      </w:r>
      <w:proofErr w:type="spellEnd"/>
      <w:r>
        <w:rPr>
          <w:rFonts w:asciiTheme="majorHAnsi" w:hAnsiTheme="majorHAnsi" w:cstheme="minorHAnsi"/>
          <w:sz w:val="20"/>
          <w:szCs w:val="20"/>
        </w:rPr>
        <w:t>.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   </w:t>
      </w:r>
      <w:r w:rsidRPr="008231FD">
        <w:rPr>
          <w:rFonts w:asciiTheme="majorHAnsi" w:hAnsiTheme="majorHAnsi" w:cstheme="minorHAnsi"/>
          <w:sz w:val="20"/>
          <w:szCs w:val="20"/>
        </w:rPr>
        <w:t xml:space="preserve">  (Authorized dealers for </w:t>
      </w:r>
      <w:r w:rsidRPr="008231FD">
        <w:rPr>
          <w:rFonts w:asciiTheme="majorHAnsi" w:hAnsiTheme="majorHAnsi" w:cstheme="minorHAnsi"/>
          <w:b/>
          <w:sz w:val="20"/>
          <w:szCs w:val="20"/>
        </w:rPr>
        <w:t>HERO HONDA</w:t>
      </w:r>
      <w:r w:rsidRPr="008231FD">
        <w:rPr>
          <w:rFonts w:asciiTheme="majorHAnsi" w:hAnsiTheme="majorHAnsi" w:cstheme="minorHAnsi"/>
          <w:sz w:val="20"/>
          <w:szCs w:val="20"/>
        </w:rPr>
        <w:t xml:space="preserve"> Auto India Ltd)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     Position           :          </w:t>
      </w:r>
      <w:r w:rsidRPr="0097723B">
        <w:rPr>
          <w:rFonts w:asciiTheme="majorHAnsi" w:hAnsiTheme="majorHAnsi" w:cstheme="minorHAnsi"/>
          <w:b/>
          <w:sz w:val="20"/>
          <w:szCs w:val="20"/>
        </w:rPr>
        <w:t>Receptionist</w:t>
      </w:r>
      <w:r>
        <w:rPr>
          <w:rFonts w:asciiTheme="majorHAnsi" w:hAnsiTheme="majorHAnsi" w:cstheme="minorHAnsi"/>
          <w:b/>
          <w:sz w:val="20"/>
          <w:szCs w:val="20"/>
        </w:rPr>
        <w:br/>
      </w:r>
      <w:r>
        <w:rPr>
          <w:rFonts w:asciiTheme="majorHAnsi" w:hAnsiTheme="majorHAnsi" w:cstheme="minorHAnsi"/>
          <w:sz w:val="20"/>
          <w:szCs w:val="20"/>
        </w:rPr>
        <w:t xml:space="preserve">               Period              :          From May 1999  To May 2001.</w:t>
      </w:r>
    </w:p>
    <w:p w:rsidR="001741B1" w:rsidRDefault="001741B1" w:rsidP="001741B1">
      <w:pPr>
        <w:ind w:left="72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{3} . </w:t>
      </w:r>
      <w:r w:rsidRPr="0097723B">
        <w:rPr>
          <w:rFonts w:asciiTheme="majorHAnsi" w:hAnsiTheme="majorHAnsi" w:cstheme="minorHAnsi"/>
          <w:b/>
          <w:sz w:val="20"/>
          <w:szCs w:val="20"/>
        </w:rPr>
        <w:t>AL SAROOJ GROUP PVT LTD</w:t>
      </w:r>
      <w:r>
        <w:rPr>
          <w:rFonts w:asciiTheme="majorHAnsi" w:hAnsiTheme="majorHAnsi" w:cstheme="minorHAnsi"/>
          <w:sz w:val="20"/>
          <w:szCs w:val="20"/>
        </w:rPr>
        <w:t xml:space="preserve"> , Oman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    All kind of vehicle ( NISSAN , INFINITY , BMW , TOYOTA , RENAULT etc……..Oman LTD)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    Position           :   </w:t>
      </w:r>
      <w:r w:rsidRPr="0097723B">
        <w:rPr>
          <w:rFonts w:asciiTheme="majorHAnsi" w:hAnsiTheme="majorHAnsi" w:cstheme="minorHAnsi"/>
          <w:b/>
          <w:sz w:val="20"/>
          <w:szCs w:val="20"/>
        </w:rPr>
        <w:t>AUTO MECHANIC &amp; SERVICE INCHARGE</w:t>
      </w:r>
      <w:r>
        <w:rPr>
          <w:rFonts w:asciiTheme="majorHAnsi" w:hAnsiTheme="majorHAnsi" w:cstheme="minorHAnsi"/>
          <w:sz w:val="20"/>
          <w:szCs w:val="20"/>
        </w:rPr>
        <w:t xml:space="preserve">               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    Period              :           From May 2001 To Oct 2006</w:t>
      </w:r>
    </w:p>
    <w:p w:rsidR="001741B1" w:rsidRDefault="001741B1" w:rsidP="001741B1">
      <w:pPr>
        <w:ind w:left="225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{4} . </w:t>
      </w:r>
      <w:r w:rsidRPr="00861B1F">
        <w:rPr>
          <w:rFonts w:asciiTheme="majorHAnsi" w:hAnsiTheme="majorHAnsi" w:cstheme="minorHAnsi"/>
          <w:b/>
          <w:sz w:val="20"/>
          <w:szCs w:val="20"/>
        </w:rPr>
        <w:t>SUHAIL BAHWAN AUTOMOBILES PVT LTD</w:t>
      </w:r>
      <w:r>
        <w:rPr>
          <w:rFonts w:asciiTheme="majorHAnsi" w:hAnsiTheme="majorHAnsi" w:cstheme="minorHAnsi"/>
          <w:sz w:val="20"/>
          <w:szCs w:val="20"/>
        </w:rPr>
        <w:t xml:space="preserve">, Oman 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(Authorized Dealers of </w:t>
      </w:r>
      <w:r w:rsidRPr="00861B1F">
        <w:rPr>
          <w:rFonts w:asciiTheme="majorHAnsi" w:hAnsiTheme="majorHAnsi" w:cstheme="minorHAnsi"/>
          <w:b/>
          <w:sz w:val="20"/>
          <w:szCs w:val="20"/>
        </w:rPr>
        <w:t>NISSAN , INFINITY  &amp; RENAULT</w:t>
      </w:r>
      <w:r>
        <w:rPr>
          <w:rFonts w:asciiTheme="majorHAnsi" w:hAnsiTheme="majorHAnsi" w:cstheme="minorHAnsi"/>
          <w:sz w:val="20"/>
          <w:szCs w:val="20"/>
        </w:rPr>
        <w:t xml:space="preserve"> Oman)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  Position             :             </w:t>
      </w:r>
      <w:r w:rsidRPr="00861B1F">
        <w:rPr>
          <w:rFonts w:asciiTheme="majorHAnsi" w:hAnsiTheme="majorHAnsi" w:cstheme="minorHAnsi"/>
          <w:b/>
          <w:sz w:val="20"/>
          <w:szCs w:val="20"/>
        </w:rPr>
        <w:t>SERVICE ADVISER</w:t>
      </w:r>
      <w:r>
        <w:rPr>
          <w:rFonts w:asciiTheme="majorHAnsi" w:hAnsiTheme="majorHAnsi" w:cstheme="minorHAnsi"/>
          <w:b/>
          <w:sz w:val="20"/>
          <w:szCs w:val="20"/>
        </w:rPr>
        <w:br/>
      </w:r>
      <w:r>
        <w:rPr>
          <w:rFonts w:asciiTheme="majorHAnsi" w:hAnsiTheme="majorHAnsi" w:cstheme="minorHAnsi"/>
          <w:sz w:val="20"/>
          <w:szCs w:val="20"/>
        </w:rPr>
        <w:t xml:space="preserve">            Period                :              From Nov 2006 To  Nov 2010</w:t>
      </w:r>
    </w:p>
    <w:p w:rsidR="001741B1" w:rsidRDefault="001741B1" w:rsidP="001741B1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{5} .   </w:t>
      </w:r>
      <w:r w:rsidRPr="00D803D0">
        <w:rPr>
          <w:rFonts w:asciiTheme="majorHAnsi" w:hAnsiTheme="majorHAnsi" w:cstheme="minorHAnsi"/>
          <w:b/>
          <w:sz w:val="20"/>
          <w:szCs w:val="20"/>
        </w:rPr>
        <w:t>ITL MOTORS PVT LTD</w:t>
      </w:r>
      <w:r>
        <w:rPr>
          <w:rFonts w:asciiTheme="majorHAnsi" w:hAnsiTheme="majorHAnsi" w:cstheme="minorHAnsi"/>
          <w:sz w:val="20"/>
          <w:szCs w:val="20"/>
        </w:rPr>
        <w:t xml:space="preserve"> , Palakkad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 (Authorized Dealers of  </w:t>
      </w:r>
      <w:r w:rsidRPr="00D803D0">
        <w:rPr>
          <w:rFonts w:asciiTheme="majorHAnsi" w:hAnsiTheme="majorHAnsi" w:cstheme="minorHAnsi"/>
          <w:b/>
          <w:sz w:val="20"/>
          <w:szCs w:val="20"/>
        </w:rPr>
        <w:t>MAHINDRA</w:t>
      </w:r>
      <w:r>
        <w:rPr>
          <w:rFonts w:asciiTheme="majorHAnsi" w:hAnsiTheme="majorHAnsi" w:cstheme="minorHAnsi"/>
          <w:sz w:val="20"/>
          <w:szCs w:val="20"/>
        </w:rPr>
        <w:t xml:space="preserve"> Light Vehicles)</w:t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br/>
        <w:t xml:space="preserve">          Position               :           </w:t>
      </w:r>
      <w:r w:rsidRPr="00DE4025">
        <w:rPr>
          <w:rFonts w:asciiTheme="majorHAnsi" w:hAnsiTheme="majorHAnsi" w:cstheme="minorHAnsi"/>
          <w:b/>
          <w:sz w:val="20"/>
          <w:szCs w:val="20"/>
        </w:rPr>
        <w:t>BODY SHOP MANAGER</w:t>
      </w:r>
      <w:r>
        <w:rPr>
          <w:rFonts w:asciiTheme="majorHAnsi" w:hAnsiTheme="majorHAnsi" w:cstheme="minorHAnsi"/>
          <w:b/>
          <w:sz w:val="20"/>
          <w:szCs w:val="20"/>
        </w:rPr>
        <w:br/>
      </w:r>
      <w:r>
        <w:rPr>
          <w:rFonts w:asciiTheme="majorHAnsi" w:hAnsiTheme="majorHAnsi" w:cstheme="minorHAnsi"/>
          <w:sz w:val="20"/>
          <w:szCs w:val="20"/>
        </w:rPr>
        <w:t xml:space="preserve">          Period                  :            From Nov 2010 To  Sep 2014 </w:t>
      </w:r>
    </w:p>
    <w:p w:rsidR="001741B1" w:rsidRDefault="001741B1" w:rsidP="001741B1">
      <w:pPr>
        <w:ind w:left="72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{6} .   </w:t>
      </w:r>
      <w:r w:rsidRPr="001E1D71">
        <w:rPr>
          <w:rFonts w:asciiTheme="majorHAnsi" w:hAnsiTheme="majorHAnsi" w:cstheme="minorHAnsi"/>
          <w:b/>
          <w:sz w:val="20"/>
          <w:szCs w:val="20"/>
        </w:rPr>
        <w:t xml:space="preserve">PERMIUM </w:t>
      </w:r>
      <w:r>
        <w:rPr>
          <w:rFonts w:asciiTheme="majorHAnsi" w:hAnsiTheme="majorHAnsi" w:cstheme="minorHAnsi"/>
          <w:b/>
          <w:sz w:val="20"/>
          <w:szCs w:val="20"/>
        </w:rPr>
        <w:t xml:space="preserve">       </w:t>
      </w:r>
      <w:r w:rsidRPr="001E1D71">
        <w:rPr>
          <w:rFonts w:asciiTheme="majorHAnsi" w:hAnsiTheme="majorHAnsi" w:cstheme="minorHAnsi"/>
          <w:b/>
          <w:sz w:val="20"/>
          <w:szCs w:val="20"/>
        </w:rPr>
        <w:t>COMPTECHS PVT LTD</w:t>
      </w:r>
      <w:r>
        <w:rPr>
          <w:rFonts w:asciiTheme="majorHAnsi" w:hAnsiTheme="majorHAnsi" w:cstheme="minorHAnsi"/>
          <w:sz w:val="20"/>
          <w:szCs w:val="20"/>
        </w:rPr>
        <w:t xml:space="preserve"> , Palakkad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(Online website for </w:t>
      </w:r>
      <w:r w:rsidRPr="001E1D71">
        <w:rPr>
          <w:rFonts w:asciiTheme="majorHAnsi" w:hAnsiTheme="majorHAnsi" w:cstheme="minorHAnsi"/>
          <w:b/>
          <w:sz w:val="20"/>
          <w:szCs w:val="20"/>
        </w:rPr>
        <w:t>{Used Car &amp; Bike , New Car &amp; Bike}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 like   </w:t>
      </w:r>
      <w:proofErr w:type="spellStart"/>
      <w:r>
        <w:rPr>
          <w:rFonts w:asciiTheme="majorHAnsi" w:hAnsiTheme="majorHAnsi" w:cstheme="minorHAnsi"/>
          <w:sz w:val="20"/>
          <w:szCs w:val="20"/>
        </w:rPr>
        <w:t>cardekho</w:t>
      </w:r>
      <w:proofErr w:type="spellEnd"/>
      <w:r>
        <w:rPr>
          <w:rFonts w:asciiTheme="majorHAnsi" w:hAnsiTheme="majorHAnsi" w:cstheme="minorHAnsi"/>
          <w:sz w:val="20"/>
          <w:szCs w:val="20"/>
        </w:rPr>
        <w:t xml:space="preserve"> &amp; </w:t>
      </w:r>
      <w:proofErr w:type="spellStart"/>
      <w:r>
        <w:rPr>
          <w:rFonts w:asciiTheme="majorHAnsi" w:hAnsiTheme="majorHAnsi" w:cstheme="minorHAnsi"/>
          <w:sz w:val="20"/>
          <w:szCs w:val="20"/>
        </w:rPr>
        <w:t>carwale</w:t>
      </w:r>
      <w:proofErr w:type="spellEnd"/>
      <w:r>
        <w:rPr>
          <w:rFonts w:asciiTheme="majorHAnsi" w:hAnsiTheme="majorHAnsi" w:cstheme="minorHAnsi"/>
          <w:sz w:val="20"/>
          <w:szCs w:val="20"/>
        </w:rPr>
        <w:t>.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 Position               :           </w:t>
      </w:r>
      <w:r w:rsidRPr="001E1D71">
        <w:rPr>
          <w:rFonts w:asciiTheme="majorHAnsi" w:hAnsiTheme="majorHAnsi" w:cstheme="minorHAnsi"/>
          <w:b/>
          <w:sz w:val="20"/>
          <w:szCs w:val="20"/>
        </w:rPr>
        <w:t>OPERATION MANAGER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 Period                  :            From Sep 2014 To Sep 2015</w:t>
      </w:r>
    </w:p>
    <w:p w:rsidR="001741B1" w:rsidRDefault="001741B1" w:rsidP="001741B1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{7} .  </w:t>
      </w:r>
      <w:r w:rsidRPr="00201AD2">
        <w:rPr>
          <w:rFonts w:asciiTheme="majorHAnsi" w:hAnsiTheme="majorHAnsi" w:cstheme="minorHAnsi"/>
          <w:b/>
          <w:sz w:val="20"/>
          <w:szCs w:val="20"/>
        </w:rPr>
        <w:t>RADHIA MOTORS</w:t>
      </w:r>
      <w:r>
        <w:rPr>
          <w:rFonts w:asciiTheme="majorHAnsi" w:hAnsiTheme="majorHAnsi" w:cstheme="minorHAnsi"/>
          <w:sz w:val="20"/>
          <w:szCs w:val="20"/>
        </w:rPr>
        <w:t xml:space="preserve"> , Palakkad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 (Authorized Dealers of </w:t>
      </w:r>
      <w:r w:rsidRPr="00201AD2">
        <w:rPr>
          <w:rFonts w:asciiTheme="majorHAnsi" w:hAnsiTheme="majorHAnsi" w:cstheme="minorHAnsi"/>
          <w:b/>
          <w:sz w:val="20"/>
          <w:szCs w:val="20"/>
        </w:rPr>
        <w:t>FORCE</w:t>
      </w:r>
      <w:r>
        <w:rPr>
          <w:rFonts w:asciiTheme="majorHAnsi" w:hAnsiTheme="majorHAnsi" w:cstheme="minorHAnsi"/>
          <w:sz w:val="20"/>
          <w:szCs w:val="20"/>
        </w:rPr>
        <w:t xml:space="preserve"> Commercial Vehicles)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Position                 :             </w:t>
      </w:r>
      <w:r w:rsidRPr="00201AD2">
        <w:rPr>
          <w:rFonts w:asciiTheme="majorHAnsi" w:hAnsiTheme="majorHAnsi" w:cstheme="minorHAnsi"/>
          <w:b/>
          <w:sz w:val="20"/>
          <w:szCs w:val="20"/>
        </w:rPr>
        <w:t>ASST.SERVICE MANAGER</w:t>
      </w:r>
      <w:r>
        <w:rPr>
          <w:rFonts w:asciiTheme="majorHAnsi" w:hAnsiTheme="majorHAnsi" w:cstheme="minorHAnsi"/>
          <w:b/>
          <w:sz w:val="20"/>
          <w:szCs w:val="20"/>
        </w:rPr>
        <w:br/>
      </w:r>
      <w:r>
        <w:rPr>
          <w:rFonts w:asciiTheme="majorHAnsi" w:hAnsiTheme="majorHAnsi" w:cstheme="minorHAnsi"/>
          <w:sz w:val="20"/>
          <w:szCs w:val="20"/>
        </w:rPr>
        <w:t xml:space="preserve">          Period                    :             From Sep 2015  To  Jan2016</w:t>
      </w:r>
    </w:p>
    <w:p w:rsidR="001741B1" w:rsidRDefault="001741B1" w:rsidP="001741B1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{8}.  </w:t>
      </w:r>
      <w:r w:rsidRPr="00F817A9">
        <w:rPr>
          <w:rFonts w:asciiTheme="majorHAnsi" w:hAnsiTheme="majorHAnsi" w:cstheme="minorHAnsi"/>
          <w:b/>
          <w:sz w:val="20"/>
          <w:szCs w:val="20"/>
        </w:rPr>
        <w:t>ABLE SCOOBIKES LLP</w:t>
      </w:r>
      <w:r>
        <w:rPr>
          <w:rFonts w:asciiTheme="majorHAnsi" w:hAnsiTheme="majorHAnsi" w:cstheme="minorHAnsi"/>
          <w:sz w:val="20"/>
          <w:szCs w:val="20"/>
        </w:rPr>
        <w:t>, Palakkad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(Authorized Dealers of </w:t>
      </w:r>
      <w:r w:rsidRPr="00F817A9">
        <w:rPr>
          <w:rFonts w:asciiTheme="majorHAnsi" w:hAnsiTheme="majorHAnsi" w:cstheme="minorHAnsi"/>
          <w:b/>
          <w:sz w:val="20"/>
          <w:szCs w:val="20"/>
        </w:rPr>
        <w:t>SUZUKI</w:t>
      </w:r>
      <w:r>
        <w:rPr>
          <w:rFonts w:asciiTheme="majorHAnsi" w:hAnsiTheme="majorHAnsi" w:cstheme="minorHAnsi"/>
          <w:sz w:val="20"/>
          <w:szCs w:val="20"/>
        </w:rPr>
        <w:t xml:space="preserve"> Two Wheelers)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 Position                 :      </w:t>
      </w:r>
      <w:r w:rsidRPr="00F817A9">
        <w:rPr>
          <w:rFonts w:asciiTheme="majorHAnsi" w:hAnsiTheme="majorHAnsi" w:cstheme="minorHAnsi"/>
          <w:b/>
          <w:sz w:val="20"/>
          <w:szCs w:val="20"/>
        </w:rPr>
        <w:t>SERVICE MANAGER</w:t>
      </w:r>
      <w:r>
        <w:rPr>
          <w:rFonts w:asciiTheme="majorHAnsi" w:hAnsiTheme="majorHAnsi" w:cstheme="minorHAnsi"/>
          <w:b/>
          <w:sz w:val="20"/>
          <w:szCs w:val="20"/>
        </w:rPr>
        <w:br/>
        <w:t xml:space="preserve">          </w:t>
      </w:r>
      <w:r>
        <w:rPr>
          <w:rFonts w:asciiTheme="majorHAnsi" w:hAnsiTheme="majorHAnsi" w:cstheme="minorHAnsi"/>
          <w:sz w:val="20"/>
          <w:szCs w:val="20"/>
        </w:rPr>
        <w:t>Period                    :       From Jan 2016 To 14.08.2017</w:t>
      </w:r>
    </w:p>
    <w:p w:rsidR="001741B1" w:rsidRDefault="001741B1" w:rsidP="005F3D9B">
      <w:pPr>
        <w:ind w:left="2160"/>
        <w:rPr>
          <w:rFonts w:ascii="Verdana" w:hAnsi="Verdana"/>
          <w:sz w:val="18"/>
          <w:szCs w:val="18"/>
        </w:rPr>
      </w:pPr>
      <w:r>
        <w:rPr>
          <w:rFonts w:asciiTheme="majorHAnsi" w:hAnsiTheme="majorHAnsi" w:cstheme="minorHAnsi"/>
          <w:sz w:val="20"/>
          <w:szCs w:val="20"/>
        </w:rPr>
        <w:t>{9}.</w:t>
      </w:r>
      <w:r w:rsidRPr="00334B82">
        <w:rPr>
          <w:rFonts w:asciiTheme="majorHAnsi" w:hAnsiTheme="majorHAnsi" w:cstheme="minorHAnsi"/>
          <w:b/>
          <w:sz w:val="20"/>
          <w:szCs w:val="20"/>
        </w:rPr>
        <w:t>EASTERN ASHALT AND MIXET CONCRETE COMPANY W.L.L</w:t>
      </w:r>
      <w:r>
        <w:rPr>
          <w:rFonts w:asciiTheme="majorHAnsi" w:hAnsiTheme="majorHAnsi" w:cstheme="minorHAnsi"/>
          <w:b/>
          <w:sz w:val="20"/>
          <w:szCs w:val="20"/>
        </w:rPr>
        <w:t xml:space="preserve">  Bahrain</w:t>
      </w:r>
      <w:r>
        <w:rPr>
          <w:rFonts w:asciiTheme="majorHAnsi" w:hAnsiTheme="majorHAnsi" w:cstheme="minorHAnsi"/>
          <w:b/>
          <w:sz w:val="20"/>
          <w:szCs w:val="20"/>
        </w:rPr>
        <w:br/>
        <w:t xml:space="preserve">          </w:t>
      </w:r>
      <w:r>
        <w:rPr>
          <w:rFonts w:asciiTheme="majorHAnsi" w:hAnsiTheme="majorHAnsi" w:cstheme="minorHAnsi"/>
          <w:sz w:val="20"/>
          <w:szCs w:val="20"/>
        </w:rPr>
        <w:t>Position</w:t>
      </w:r>
      <w:r>
        <w:rPr>
          <w:rFonts w:asciiTheme="majorHAnsi" w:hAnsiTheme="majorHAnsi" w:cstheme="minorHAnsi"/>
          <w:sz w:val="20"/>
          <w:szCs w:val="20"/>
        </w:rPr>
        <w:tab/>
        <w:t xml:space="preserve">          :  </w:t>
      </w:r>
      <w:r w:rsidR="00FF11FC">
        <w:rPr>
          <w:rFonts w:asciiTheme="majorHAnsi" w:hAnsiTheme="majorHAnsi" w:cstheme="minorHAnsi"/>
          <w:sz w:val="20"/>
          <w:szCs w:val="20"/>
        </w:rPr>
        <w:t>For</w:t>
      </w:r>
      <w:r w:rsidR="00F74D90">
        <w:rPr>
          <w:rFonts w:asciiTheme="majorHAnsi" w:hAnsiTheme="majorHAnsi" w:cstheme="minorHAnsi"/>
          <w:sz w:val="20"/>
          <w:szCs w:val="20"/>
        </w:rPr>
        <w:t>e</w:t>
      </w:r>
      <w:r w:rsidR="00FF11FC">
        <w:rPr>
          <w:rFonts w:asciiTheme="majorHAnsi" w:hAnsiTheme="majorHAnsi" w:cstheme="minorHAnsi"/>
          <w:sz w:val="20"/>
          <w:szCs w:val="20"/>
        </w:rPr>
        <w:t>man</w:t>
      </w:r>
      <w:r w:rsidR="007F3CAA">
        <w:rPr>
          <w:rFonts w:asciiTheme="majorHAnsi" w:hAnsiTheme="majorHAnsi" w:cstheme="minorHAnsi"/>
          <w:sz w:val="20"/>
          <w:szCs w:val="20"/>
        </w:rPr>
        <w:t xml:space="preserve"> &amp; Transport </w:t>
      </w:r>
      <w:r w:rsidR="007F3CAA" w:rsidRPr="007F3CAA">
        <w:rPr>
          <w:rFonts w:asciiTheme="majorHAnsi" w:hAnsiTheme="majorHAnsi" w:cs="Arial"/>
          <w:b/>
          <w:bCs/>
          <w:color w:val="222222"/>
          <w:sz w:val="20"/>
          <w:szCs w:val="20"/>
          <w:shd w:val="clear" w:color="auto" w:fill="FFFFFF"/>
        </w:rPr>
        <w:t>Coordinator</w:t>
      </w:r>
      <w:r>
        <w:rPr>
          <w:rFonts w:asciiTheme="majorHAnsi" w:hAnsiTheme="majorHAnsi" w:cstheme="minorHAnsi"/>
          <w:sz w:val="20"/>
          <w:szCs w:val="20"/>
        </w:rPr>
        <w:br/>
        <w:t xml:space="preserve">         </w:t>
      </w:r>
      <w:r w:rsidRPr="00054F16">
        <w:rPr>
          <w:rFonts w:ascii="Verdana" w:hAnsi="Verdana"/>
          <w:sz w:val="18"/>
          <w:szCs w:val="18"/>
        </w:rPr>
        <w:t xml:space="preserve">Period    </w:t>
      </w:r>
      <w:r>
        <w:rPr>
          <w:rFonts w:ascii="Verdana" w:hAnsi="Verdana"/>
          <w:sz w:val="18"/>
          <w:szCs w:val="18"/>
        </w:rPr>
        <w:t xml:space="preserve"> </w:t>
      </w:r>
      <w:r w:rsidRPr="00054F16">
        <w:rPr>
          <w:rFonts w:ascii="Verdana" w:hAnsi="Verdana"/>
          <w:sz w:val="18"/>
          <w:szCs w:val="18"/>
        </w:rPr>
        <w:t xml:space="preserve">         :</w:t>
      </w:r>
      <w:r>
        <w:rPr>
          <w:rFonts w:ascii="Verdana" w:hAnsi="Verdana"/>
          <w:sz w:val="18"/>
          <w:szCs w:val="18"/>
        </w:rPr>
        <w:t xml:space="preserve"> From Aug 16</w:t>
      </w:r>
      <w:r w:rsidRPr="00054F16">
        <w:rPr>
          <w:rFonts w:ascii="Verdana" w:hAnsi="Verdana"/>
          <w:sz w:val="18"/>
          <w:szCs w:val="18"/>
          <w:vertAlign w:val="superscript"/>
        </w:rPr>
        <w:t>th</w:t>
      </w:r>
      <w:r>
        <w:rPr>
          <w:rFonts w:ascii="Verdana" w:hAnsi="Verdana"/>
          <w:sz w:val="18"/>
          <w:szCs w:val="18"/>
        </w:rPr>
        <w:t xml:space="preserve"> 2017  to Till date</w:t>
      </w:r>
    </w:p>
    <w:p w:rsidR="001741B1" w:rsidRDefault="001741B1" w:rsidP="001741B1">
      <w:pPr>
        <w:rPr>
          <w:rFonts w:ascii="Verdana" w:hAnsi="Verdana"/>
          <w:sz w:val="18"/>
          <w:szCs w:val="18"/>
        </w:rPr>
      </w:pPr>
    </w:p>
    <w:p w:rsidR="001741B1" w:rsidRPr="00054F16" w:rsidRDefault="001741B1" w:rsidP="001741B1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 w:rsidRPr="00054F16">
        <w:rPr>
          <w:rFonts w:asciiTheme="majorHAnsi" w:hAnsiTheme="majorHAnsi" w:cstheme="minorHAnsi"/>
          <w:b/>
          <w:sz w:val="24"/>
        </w:rPr>
        <w:t>SUDHEESH.D</w:t>
      </w:r>
    </w:p>
    <w:p w:rsidR="003A03F9" w:rsidRPr="003A03F9" w:rsidRDefault="003A03F9" w:rsidP="003A03F9"/>
    <w:sectPr w:rsidR="003A03F9" w:rsidRPr="003A03F9" w:rsidSect="001741B1">
      <w:pgSz w:w="11907" w:h="16839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603C6"/>
    <w:multiLevelType w:val="hybridMultilevel"/>
    <w:tmpl w:val="CA2ED37C"/>
    <w:lvl w:ilvl="0" w:tplc="0409000B">
      <w:start w:val="1"/>
      <w:numFmt w:val="bullet"/>
      <w:lvlText w:val=""/>
      <w:lvlJc w:val="left"/>
      <w:pPr>
        <w:ind w:left="2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3" w:hanging="360"/>
      </w:pPr>
      <w:rPr>
        <w:rFonts w:ascii="Wingdings" w:hAnsi="Wingdings" w:hint="default"/>
      </w:rPr>
    </w:lvl>
  </w:abstractNum>
  <w:abstractNum w:abstractNumId="1">
    <w:nsid w:val="79AA4B22"/>
    <w:multiLevelType w:val="hybridMultilevel"/>
    <w:tmpl w:val="3C3402DA"/>
    <w:lvl w:ilvl="0" w:tplc="0409000B">
      <w:start w:val="1"/>
      <w:numFmt w:val="bullet"/>
      <w:lvlText w:val=""/>
      <w:lvlJc w:val="left"/>
      <w:pPr>
        <w:ind w:left="29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F9"/>
    <w:rsid w:val="000473C1"/>
    <w:rsid w:val="000F7ABD"/>
    <w:rsid w:val="0011421E"/>
    <w:rsid w:val="00120F71"/>
    <w:rsid w:val="001741B1"/>
    <w:rsid w:val="001D16A2"/>
    <w:rsid w:val="002A26FD"/>
    <w:rsid w:val="002C4F65"/>
    <w:rsid w:val="003A03F9"/>
    <w:rsid w:val="003C1FEB"/>
    <w:rsid w:val="00422A49"/>
    <w:rsid w:val="0054367A"/>
    <w:rsid w:val="005B0922"/>
    <w:rsid w:val="005B511F"/>
    <w:rsid w:val="005F3D9B"/>
    <w:rsid w:val="006434F4"/>
    <w:rsid w:val="006E3E40"/>
    <w:rsid w:val="00712D1E"/>
    <w:rsid w:val="00747FF1"/>
    <w:rsid w:val="007F3CAA"/>
    <w:rsid w:val="00A07530"/>
    <w:rsid w:val="00AB6D8C"/>
    <w:rsid w:val="00AE6D4A"/>
    <w:rsid w:val="00CB4947"/>
    <w:rsid w:val="00CE69DC"/>
    <w:rsid w:val="00D53190"/>
    <w:rsid w:val="00D64F87"/>
    <w:rsid w:val="00EA6F74"/>
    <w:rsid w:val="00F046E2"/>
    <w:rsid w:val="00F74D90"/>
    <w:rsid w:val="00F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02A83A-7B80-4B00-B774-EB52A3DC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3F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6D8C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ajisamuelss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Mediapluss</dc:creator>
  <cp:lastModifiedBy>ReceptionGRG</cp:lastModifiedBy>
  <cp:revision>26</cp:revision>
  <cp:lastPrinted>2021-01-04T08:21:00Z</cp:lastPrinted>
  <dcterms:created xsi:type="dcterms:W3CDTF">2017-10-14T06:37:00Z</dcterms:created>
  <dcterms:modified xsi:type="dcterms:W3CDTF">2021-01-04T08:24:00Z</dcterms:modified>
</cp:coreProperties>
</file>